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32FA7D" w14:textId="77777777" w:rsidR="00C21A2F" w:rsidRPr="002A32E0" w:rsidRDefault="00C21A2F" w:rsidP="006D2C29">
      <w:pPr>
        <w:rPr>
          <w:rFonts w:ascii="Arial" w:hAnsi="Arial" w:cs="Arial"/>
          <w:b/>
          <w:sz w:val="22"/>
          <w:szCs w:val="22"/>
        </w:rPr>
      </w:pPr>
    </w:p>
    <w:p w14:paraId="7CC06B84" w14:textId="77777777" w:rsidR="00C21A2F" w:rsidRPr="002A32E0" w:rsidRDefault="00C21A2F" w:rsidP="00B534C6">
      <w:pPr>
        <w:jc w:val="center"/>
        <w:rPr>
          <w:rFonts w:ascii="Arial" w:hAnsi="Arial" w:cs="Arial"/>
          <w:b/>
          <w:sz w:val="22"/>
          <w:szCs w:val="22"/>
        </w:rPr>
      </w:pPr>
    </w:p>
    <w:p w14:paraId="6AAC7E00" w14:textId="77777777" w:rsidR="00426B1E" w:rsidRPr="002A32E0" w:rsidRDefault="00426B1E" w:rsidP="00426B1E">
      <w:pPr>
        <w:jc w:val="center"/>
        <w:rPr>
          <w:rFonts w:ascii="Arial" w:hAnsi="Arial" w:cs="Arial"/>
          <w:b/>
          <w:color w:val="A80E16"/>
          <w:sz w:val="22"/>
          <w:szCs w:val="22"/>
        </w:rPr>
      </w:pPr>
    </w:p>
    <w:p w14:paraId="76E6E5B8" w14:textId="77777777" w:rsidR="00426B1E" w:rsidRPr="002A32E0" w:rsidRDefault="00426B1E" w:rsidP="00426B1E">
      <w:pPr>
        <w:jc w:val="center"/>
        <w:rPr>
          <w:rFonts w:ascii="Arial" w:hAnsi="Arial" w:cs="Arial"/>
          <w:b/>
          <w:color w:val="A80E16"/>
          <w:sz w:val="22"/>
          <w:szCs w:val="22"/>
        </w:rPr>
      </w:pPr>
    </w:p>
    <w:p w14:paraId="295DF01D" w14:textId="77777777" w:rsidR="00426B1E" w:rsidRPr="002A32E0" w:rsidRDefault="00426B1E" w:rsidP="00426B1E">
      <w:pPr>
        <w:jc w:val="center"/>
        <w:rPr>
          <w:rFonts w:ascii="Arial" w:hAnsi="Arial" w:cs="Arial"/>
          <w:b/>
          <w:color w:val="A80E16"/>
          <w:sz w:val="22"/>
          <w:szCs w:val="22"/>
        </w:rPr>
      </w:pPr>
    </w:p>
    <w:p w14:paraId="5D7F2AAF" w14:textId="77777777" w:rsidR="00426B1E" w:rsidRPr="002A32E0" w:rsidRDefault="00426B1E" w:rsidP="00426B1E">
      <w:pPr>
        <w:jc w:val="center"/>
        <w:rPr>
          <w:rFonts w:ascii="Arial" w:hAnsi="Arial" w:cs="Arial"/>
          <w:b/>
          <w:color w:val="A80E16"/>
          <w:sz w:val="22"/>
          <w:szCs w:val="22"/>
        </w:rPr>
      </w:pPr>
    </w:p>
    <w:p w14:paraId="65A17930" w14:textId="77777777" w:rsidR="00426B1E" w:rsidRPr="002A32E0" w:rsidRDefault="00426B1E" w:rsidP="00426B1E">
      <w:pPr>
        <w:jc w:val="center"/>
        <w:rPr>
          <w:rFonts w:ascii="Arial" w:hAnsi="Arial" w:cs="Arial"/>
          <w:b/>
          <w:color w:val="A80E16"/>
          <w:sz w:val="22"/>
          <w:szCs w:val="22"/>
        </w:rPr>
      </w:pPr>
    </w:p>
    <w:p w14:paraId="35F5E042" w14:textId="77777777" w:rsidR="00426B1E" w:rsidRPr="002A32E0" w:rsidRDefault="00426B1E" w:rsidP="00426B1E">
      <w:pPr>
        <w:jc w:val="center"/>
        <w:rPr>
          <w:rFonts w:ascii="Arial" w:hAnsi="Arial" w:cs="Arial"/>
          <w:b/>
          <w:color w:val="A80E16"/>
          <w:sz w:val="22"/>
          <w:szCs w:val="22"/>
        </w:rPr>
      </w:pPr>
    </w:p>
    <w:p w14:paraId="5351D5FB" w14:textId="77777777" w:rsidR="00426B1E" w:rsidRPr="002A32E0" w:rsidRDefault="00426B1E" w:rsidP="00426B1E">
      <w:pPr>
        <w:jc w:val="center"/>
        <w:rPr>
          <w:rFonts w:ascii="Arial" w:hAnsi="Arial" w:cs="Arial"/>
          <w:b/>
          <w:color w:val="A80E16"/>
          <w:sz w:val="22"/>
          <w:szCs w:val="22"/>
        </w:rPr>
      </w:pPr>
    </w:p>
    <w:p w14:paraId="3CA4D7CC" w14:textId="77777777" w:rsidR="00426B1E" w:rsidRPr="002A32E0" w:rsidRDefault="00426B1E" w:rsidP="00426B1E">
      <w:pPr>
        <w:jc w:val="center"/>
        <w:rPr>
          <w:rFonts w:ascii="Arial" w:hAnsi="Arial" w:cs="Arial"/>
          <w:b/>
          <w:color w:val="A80E16"/>
          <w:sz w:val="22"/>
          <w:szCs w:val="22"/>
        </w:rPr>
      </w:pPr>
    </w:p>
    <w:p w14:paraId="250C696F" w14:textId="77777777" w:rsidR="00426B1E" w:rsidRPr="002A32E0" w:rsidRDefault="00426B1E" w:rsidP="00426B1E">
      <w:pPr>
        <w:jc w:val="center"/>
        <w:rPr>
          <w:rFonts w:ascii="Arial" w:hAnsi="Arial" w:cs="Arial"/>
          <w:b/>
          <w:color w:val="A80E16"/>
          <w:sz w:val="22"/>
          <w:szCs w:val="22"/>
        </w:rPr>
      </w:pPr>
    </w:p>
    <w:p w14:paraId="69EAF728" w14:textId="77777777" w:rsidR="00426B1E" w:rsidRPr="002A32E0" w:rsidRDefault="00426B1E" w:rsidP="00426B1E">
      <w:pPr>
        <w:jc w:val="center"/>
        <w:rPr>
          <w:rFonts w:ascii="Arial" w:hAnsi="Arial" w:cs="Arial"/>
          <w:b/>
          <w:color w:val="A80E16"/>
          <w:sz w:val="22"/>
          <w:szCs w:val="22"/>
        </w:rPr>
      </w:pPr>
    </w:p>
    <w:p w14:paraId="29616399" w14:textId="77777777" w:rsidR="00426B1E" w:rsidRPr="002A32E0" w:rsidRDefault="00426B1E" w:rsidP="00426B1E">
      <w:pPr>
        <w:jc w:val="center"/>
        <w:rPr>
          <w:rFonts w:ascii="Arial" w:hAnsi="Arial" w:cs="Arial"/>
          <w:b/>
          <w:color w:val="A80E16"/>
          <w:sz w:val="22"/>
          <w:szCs w:val="22"/>
        </w:rPr>
      </w:pPr>
    </w:p>
    <w:p w14:paraId="2BAC12F4" w14:textId="0381E0D3" w:rsidR="00426B1E" w:rsidRPr="002A32E0" w:rsidRDefault="00426B1E" w:rsidP="00426B1E">
      <w:pPr>
        <w:jc w:val="center"/>
        <w:rPr>
          <w:rFonts w:ascii="Arial" w:hAnsi="Arial" w:cs="Arial"/>
          <w:b/>
          <w:color w:val="A80E16"/>
          <w:sz w:val="22"/>
          <w:szCs w:val="22"/>
        </w:rPr>
      </w:pPr>
      <w:r w:rsidRPr="002A32E0">
        <w:rPr>
          <w:rFonts w:ascii="Arial" w:hAnsi="Arial" w:cs="Arial"/>
          <w:b/>
          <w:color w:val="A80E16"/>
          <w:sz w:val="22"/>
          <w:szCs w:val="22"/>
        </w:rPr>
        <w:t>Digital Credentialing Process</w:t>
      </w:r>
    </w:p>
    <w:p w14:paraId="50A519B0" w14:textId="395C7108" w:rsidR="00426B1E" w:rsidRPr="002A32E0" w:rsidRDefault="00426B1E" w:rsidP="00426B1E">
      <w:pPr>
        <w:jc w:val="center"/>
        <w:rPr>
          <w:rFonts w:ascii="Arial" w:hAnsi="Arial" w:cs="Arial"/>
          <w:b/>
          <w:sz w:val="22"/>
          <w:szCs w:val="22"/>
        </w:rPr>
      </w:pPr>
      <w:r w:rsidRPr="002A32E0">
        <w:rPr>
          <w:rFonts w:ascii="Arial" w:hAnsi="Arial" w:cs="Arial"/>
          <w:b/>
          <w:sz w:val="22"/>
          <w:szCs w:val="22"/>
        </w:rPr>
        <w:t>For Internal Use</w:t>
      </w:r>
    </w:p>
    <w:p w14:paraId="2A690285" w14:textId="5AA4DD7B" w:rsidR="003F6DD1" w:rsidRPr="002A32E0" w:rsidRDefault="003F6DD1" w:rsidP="00426B1E">
      <w:pPr>
        <w:jc w:val="center"/>
        <w:rPr>
          <w:rFonts w:ascii="Arial" w:hAnsi="Arial" w:cs="Arial"/>
          <w:bCs/>
          <w:sz w:val="22"/>
          <w:szCs w:val="22"/>
        </w:rPr>
      </w:pPr>
      <w:r w:rsidRPr="002A32E0">
        <w:rPr>
          <w:rFonts w:ascii="Arial" w:hAnsi="Arial" w:cs="Arial"/>
          <w:bCs/>
          <w:sz w:val="22"/>
          <w:szCs w:val="22"/>
        </w:rPr>
        <w:t xml:space="preserve">Updated on </w:t>
      </w:r>
      <w:r w:rsidR="00456BE2" w:rsidRPr="002A32E0">
        <w:rPr>
          <w:rFonts w:ascii="Arial" w:hAnsi="Arial" w:cs="Arial"/>
          <w:bCs/>
          <w:sz w:val="22"/>
          <w:szCs w:val="22"/>
        </w:rPr>
        <w:t>May</w:t>
      </w:r>
      <w:r w:rsidR="00904B92" w:rsidRPr="002A32E0">
        <w:rPr>
          <w:rFonts w:ascii="Arial" w:hAnsi="Arial" w:cs="Arial"/>
          <w:bCs/>
          <w:sz w:val="22"/>
          <w:szCs w:val="22"/>
        </w:rPr>
        <w:t xml:space="preserve"> 2022</w:t>
      </w:r>
    </w:p>
    <w:p w14:paraId="289AAB29" w14:textId="77777777" w:rsidR="00426B1E" w:rsidRPr="002A32E0" w:rsidRDefault="00426B1E" w:rsidP="00426B1E">
      <w:pPr>
        <w:jc w:val="center"/>
        <w:rPr>
          <w:rFonts w:ascii="Arial" w:hAnsi="Arial" w:cs="Arial"/>
          <w:b/>
          <w:color w:val="A80E16"/>
          <w:sz w:val="22"/>
          <w:szCs w:val="22"/>
        </w:rPr>
      </w:pPr>
    </w:p>
    <w:p w14:paraId="11897780" w14:textId="77777777" w:rsidR="00426B1E" w:rsidRPr="002A32E0" w:rsidRDefault="00426B1E" w:rsidP="002E70BC">
      <w:pPr>
        <w:pStyle w:val="GridTable31"/>
        <w:jc w:val="center"/>
        <w:rPr>
          <w:rFonts w:ascii="Arial" w:hAnsi="Arial" w:cs="Arial"/>
          <w:color w:val="800000"/>
          <w:sz w:val="22"/>
          <w:szCs w:val="22"/>
          <w:lang w:val="en-CA"/>
        </w:rPr>
      </w:pPr>
    </w:p>
    <w:p w14:paraId="190DE22F" w14:textId="4F9E7E52" w:rsidR="00426B1E" w:rsidRPr="002A32E0" w:rsidRDefault="00426B1E" w:rsidP="00426B1E">
      <w:pPr>
        <w:pStyle w:val="GridTable31"/>
        <w:jc w:val="center"/>
        <w:rPr>
          <w:rFonts w:ascii="Arial" w:hAnsi="Arial" w:cs="Arial"/>
          <w:color w:val="800000"/>
          <w:sz w:val="22"/>
          <w:szCs w:val="22"/>
          <w:lang w:val="en-CA"/>
        </w:rPr>
      </w:pPr>
    </w:p>
    <w:p w14:paraId="0E60DE18" w14:textId="3534EB14" w:rsidR="00426B1E" w:rsidRPr="002A32E0" w:rsidRDefault="00426B1E" w:rsidP="00426B1E">
      <w:pPr>
        <w:rPr>
          <w:rFonts w:ascii="Arial" w:hAnsi="Arial" w:cs="Arial"/>
          <w:sz w:val="22"/>
          <w:szCs w:val="22"/>
        </w:rPr>
      </w:pPr>
    </w:p>
    <w:p w14:paraId="4A2B261F" w14:textId="74625484" w:rsidR="00426B1E" w:rsidRPr="002A32E0" w:rsidRDefault="00426B1E" w:rsidP="00426B1E">
      <w:pPr>
        <w:rPr>
          <w:rFonts w:ascii="Arial" w:hAnsi="Arial" w:cs="Arial"/>
          <w:sz w:val="22"/>
          <w:szCs w:val="22"/>
        </w:rPr>
      </w:pPr>
    </w:p>
    <w:p w14:paraId="7B514350" w14:textId="77903B89" w:rsidR="00426B1E" w:rsidRPr="002A32E0" w:rsidRDefault="00426B1E" w:rsidP="00426B1E">
      <w:pPr>
        <w:rPr>
          <w:rFonts w:ascii="Arial" w:hAnsi="Arial" w:cs="Arial"/>
          <w:sz w:val="22"/>
          <w:szCs w:val="22"/>
        </w:rPr>
      </w:pPr>
    </w:p>
    <w:p w14:paraId="7348F120" w14:textId="50574A4A" w:rsidR="00426B1E" w:rsidRPr="002A32E0" w:rsidRDefault="00426B1E" w:rsidP="00426B1E">
      <w:pPr>
        <w:rPr>
          <w:rFonts w:ascii="Arial" w:hAnsi="Arial" w:cs="Arial"/>
          <w:sz w:val="22"/>
          <w:szCs w:val="22"/>
        </w:rPr>
      </w:pPr>
    </w:p>
    <w:p w14:paraId="3FC9E7DA" w14:textId="3FD07069" w:rsidR="00426B1E" w:rsidRPr="002A32E0" w:rsidRDefault="00426B1E" w:rsidP="00426B1E">
      <w:pPr>
        <w:rPr>
          <w:rFonts w:ascii="Arial" w:hAnsi="Arial" w:cs="Arial"/>
          <w:sz w:val="22"/>
          <w:szCs w:val="22"/>
        </w:rPr>
      </w:pPr>
    </w:p>
    <w:p w14:paraId="3A753A4C" w14:textId="3E4A3A65" w:rsidR="00426B1E" w:rsidRPr="002A32E0" w:rsidRDefault="00426B1E" w:rsidP="00426B1E">
      <w:pPr>
        <w:rPr>
          <w:rFonts w:ascii="Arial" w:hAnsi="Arial" w:cs="Arial"/>
          <w:sz w:val="22"/>
          <w:szCs w:val="22"/>
        </w:rPr>
      </w:pPr>
    </w:p>
    <w:p w14:paraId="40AF04CA" w14:textId="155799E5" w:rsidR="00426B1E" w:rsidRPr="002A32E0" w:rsidRDefault="00426B1E" w:rsidP="00426B1E">
      <w:pPr>
        <w:rPr>
          <w:rFonts w:ascii="Arial" w:hAnsi="Arial" w:cs="Arial"/>
          <w:sz w:val="22"/>
          <w:szCs w:val="22"/>
        </w:rPr>
      </w:pPr>
    </w:p>
    <w:p w14:paraId="5CB797DE" w14:textId="0A4A09E6" w:rsidR="00426B1E" w:rsidRPr="002A32E0" w:rsidRDefault="00426B1E" w:rsidP="00426B1E">
      <w:pPr>
        <w:rPr>
          <w:rFonts w:ascii="Arial" w:hAnsi="Arial" w:cs="Arial"/>
          <w:sz w:val="22"/>
          <w:szCs w:val="22"/>
        </w:rPr>
      </w:pPr>
    </w:p>
    <w:p w14:paraId="556A85C2" w14:textId="729A4F12" w:rsidR="00426B1E" w:rsidRPr="002A32E0" w:rsidRDefault="00426B1E" w:rsidP="00426B1E">
      <w:pPr>
        <w:rPr>
          <w:rFonts w:ascii="Arial" w:hAnsi="Arial" w:cs="Arial"/>
          <w:sz w:val="22"/>
          <w:szCs w:val="22"/>
        </w:rPr>
      </w:pPr>
    </w:p>
    <w:p w14:paraId="24D85F73" w14:textId="1BD286A3" w:rsidR="00426B1E" w:rsidRPr="002A32E0" w:rsidRDefault="00426B1E" w:rsidP="00426B1E">
      <w:pPr>
        <w:rPr>
          <w:rFonts w:ascii="Arial" w:hAnsi="Arial" w:cs="Arial"/>
          <w:sz w:val="22"/>
          <w:szCs w:val="22"/>
        </w:rPr>
      </w:pPr>
    </w:p>
    <w:p w14:paraId="7683D61B" w14:textId="68883FF7" w:rsidR="00426B1E" w:rsidRPr="002A32E0" w:rsidRDefault="00426B1E" w:rsidP="00426B1E">
      <w:pPr>
        <w:rPr>
          <w:rFonts w:ascii="Arial" w:hAnsi="Arial" w:cs="Arial"/>
          <w:sz w:val="22"/>
          <w:szCs w:val="22"/>
        </w:rPr>
      </w:pPr>
    </w:p>
    <w:p w14:paraId="4E0ADEC4" w14:textId="1210DE99" w:rsidR="004A770F" w:rsidRPr="002A32E0" w:rsidRDefault="004A770F" w:rsidP="00426B1E">
      <w:pPr>
        <w:rPr>
          <w:rFonts w:ascii="Arial" w:hAnsi="Arial" w:cs="Arial"/>
          <w:sz w:val="22"/>
          <w:szCs w:val="22"/>
        </w:rPr>
      </w:pPr>
    </w:p>
    <w:p w14:paraId="2C383B72" w14:textId="044D502C" w:rsidR="004A770F" w:rsidRPr="002A32E0" w:rsidRDefault="004A770F" w:rsidP="00426B1E">
      <w:pPr>
        <w:rPr>
          <w:rFonts w:ascii="Arial" w:hAnsi="Arial" w:cs="Arial"/>
          <w:sz w:val="22"/>
          <w:szCs w:val="22"/>
        </w:rPr>
      </w:pPr>
    </w:p>
    <w:p w14:paraId="25094D9A" w14:textId="70F2C776" w:rsidR="004A770F" w:rsidRPr="002A32E0" w:rsidRDefault="004A770F" w:rsidP="00426B1E">
      <w:pPr>
        <w:rPr>
          <w:rFonts w:ascii="Arial" w:hAnsi="Arial" w:cs="Arial"/>
          <w:sz w:val="22"/>
          <w:szCs w:val="22"/>
        </w:rPr>
      </w:pPr>
    </w:p>
    <w:p w14:paraId="2CDAF4C0" w14:textId="77777777" w:rsidR="004A770F" w:rsidRPr="002A32E0" w:rsidRDefault="004A770F" w:rsidP="00426B1E">
      <w:pPr>
        <w:rPr>
          <w:rFonts w:ascii="Arial" w:hAnsi="Arial" w:cs="Arial"/>
          <w:sz w:val="22"/>
          <w:szCs w:val="22"/>
        </w:rPr>
      </w:pPr>
    </w:p>
    <w:p w14:paraId="297B8938" w14:textId="01FD095B" w:rsidR="009C3608" w:rsidRDefault="009C3608" w:rsidP="00557F4E">
      <w:pPr>
        <w:pStyle w:val="GridTable31"/>
        <w:jc w:val="center"/>
        <w:rPr>
          <w:rFonts w:ascii="Arial" w:hAnsi="Arial" w:cs="Arial"/>
          <w:color w:val="800000"/>
          <w:sz w:val="22"/>
          <w:szCs w:val="22"/>
          <w:lang w:val="en-CA"/>
        </w:rPr>
      </w:pPr>
    </w:p>
    <w:p w14:paraId="635C8FC5" w14:textId="77777777" w:rsidR="009C3608" w:rsidRPr="009C3608" w:rsidRDefault="009C3608" w:rsidP="009C3608"/>
    <w:p w14:paraId="039CD752" w14:textId="6396C11E" w:rsidR="00426B1E" w:rsidRPr="002A32E0" w:rsidRDefault="00426B1E" w:rsidP="00557F4E">
      <w:pPr>
        <w:pStyle w:val="GridTable31"/>
        <w:jc w:val="center"/>
        <w:rPr>
          <w:rFonts w:ascii="Arial" w:hAnsi="Arial" w:cs="Arial"/>
          <w:color w:val="800000"/>
          <w:sz w:val="22"/>
          <w:szCs w:val="22"/>
          <w:lang w:val="en-CA"/>
        </w:rPr>
      </w:pPr>
      <w:r w:rsidRPr="002A32E0">
        <w:rPr>
          <w:rFonts w:ascii="Arial" w:hAnsi="Arial" w:cs="Arial"/>
          <w:color w:val="800000"/>
          <w:sz w:val="22"/>
          <w:szCs w:val="22"/>
          <w:lang w:val="en-CA"/>
        </w:rPr>
        <w:lastRenderedPageBreak/>
        <w:t>Table of Contents</w:t>
      </w:r>
    </w:p>
    <w:sdt>
      <w:sdtPr>
        <w:rPr>
          <w:rFonts w:ascii="Arial" w:eastAsia="Times New Roman" w:hAnsi="Arial" w:cs="Arial"/>
          <w:b w:val="0"/>
          <w:bCs w:val="0"/>
          <w:color w:val="auto"/>
          <w:sz w:val="22"/>
          <w:szCs w:val="22"/>
          <w:lang w:val="en-CA"/>
        </w:rPr>
        <w:id w:val="-1400823341"/>
        <w:docPartObj>
          <w:docPartGallery w:val="Table of Contents"/>
          <w:docPartUnique/>
        </w:docPartObj>
      </w:sdtPr>
      <w:sdtEndPr>
        <w:rPr>
          <w:noProof/>
        </w:rPr>
      </w:sdtEndPr>
      <w:sdtContent>
        <w:p w14:paraId="6DB9C465" w14:textId="0541EE55" w:rsidR="00557F4E" w:rsidRPr="002A32E0" w:rsidRDefault="00557F4E">
          <w:pPr>
            <w:pStyle w:val="TOCHeading"/>
            <w:rPr>
              <w:rFonts w:ascii="Arial" w:hAnsi="Arial" w:cs="Arial"/>
              <w:sz w:val="22"/>
              <w:szCs w:val="22"/>
            </w:rPr>
          </w:pPr>
        </w:p>
        <w:p w14:paraId="1600D3C3" w14:textId="0C1971A2" w:rsidR="00557F4E" w:rsidRPr="002A32E0" w:rsidRDefault="00557F4E" w:rsidP="00557F4E">
          <w:pPr>
            <w:pStyle w:val="TOC1"/>
            <w:rPr>
              <w:rFonts w:ascii="Arial" w:eastAsiaTheme="minorEastAsia" w:hAnsi="Arial" w:cs="Arial"/>
              <w:i/>
              <w:iCs/>
            </w:rPr>
          </w:pPr>
          <w:r w:rsidRPr="002A32E0">
            <w:rPr>
              <w:rFonts w:ascii="Arial" w:hAnsi="Arial" w:cs="Arial"/>
              <w:noProof w:val="0"/>
            </w:rPr>
            <w:fldChar w:fldCharType="begin"/>
          </w:r>
          <w:r w:rsidRPr="002A32E0">
            <w:rPr>
              <w:rFonts w:ascii="Arial" w:hAnsi="Arial" w:cs="Arial"/>
            </w:rPr>
            <w:instrText xml:space="preserve"> TOC \o "1-3" \h \z \u </w:instrText>
          </w:r>
          <w:r w:rsidRPr="002A32E0">
            <w:rPr>
              <w:rFonts w:ascii="Arial" w:hAnsi="Arial" w:cs="Arial"/>
              <w:noProof w:val="0"/>
            </w:rPr>
            <w:fldChar w:fldCharType="separate"/>
          </w:r>
          <w:hyperlink w:anchor="_Toc59479418" w:history="1">
            <w:r w:rsidRPr="002A32E0">
              <w:rPr>
                <w:rStyle w:val="Hyperlink"/>
                <w:rFonts w:ascii="Arial" w:hAnsi="Arial" w:cs="Arial"/>
                <w:color w:val="C00000"/>
              </w:rPr>
              <w:t>PURPOSE</w:t>
            </w:r>
            <w:r w:rsidRPr="002A32E0">
              <w:rPr>
                <w:rFonts w:ascii="Arial" w:hAnsi="Arial" w:cs="Arial"/>
                <w:webHidden/>
              </w:rPr>
              <w:tab/>
            </w:r>
            <w:r w:rsidRPr="002A32E0">
              <w:rPr>
                <w:rFonts w:ascii="Arial" w:hAnsi="Arial" w:cs="Arial"/>
                <w:webHidden/>
              </w:rPr>
              <w:fldChar w:fldCharType="begin"/>
            </w:r>
            <w:r w:rsidRPr="002A32E0">
              <w:rPr>
                <w:rFonts w:ascii="Arial" w:hAnsi="Arial" w:cs="Arial"/>
                <w:webHidden/>
              </w:rPr>
              <w:instrText xml:space="preserve"> PAGEREF _Toc59479418 \h </w:instrText>
            </w:r>
            <w:r w:rsidRPr="002A32E0">
              <w:rPr>
                <w:rFonts w:ascii="Arial" w:hAnsi="Arial" w:cs="Arial"/>
                <w:webHidden/>
              </w:rPr>
            </w:r>
            <w:r w:rsidRPr="002A32E0">
              <w:rPr>
                <w:rFonts w:ascii="Arial" w:hAnsi="Arial" w:cs="Arial"/>
                <w:webHidden/>
              </w:rPr>
              <w:fldChar w:fldCharType="separate"/>
            </w:r>
            <w:r w:rsidRPr="002A32E0">
              <w:rPr>
                <w:rFonts w:ascii="Arial" w:hAnsi="Arial" w:cs="Arial"/>
                <w:webHidden/>
              </w:rPr>
              <w:t>2</w:t>
            </w:r>
            <w:r w:rsidRPr="002A32E0">
              <w:rPr>
                <w:rFonts w:ascii="Arial" w:hAnsi="Arial" w:cs="Arial"/>
                <w:webHidden/>
              </w:rPr>
              <w:fldChar w:fldCharType="end"/>
            </w:r>
          </w:hyperlink>
        </w:p>
        <w:p w14:paraId="38C88AD9" w14:textId="42DBC600" w:rsidR="00557F4E" w:rsidRPr="002A32E0" w:rsidRDefault="00484C60" w:rsidP="00557F4E">
          <w:pPr>
            <w:pStyle w:val="TOC1"/>
            <w:rPr>
              <w:rFonts w:ascii="Arial" w:eastAsiaTheme="minorEastAsia" w:hAnsi="Arial" w:cs="Arial"/>
              <w:i/>
              <w:iCs/>
            </w:rPr>
          </w:pPr>
          <w:hyperlink w:anchor="_Toc59479419" w:history="1">
            <w:r w:rsidR="00557F4E" w:rsidRPr="002A32E0">
              <w:rPr>
                <w:rStyle w:val="Hyperlink"/>
                <w:rFonts w:ascii="Arial" w:hAnsi="Arial" w:cs="Arial"/>
                <w:color w:val="C00000"/>
              </w:rPr>
              <w:t>TERMS OF REFERENCE AND NOMENCLATURE</w:t>
            </w:r>
            <w:r w:rsidR="00557F4E" w:rsidRPr="002A32E0">
              <w:rPr>
                <w:rFonts w:ascii="Arial" w:hAnsi="Arial" w:cs="Arial"/>
                <w:webHidden/>
              </w:rPr>
              <w:tab/>
            </w:r>
            <w:r w:rsidR="00557F4E" w:rsidRPr="002A32E0">
              <w:rPr>
                <w:rFonts w:ascii="Arial" w:hAnsi="Arial" w:cs="Arial"/>
                <w:webHidden/>
              </w:rPr>
              <w:fldChar w:fldCharType="begin"/>
            </w:r>
            <w:r w:rsidR="00557F4E" w:rsidRPr="002A32E0">
              <w:rPr>
                <w:rFonts w:ascii="Arial" w:hAnsi="Arial" w:cs="Arial"/>
                <w:webHidden/>
              </w:rPr>
              <w:instrText xml:space="preserve"> PAGEREF _Toc59479419 \h </w:instrText>
            </w:r>
            <w:r w:rsidR="00557F4E" w:rsidRPr="002A32E0">
              <w:rPr>
                <w:rFonts w:ascii="Arial" w:hAnsi="Arial" w:cs="Arial"/>
                <w:webHidden/>
              </w:rPr>
            </w:r>
            <w:r w:rsidR="00557F4E" w:rsidRPr="002A32E0">
              <w:rPr>
                <w:rFonts w:ascii="Arial" w:hAnsi="Arial" w:cs="Arial"/>
                <w:webHidden/>
              </w:rPr>
              <w:fldChar w:fldCharType="separate"/>
            </w:r>
            <w:r w:rsidR="00557F4E" w:rsidRPr="002A32E0">
              <w:rPr>
                <w:rFonts w:ascii="Arial" w:hAnsi="Arial" w:cs="Arial"/>
                <w:webHidden/>
              </w:rPr>
              <w:t>2</w:t>
            </w:r>
            <w:r w:rsidR="00557F4E" w:rsidRPr="002A32E0">
              <w:rPr>
                <w:rFonts w:ascii="Arial" w:hAnsi="Arial" w:cs="Arial"/>
                <w:webHidden/>
              </w:rPr>
              <w:fldChar w:fldCharType="end"/>
            </w:r>
          </w:hyperlink>
        </w:p>
        <w:p w14:paraId="6842FD45" w14:textId="1C88C03E" w:rsidR="00557F4E" w:rsidRPr="002A32E0" w:rsidRDefault="00484C60" w:rsidP="00557F4E">
          <w:pPr>
            <w:pStyle w:val="TOC1"/>
            <w:rPr>
              <w:rFonts w:ascii="Arial" w:eastAsiaTheme="minorEastAsia" w:hAnsi="Arial" w:cs="Arial"/>
              <w:i/>
              <w:iCs/>
            </w:rPr>
          </w:pPr>
          <w:hyperlink w:anchor="_Toc59479422" w:history="1">
            <w:r w:rsidR="00557F4E" w:rsidRPr="002A32E0">
              <w:rPr>
                <w:rStyle w:val="Hyperlink"/>
                <w:rFonts w:ascii="Arial" w:hAnsi="Arial" w:cs="Arial"/>
                <w:color w:val="C00000"/>
              </w:rPr>
              <w:t>BACKGROUND</w:t>
            </w:r>
            <w:r w:rsidR="00557F4E" w:rsidRPr="002A32E0">
              <w:rPr>
                <w:rFonts w:ascii="Arial" w:hAnsi="Arial" w:cs="Arial"/>
                <w:webHidden/>
              </w:rPr>
              <w:tab/>
            </w:r>
            <w:r w:rsidR="00557F4E" w:rsidRPr="002A32E0">
              <w:rPr>
                <w:rFonts w:ascii="Arial" w:hAnsi="Arial" w:cs="Arial"/>
                <w:webHidden/>
              </w:rPr>
              <w:fldChar w:fldCharType="begin"/>
            </w:r>
            <w:r w:rsidR="00557F4E" w:rsidRPr="002A32E0">
              <w:rPr>
                <w:rFonts w:ascii="Arial" w:hAnsi="Arial" w:cs="Arial"/>
                <w:webHidden/>
              </w:rPr>
              <w:instrText xml:space="preserve"> PAGEREF _Toc59479422 \h </w:instrText>
            </w:r>
            <w:r w:rsidR="00557F4E" w:rsidRPr="002A32E0">
              <w:rPr>
                <w:rFonts w:ascii="Arial" w:hAnsi="Arial" w:cs="Arial"/>
                <w:webHidden/>
              </w:rPr>
            </w:r>
            <w:r w:rsidR="00557F4E" w:rsidRPr="002A32E0">
              <w:rPr>
                <w:rFonts w:ascii="Arial" w:hAnsi="Arial" w:cs="Arial"/>
                <w:webHidden/>
              </w:rPr>
              <w:fldChar w:fldCharType="separate"/>
            </w:r>
            <w:r w:rsidR="00557F4E" w:rsidRPr="002A32E0">
              <w:rPr>
                <w:rFonts w:ascii="Arial" w:hAnsi="Arial" w:cs="Arial"/>
                <w:webHidden/>
              </w:rPr>
              <w:t>6</w:t>
            </w:r>
            <w:r w:rsidR="00557F4E" w:rsidRPr="002A32E0">
              <w:rPr>
                <w:rFonts w:ascii="Arial" w:hAnsi="Arial" w:cs="Arial"/>
                <w:webHidden/>
              </w:rPr>
              <w:fldChar w:fldCharType="end"/>
            </w:r>
          </w:hyperlink>
        </w:p>
        <w:p w14:paraId="6CFB2598" w14:textId="45CA2467" w:rsidR="00557F4E" w:rsidRPr="002A32E0" w:rsidRDefault="00484C60" w:rsidP="00557F4E">
          <w:pPr>
            <w:pStyle w:val="TOC1"/>
            <w:rPr>
              <w:rFonts w:ascii="Arial" w:eastAsiaTheme="minorEastAsia" w:hAnsi="Arial" w:cs="Arial"/>
              <w:i/>
              <w:iCs/>
            </w:rPr>
          </w:pPr>
          <w:hyperlink w:anchor="_Toc59479423" w:history="1">
            <w:r w:rsidR="00557F4E" w:rsidRPr="002A32E0">
              <w:rPr>
                <w:rStyle w:val="Hyperlink"/>
                <w:rFonts w:ascii="Arial" w:hAnsi="Arial" w:cs="Arial"/>
                <w:color w:val="C00000"/>
              </w:rPr>
              <w:t>PRINCIPLES</w:t>
            </w:r>
            <w:r w:rsidR="00557F4E" w:rsidRPr="002A32E0">
              <w:rPr>
                <w:rFonts w:ascii="Arial" w:hAnsi="Arial" w:cs="Arial"/>
                <w:webHidden/>
              </w:rPr>
              <w:tab/>
            </w:r>
            <w:r w:rsidR="00557F4E" w:rsidRPr="002A32E0">
              <w:rPr>
                <w:rFonts w:ascii="Arial" w:hAnsi="Arial" w:cs="Arial"/>
                <w:webHidden/>
              </w:rPr>
              <w:fldChar w:fldCharType="begin"/>
            </w:r>
            <w:r w:rsidR="00557F4E" w:rsidRPr="002A32E0">
              <w:rPr>
                <w:rFonts w:ascii="Arial" w:hAnsi="Arial" w:cs="Arial"/>
                <w:webHidden/>
              </w:rPr>
              <w:instrText xml:space="preserve"> PAGEREF _Toc59479423 \h </w:instrText>
            </w:r>
            <w:r w:rsidR="00557F4E" w:rsidRPr="002A32E0">
              <w:rPr>
                <w:rFonts w:ascii="Arial" w:hAnsi="Arial" w:cs="Arial"/>
                <w:webHidden/>
              </w:rPr>
            </w:r>
            <w:r w:rsidR="00557F4E" w:rsidRPr="002A32E0">
              <w:rPr>
                <w:rFonts w:ascii="Arial" w:hAnsi="Arial" w:cs="Arial"/>
                <w:webHidden/>
              </w:rPr>
              <w:fldChar w:fldCharType="separate"/>
            </w:r>
            <w:r w:rsidR="00557F4E" w:rsidRPr="002A32E0">
              <w:rPr>
                <w:rFonts w:ascii="Arial" w:hAnsi="Arial" w:cs="Arial"/>
                <w:webHidden/>
              </w:rPr>
              <w:t>6</w:t>
            </w:r>
            <w:r w:rsidR="00557F4E" w:rsidRPr="002A32E0">
              <w:rPr>
                <w:rFonts w:ascii="Arial" w:hAnsi="Arial" w:cs="Arial"/>
                <w:webHidden/>
              </w:rPr>
              <w:fldChar w:fldCharType="end"/>
            </w:r>
          </w:hyperlink>
        </w:p>
        <w:p w14:paraId="79DE16C6" w14:textId="07A44C85" w:rsidR="00557F4E" w:rsidRPr="002A32E0" w:rsidRDefault="00484C60" w:rsidP="00557F4E">
          <w:pPr>
            <w:pStyle w:val="TOC2"/>
            <w:rPr>
              <w:rFonts w:ascii="Arial" w:eastAsiaTheme="minorEastAsia" w:hAnsi="Arial" w:cs="Arial"/>
              <w:noProof/>
            </w:rPr>
          </w:pPr>
          <w:hyperlink w:anchor="_Toc59479424" w:history="1">
            <w:r w:rsidR="00557F4E" w:rsidRPr="002A32E0">
              <w:rPr>
                <w:rStyle w:val="Hyperlink"/>
                <w:rFonts w:ascii="Arial" w:hAnsi="Arial" w:cs="Arial"/>
                <w:noProof/>
                <w:color w:val="595959" w:themeColor="text1" w:themeTint="A6"/>
              </w:rPr>
              <w:t>A. Ownership</w:t>
            </w:r>
            <w:r w:rsidR="00557F4E" w:rsidRPr="002A32E0">
              <w:rPr>
                <w:rFonts w:ascii="Arial" w:hAnsi="Arial" w:cs="Arial"/>
                <w:noProof/>
                <w:webHidden/>
              </w:rPr>
              <w:tab/>
            </w:r>
            <w:r w:rsidR="00557F4E" w:rsidRPr="002A32E0">
              <w:rPr>
                <w:rFonts w:ascii="Arial" w:hAnsi="Arial" w:cs="Arial"/>
                <w:noProof/>
                <w:webHidden/>
              </w:rPr>
              <w:fldChar w:fldCharType="begin"/>
            </w:r>
            <w:r w:rsidR="00557F4E" w:rsidRPr="002A32E0">
              <w:rPr>
                <w:rFonts w:ascii="Arial" w:hAnsi="Arial" w:cs="Arial"/>
                <w:noProof/>
                <w:webHidden/>
              </w:rPr>
              <w:instrText xml:space="preserve"> PAGEREF _Toc59479424 \h </w:instrText>
            </w:r>
            <w:r w:rsidR="00557F4E" w:rsidRPr="002A32E0">
              <w:rPr>
                <w:rFonts w:ascii="Arial" w:hAnsi="Arial" w:cs="Arial"/>
                <w:noProof/>
                <w:webHidden/>
              </w:rPr>
            </w:r>
            <w:r w:rsidR="00557F4E" w:rsidRPr="002A32E0">
              <w:rPr>
                <w:rFonts w:ascii="Arial" w:hAnsi="Arial" w:cs="Arial"/>
                <w:noProof/>
                <w:webHidden/>
              </w:rPr>
              <w:fldChar w:fldCharType="separate"/>
            </w:r>
            <w:r w:rsidR="00557F4E" w:rsidRPr="002A32E0">
              <w:rPr>
                <w:rFonts w:ascii="Arial" w:hAnsi="Arial" w:cs="Arial"/>
                <w:noProof/>
                <w:webHidden/>
              </w:rPr>
              <w:t>6</w:t>
            </w:r>
            <w:r w:rsidR="00557F4E" w:rsidRPr="002A32E0">
              <w:rPr>
                <w:rFonts w:ascii="Arial" w:hAnsi="Arial" w:cs="Arial"/>
                <w:noProof/>
                <w:webHidden/>
              </w:rPr>
              <w:fldChar w:fldCharType="end"/>
            </w:r>
          </w:hyperlink>
        </w:p>
        <w:p w14:paraId="581CB31F" w14:textId="111E0C79" w:rsidR="00557F4E" w:rsidRPr="002A32E0" w:rsidRDefault="00484C60" w:rsidP="00557F4E">
          <w:pPr>
            <w:pStyle w:val="TOC2"/>
            <w:rPr>
              <w:rFonts w:ascii="Arial" w:eastAsiaTheme="minorEastAsia" w:hAnsi="Arial" w:cs="Arial"/>
              <w:noProof/>
            </w:rPr>
          </w:pPr>
          <w:hyperlink w:anchor="_Toc59479425" w:history="1">
            <w:r w:rsidR="00557F4E" w:rsidRPr="002A32E0">
              <w:rPr>
                <w:rStyle w:val="Hyperlink"/>
                <w:rFonts w:ascii="Arial" w:hAnsi="Arial" w:cs="Arial"/>
                <w:noProof/>
                <w:color w:val="595959" w:themeColor="text1" w:themeTint="A6"/>
              </w:rPr>
              <w:t>B. Competency Framework</w:t>
            </w:r>
            <w:r w:rsidR="00557F4E" w:rsidRPr="002A32E0">
              <w:rPr>
                <w:rFonts w:ascii="Arial" w:hAnsi="Arial" w:cs="Arial"/>
                <w:noProof/>
                <w:webHidden/>
              </w:rPr>
              <w:tab/>
            </w:r>
            <w:r w:rsidR="00557F4E" w:rsidRPr="002A32E0">
              <w:rPr>
                <w:rFonts w:ascii="Arial" w:hAnsi="Arial" w:cs="Arial"/>
                <w:noProof/>
                <w:webHidden/>
              </w:rPr>
              <w:fldChar w:fldCharType="begin"/>
            </w:r>
            <w:r w:rsidR="00557F4E" w:rsidRPr="002A32E0">
              <w:rPr>
                <w:rFonts w:ascii="Arial" w:hAnsi="Arial" w:cs="Arial"/>
                <w:noProof/>
                <w:webHidden/>
              </w:rPr>
              <w:instrText xml:space="preserve"> PAGEREF _Toc59479425 \h </w:instrText>
            </w:r>
            <w:r w:rsidR="00557F4E" w:rsidRPr="002A32E0">
              <w:rPr>
                <w:rFonts w:ascii="Arial" w:hAnsi="Arial" w:cs="Arial"/>
                <w:noProof/>
                <w:webHidden/>
              </w:rPr>
            </w:r>
            <w:r w:rsidR="00557F4E" w:rsidRPr="002A32E0">
              <w:rPr>
                <w:rFonts w:ascii="Arial" w:hAnsi="Arial" w:cs="Arial"/>
                <w:noProof/>
                <w:webHidden/>
              </w:rPr>
              <w:fldChar w:fldCharType="separate"/>
            </w:r>
            <w:r w:rsidR="00557F4E" w:rsidRPr="002A32E0">
              <w:rPr>
                <w:rFonts w:ascii="Arial" w:hAnsi="Arial" w:cs="Arial"/>
                <w:noProof/>
                <w:webHidden/>
              </w:rPr>
              <w:t>6</w:t>
            </w:r>
            <w:r w:rsidR="00557F4E" w:rsidRPr="002A32E0">
              <w:rPr>
                <w:rFonts w:ascii="Arial" w:hAnsi="Arial" w:cs="Arial"/>
                <w:noProof/>
                <w:webHidden/>
              </w:rPr>
              <w:fldChar w:fldCharType="end"/>
            </w:r>
          </w:hyperlink>
        </w:p>
        <w:p w14:paraId="5472533A" w14:textId="10283D4C" w:rsidR="00557F4E" w:rsidRPr="002A32E0" w:rsidRDefault="00484C60" w:rsidP="00557F4E">
          <w:pPr>
            <w:pStyle w:val="TOC2"/>
            <w:rPr>
              <w:rFonts w:ascii="Arial" w:eastAsiaTheme="minorEastAsia" w:hAnsi="Arial" w:cs="Arial"/>
              <w:noProof/>
            </w:rPr>
          </w:pPr>
          <w:hyperlink w:anchor="_Toc59479439" w:history="1">
            <w:r w:rsidR="00557F4E" w:rsidRPr="002A32E0">
              <w:rPr>
                <w:rStyle w:val="Hyperlink"/>
                <w:rFonts w:ascii="Arial" w:hAnsi="Arial" w:cs="Arial"/>
                <w:noProof/>
                <w:color w:val="595959" w:themeColor="text1" w:themeTint="A6"/>
              </w:rPr>
              <w:t>C. What Digital Credential Visuals Represent at the Health Leadership &amp; Learning Network</w:t>
            </w:r>
            <w:r w:rsidR="00557F4E" w:rsidRPr="002A32E0">
              <w:rPr>
                <w:rFonts w:ascii="Arial" w:hAnsi="Arial" w:cs="Arial"/>
                <w:noProof/>
                <w:webHidden/>
              </w:rPr>
              <w:tab/>
            </w:r>
            <w:r w:rsidR="00557F4E" w:rsidRPr="002A32E0">
              <w:rPr>
                <w:rFonts w:ascii="Arial" w:hAnsi="Arial" w:cs="Arial"/>
                <w:noProof/>
                <w:webHidden/>
              </w:rPr>
              <w:fldChar w:fldCharType="begin"/>
            </w:r>
            <w:r w:rsidR="00557F4E" w:rsidRPr="002A32E0">
              <w:rPr>
                <w:rFonts w:ascii="Arial" w:hAnsi="Arial" w:cs="Arial"/>
                <w:noProof/>
                <w:webHidden/>
              </w:rPr>
              <w:instrText xml:space="preserve"> PAGEREF _Toc59479439 \h </w:instrText>
            </w:r>
            <w:r w:rsidR="00557F4E" w:rsidRPr="002A32E0">
              <w:rPr>
                <w:rFonts w:ascii="Arial" w:hAnsi="Arial" w:cs="Arial"/>
                <w:noProof/>
                <w:webHidden/>
              </w:rPr>
            </w:r>
            <w:r w:rsidR="00557F4E" w:rsidRPr="002A32E0">
              <w:rPr>
                <w:rFonts w:ascii="Arial" w:hAnsi="Arial" w:cs="Arial"/>
                <w:noProof/>
                <w:webHidden/>
              </w:rPr>
              <w:fldChar w:fldCharType="separate"/>
            </w:r>
            <w:r w:rsidR="00557F4E" w:rsidRPr="002A32E0">
              <w:rPr>
                <w:rFonts w:ascii="Arial" w:hAnsi="Arial" w:cs="Arial"/>
                <w:noProof/>
                <w:webHidden/>
              </w:rPr>
              <w:t>11</w:t>
            </w:r>
            <w:r w:rsidR="00557F4E" w:rsidRPr="002A32E0">
              <w:rPr>
                <w:rFonts w:ascii="Arial" w:hAnsi="Arial" w:cs="Arial"/>
                <w:noProof/>
                <w:webHidden/>
              </w:rPr>
              <w:fldChar w:fldCharType="end"/>
            </w:r>
          </w:hyperlink>
        </w:p>
        <w:p w14:paraId="40EFC52B" w14:textId="19505D59" w:rsidR="00557F4E" w:rsidRPr="002A32E0" w:rsidRDefault="00484C60" w:rsidP="00312BC7">
          <w:pPr>
            <w:pStyle w:val="TOC3"/>
            <w:numPr>
              <w:ilvl w:val="0"/>
              <w:numId w:val="37"/>
            </w:numPr>
            <w:tabs>
              <w:tab w:val="left" w:pos="960"/>
              <w:tab w:val="right" w:leader="dot" w:pos="9814"/>
            </w:tabs>
            <w:rPr>
              <w:rFonts w:ascii="Arial" w:eastAsiaTheme="minorEastAsia" w:hAnsi="Arial" w:cs="Arial"/>
              <w:noProof/>
              <w:color w:val="595959" w:themeColor="text1" w:themeTint="A6"/>
              <w:sz w:val="22"/>
              <w:szCs w:val="22"/>
            </w:rPr>
          </w:pPr>
          <w:hyperlink w:anchor="_Toc59479440" w:history="1">
            <w:r w:rsidR="008A60F3" w:rsidRPr="002A32E0">
              <w:rPr>
                <w:rStyle w:val="Hyperlink"/>
                <w:rFonts w:ascii="Arial" w:hAnsi="Arial" w:cs="Arial"/>
                <w:noProof/>
                <w:color w:val="595959" w:themeColor="text1" w:themeTint="A6"/>
                <w:sz w:val="22"/>
                <w:szCs w:val="22"/>
              </w:rPr>
              <w:t xml:space="preserve"> </w:t>
            </w:r>
            <w:r w:rsidR="00557F4E" w:rsidRPr="002A32E0">
              <w:rPr>
                <w:rStyle w:val="Hyperlink"/>
                <w:rFonts w:ascii="Arial" w:hAnsi="Arial" w:cs="Arial"/>
                <w:noProof/>
                <w:color w:val="595959" w:themeColor="text1" w:themeTint="A6"/>
                <w:sz w:val="22"/>
                <w:szCs w:val="22"/>
              </w:rPr>
              <w:t>Achievement Type:</w:t>
            </w:r>
            <w:r w:rsidR="00557F4E" w:rsidRPr="002A32E0">
              <w:rPr>
                <w:rFonts w:ascii="Arial" w:hAnsi="Arial" w:cs="Arial"/>
                <w:noProof/>
                <w:webHidden/>
                <w:color w:val="595959" w:themeColor="text1" w:themeTint="A6"/>
                <w:sz w:val="22"/>
                <w:szCs w:val="22"/>
              </w:rPr>
              <w:tab/>
            </w:r>
            <w:r w:rsidR="00557F4E" w:rsidRPr="002A32E0">
              <w:rPr>
                <w:rFonts w:ascii="Arial" w:hAnsi="Arial" w:cs="Arial"/>
                <w:noProof/>
                <w:webHidden/>
                <w:color w:val="595959" w:themeColor="text1" w:themeTint="A6"/>
                <w:sz w:val="22"/>
                <w:szCs w:val="22"/>
              </w:rPr>
              <w:fldChar w:fldCharType="begin"/>
            </w:r>
            <w:r w:rsidR="00557F4E" w:rsidRPr="002A32E0">
              <w:rPr>
                <w:rFonts w:ascii="Arial" w:hAnsi="Arial" w:cs="Arial"/>
                <w:noProof/>
                <w:webHidden/>
                <w:color w:val="595959" w:themeColor="text1" w:themeTint="A6"/>
                <w:sz w:val="22"/>
                <w:szCs w:val="22"/>
              </w:rPr>
              <w:instrText xml:space="preserve"> PAGEREF _Toc59479440 \h </w:instrText>
            </w:r>
            <w:r w:rsidR="00557F4E" w:rsidRPr="002A32E0">
              <w:rPr>
                <w:rFonts w:ascii="Arial" w:hAnsi="Arial" w:cs="Arial"/>
                <w:noProof/>
                <w:webHidden/>
                <w:color w:val="595959" w:themeColor="text1" w:themeTint="A6"/>
                <w:sz w:val="22"/>
                <w:szCs w:val="22"/>
              </w:rPr>
            </w:r>
            <w:r w:rsidR="00557F4E" w:rsidRPr="002A32E0">
              <w:rPr>
                <w:rFonts w:ascii="Arial" w:hAnsi="Arial" w:cs="Arial"/>
                <w:noProof/>
                <w:webHidden/>
                <w:color w:val="595959" w:themeColor="text1" w:themeTint="A6"/>
                <w:sz w:val="22"/>
                <w:szCs w:val="22"/>
              </w:rPr>
              <w:fldChar w:fldCharType="separate"/>
            </w:r>
            <w:r w:rsidR="00557F4E" w:rsidRPr="002A32E0">
              <w:rPr>
                <w:rFonts w:ascii="Arial" w:hAnsi="Arial" w:cs="Arial"/>
                <w:noProof/>
                <w:webHidden/>
                <w:color w:val="595959" w:themeColor="text1" w:themeTint="A6"/>
                <w:sz w:val="22"/>
                <w:szCs w:val="22"/>
              </w:rPr>
              <w:t>11</w:t>
            </w:r>
            <w:r w:rsidR="00557F4E" w:rsidRPr="002A32E0">
              <w:rPr>
                <w:rFonts w:ascii="Arial" w:hAnsi="Arial" w:cs="Arial"/>
                <w:noProof/>
                <w:webHidden/>
                <w:color w:val="595959" w:themeColor="text1" w:themeTint="A6"/>
                <w:sz w:val="22"/>
                <w:szCs w:val="22"/>
              </w:rPr>
              <w:fldChar w:fldCharType="end"/>
            </w:r>
          </w:hyperlink>
        </w:p>
        <w:p w14:paraId="496BC814" w14:textId="500B6901" w:rsidR="00557F4E" w:rsidRPr="002A32E0" w:rsidRDefault="00484C60" w:rsidP="00312BC7">
          <w:pPr>
            <w:pStyle w:val="TOC3"/>
            <w:numPr>
              <w:ilvl w:val="0"/>
              <w:numId w:val="37"/>
            </w:numPr>
            <w:tabs>
              <w:tab w:val="left" w:pos="960"/>
              <w:tab w:val="right" w:leader="dot" w:pos="9814"/>
            </w:tabs>
            <w:rPr>
              <w:rFonts w:ascii="Arial" w:eastAsiaTheme="minorEastAsia" w:hAnsi="Arial" w:cs="Arial"/>
              <w:noProof/>
              <w:color w:val="595959" w:themeColor="text1" w:themeTint="A6"/>
              <w:sz w:val="22"/>
              <w:szCs w:val="22"/>
            </w:rPr>
          </w:pPr>
          <w:hyperlink w:anchor="_Toc59479441" w:history="1">
            <w:r w:rsidR="008A60F3" w:rsidRPr="002A32E0">
              <w:rPr>
                <w:rStyle w:val="Hyperlink"/>
                <w:rFonts w:ascii="Arial" w:hAnsi="Arial" w:cs="Arial"/>
                <w:noProof/>
                <w:color w:val="595959" w:themeColor="text1" w:themeTint="A6"/>
                <w:sz w:val="22"/>
                <w:szCs w:val="22"/>
              </w:rPr>
              <w:t xml:space="preserve"> </w:t>
            </w:r>
            <w:r w:rsidR="00557F4E" w:rsidRPr="002A32E0">
              <w:rPr>
                <w:rStyle w:val="Hyperlink"/>
                <w:rFonts w:ascii="Arial" w:hAnsi="Arial" w:cs="Arial"/>
                <w:noProof/>
                <w:color w:val="595959" w:themeColor="text1" w:themeTint="A6"/>
                <w:sz w:val="22"/>
                <w:szCs w:val="22"/>
              </w:rPr>
              <w:t>Mastery Levels:</w:t>
            </w:r>
            <w:r w:rsidR="00557F4E" w:rsidRPr="002A32E0">
              <w:rPr>
                <w:rFonts w:ascii="Arial" w:hAnsi="Arial" w:cs="Arial"/>
                <w:noProof/>
                <w:webHidden/>
                <w:color w:val="595959" w:themeColor="text1" w:themeTint="A6"/>
                <w:sz w:val="22"/>
                <w:szCs w:val="22"/>
              </w:rPr>
              <w:tab/>
            </w:r>
            <w:r w:rsidR="00557F4E" w:rsidRPr="002A32E0">
              <w:rPr>
                <w:rFonts w:ascii="Arial" w:hAnsi="Arial" w:cs="Arial"/>
                <w:noProof/>
                <w:webHidden/>
                <w:color w:val="595959" w:themeColor="text1" w:themeTint="A6"/>
                <w:sz w:val="22"/>
                <w:szCs w:val="22"/>
              </w:rPr>
              <w:fldChar w:fldCharType="begin"/>
            </w:r>
            <w:r w:rsidR="00557F4E" w:rsidRPr="002A32E0">
              <w:rPr>
                <w:rFonts w:ascii="Arial" w:hAnsi="Arial" w:cs="Arial"/>
                <w:noProof/>
                <w:webHidden/>
                <w:color w:val="595959" w:themeColor="text1" w:themeTint="A6"/>
                <w:sz w:val="22"/>
                <w:szCs w:val="22"/>
              </w:rPr>
              <w:instrText xml:space="preserve"> PAGEREF _Toc59479441 \h </w:instrText>
            </w:r>
            <w:r w:rsidR="00557F4E" w:rsidRPr="002A32E0">
              <w:rPr>
                <w:rFonts w:ascii="Arial" w:hAnsi="Arial" w:cs="Arial"/>
                <w:noProof/>
                <w:webHidden/>
                <w:color w:val="595959" w:themeColor="text1" w:themeTint="A6"/>
                <w:sz w:val="22"/>
                <w:szCs w:val="22"/>
              </w:rPr>
            </w:r>
            <w:r w:rsidR="00557F4E" w:rsidRPr="002A32E0">
              <w:rPr>
                <w:rFonts w:ascii="Arial" w:hAnsi="Arial" w:cs="Arial"/>
                <w:noProof/>
                <w:webHidden/>
                <w:color w:val="595959" w:themeColor="text1" w:themeTint="A6"/>
                <w:sz w:val="22"/>
                <w:szCs w:val="22"/>
              </w:rPr>
              <w:fldChar w:fldCharType="separate"/>
            </w:r>
            <w:r w:rsidR="00557F4E" w:rsidRPr="002A32E0">
              <w:rPr>
                <w:rFonts w:ascii="Arial" w:hAnsi="Arial" w:cs="Arial"/>
                <w:noProof/>
                <w:webHidden/>
                <w:color w:val="595959" w:themeColor="text1" w:themeTint="A6"/>
                <w:sz w:val="22"/>
                <w:szCs w:val="22"/>
              </w:rPr>
              <w:t>11</w:t>
            </w:r>
            <w:r w:rsidR="00557F4E" w:rsidRPr="002A32E0">
              <w:rPr>
                <w:rFonts w:ascii="Arial" w:hAnsi="Arial" w:cs="Arial"/>
                <w:noProof/>
                <w:webHidden/>
                <w:color w:val="595959" w:themeColor="text1" w:themeTint="A6"/>
                <w:sz w:val="22"/>
                <w:szCs w:val="22"/>
              </w:rPr>
              <w:fldChar w:fldCharType="end"/>
            </w:r>
          </w:hyperlink>
        </w:p>
        <w:p w14:paraId="46E78FB7" w14:textId="4EA84E79" w:rsidR="00557F4E" w:rsidRPr="002A32E0" w:rsidRDefault="00484C60" w:rsidP="00557F4E">
          <w:pPr>
            <w:pStyle w:val="TOC2"/>
            <w:rPr>
              <w:rFonts w:ascii="Arial" w:eastAsiaTheme="minorEastAsia" w:hAnsi="Arial" w:cs="Arial"/>
              <w:noProof/>
            </w:rPr>
          </w:pPr>
          <w:hyperlink w:anchor="_Toc59479442" w:history="1">
            <w:r w:rsidR="00557F4E" w:rsidRPr="002A32E0">
              <w:rPr>
                <w:rStyle w:val="Hyperlink"/>
                <w:rFonts w:ascii="Arial" w:hAnsi="Arial" w:cs="Arial"/>
                <w:noProof/>
                <w:color w:val="595959" w:themeColor="text1" w:themeTint="A6"/>
              </w:rPr>
              <w:t>D. Design and Development</w:t>
            </w:r>
            <w:r w:rsidR="00557F4E" w:rsidRPr="002A32E0">
              <w:rPr>
                <w:rFonts w:ascii="Arial" w:hAnsi="Arial" w:cs="Arial"/>
                <w:noProof/>
                <w:webHidden/>
              </w:rPr>
              <w:tab/>
            </w:r>
            <w:r w:rsidR="00557F4E" w:rsidRPr="002A32E0">
              <w:rPr>
                <w:rFonts w:ascii="Arial" w:hAnsi="Arial" w:cs="Arial"/>
                <w:noProof/>
                <w:webHidden/>
              </w:rPr>
              <w:fldChar w:fldCharType="begin"/>
            </w:r>
            <w:r w:rsidR="00557F4E" w:rsidRPr="002A32E0">
              <w:rPr>
                <w:rFonts w:ascii="Arial" w:hAnsi="Arial" w:cs="Arial"/>
                <w:noProof/>
                <w:webHidden/>
              </w:rPr>
              <w:instrText xml:space="preserve"> PAGEREF _Toc59479442 \h </w:instrText>
            </w:r>
            <w:r w:rsidR="00557F4E" w:rsidRPr="002A32E0">
              <w:rPr>
                <w:rFonts w:ascii="Arial" w:hAnsi="Arial" w:cs="Arial"/>
                <w:noProof/>
                <w:webHidden/>
              </w:rPr>
            </w:r>
            <w:r w:rsidR="00557F4E" w:rsidRPr="002A32E0">
              <w:rPr>
                <w:rFonts w:ascii="Arial" w:hAnsi="Arial" w:cs="Arial"/>
                <w:noProof/>
                <w:webHidden/>
              </w:rPr>
              <w:fldChar w:fldCharType="separate"/>
            </w:r>
            <w:r w:rsidR="00557F4E" w:rsidRPr="002A32E0">
              <w:rPr>
                <w:rFonts w:ascii="Arial" w:hAnsi="Arial" w:cs="Arial"/>
                <w:noProof/>
                <w:webHidden/>
              </w:rPr>
              <w:t>15</w:t>
            </w:r>
            <w:r w:rsidR="00557F4E" w:rsidRPr="002A32E0">
              <w:rPr>
                <w:rFonts w:ascii="Arial" w:hAnsi="Arial" w:cs="Arial"/>
                <w:noProof/>
                <w:webHidden/>
              </w:rPr>
              <w:fldChar w:fldCharType="end"/>
            </w:r>
          </w:hyperlink>
        </w:p>
        <w:p w14:paraId="3C814143" w14:textId="6710535F" w:rsidR="00557F4E" w:rsidRPr="002A32E0" w:rsidRDefault="00484C60" w:rsidP="00557F4E">
          <w:pPr>
            <w:pStyle w:val="TOC2"/>
            <w:rPr>
              <w:rFonts w:ascii="Arial" w:eastAsiaTheme="minorEastAsia" w:hAnsi="Arial" w:cs="Arial"/>
              <w:noProof/>
            </w:rPr>
          </w:pPr>
          <w:hyperlink w:anchor="_Toc59479443" w:history="1">
            <w:r w:rsidR="00557F4E" w:rsidRPr="002A32E0">
              <w:rPr>
                <w:rStyle w:val="Hyperlink"/>
                <w:rFonts w:ascii="Arial" w:hAnsi="Arial" w:cs="Arial"/>
                <w:noProof/>
                <w:color w:val="595959" w:themeColor="text1" w:themeTint="A6"/>
              </w:rPr>
              <w:t>E. How will the student earn a digital credential?</w:t>
            </w:r>
            <w:r w:rsidR="00557F4E" w:rsidRPr="002A32E0">
              <w:rPr>
                <w:rFonts w:ascii="Arial" w:hAnsi="Arial" w:cs="Arial"/>
                <w:noProof/>
                <w:webHidden/>
              </w:rPr>
              <w:tab/>
            </w:r>
            <w:r w:rsidR="00557F4E" w:rsidRPr="002A32E0">
              <w:rPr>
                <w:rFonts w:ascii="Arial" w:hAnsi="Arial" w:cs="Arial"/>
                <w:noProof/>
                <w:webHidden/>
              </w:rPr>
              <w:fldChar w:fldCharType="begin"/>
            </w:r>
            <w:r w:rsidR="00557F4E" w:rsidRPr="002A32E0">
              <w:rPr>
                <w:rFonts w:ascii="Arial" w:hAnsi="Arial" w:cs="Arial"/>
                <w:noProof/>
                <w:webHidden/>
              </w:rPr>
              <w:instrText xml:space="preserve"> PAGEREF _Toc59479443 \h </w:instrText>
            </w:r>
            <w:r w:rsidR="00557F4E" w:rsidRPr="002A32E0">
              <w:rPr>
                <w:rFonts w:ascii="Arial" w:hAnsi="Arial" w:cs="Arial"/>
                <w:noProof/>
                <w:webHidden/>
              </w:rPr>
            </w:r>
            <w:r w:rsidR="00557F4E" w:rsidRPr="002A32E0">
              <w:rPr>
                <w:rFonts w:ascii="Arial" w:hAnsi="Arial" w:cs="Arial"/>
                <w:noProof/>
                <w:webHidden/>
              </w:rPr>
              <w:fldChar w:fldCharType="separate"/>
            </w:r>
            <w:r w:rsidR="00557F4E" w:rsidRPr="002A32E0">
              <w:rPr>
                <w:rFonts w:ascii="Arial" w:hAnsi="Arial" w:cs="Arial"/>
                <w:noProof/>
                <w:webHidden/>
              </w:rPr>
              <w:t>17</w:t>
            </w:r>
            <w:r w:rsidR="00557F4E" w:rsidRPr="002A32E0">
              <w:rPr>
                <w:rFonts w:ascii="Arial" w:hAnsi="Arial" w:cs="Arial"/>
                <w:noProof/>
                <w:webHidden/>
              </w:rPr>
              <w:fldChar w:fldCharType="end"/>
            </w:r>
          </w:hyperlink>
        </w:p>
        <w:p w14:paraId="45B182C1" w14:textId="110EEE84" w:rsidR="00557F4E" w:rsidRPr="002A32E0" w:rsidRDefault="00484C60" w:rsidP="00765AF8">
          <w:pPr>
            <w:pStyle w:val="TOC1"/>
            <w:ind w:left="426" w:hanging="142"/>
            <w:rPr>
              <w:rFonts w:ascii="Arial" w:eastAsiaTheme="minorEastAsia" w:hAnsi="Arial" w:cs="Arial"/>
            </w:rPr>
          </w:pPr>
          <w:hyperlink w:anchor="_Toc59479444" w:history="1">
            <w:r w:rsidR="00557F4E" w:rsidRPr="002A32E0">
              <w:rPr>
                <w:rStyle w:val="Hyperlink"/>
                <w:rFonts w:ascii="Arial" w:hAnsi="Arial" w:cs="Arial"/>
                <w:color w:val="595959" w:themeColor="text1" w:themeTint="A6"/>
              </w:rPr>
              <w:t>F. Terms and Conditions – DC in Certificate Programs</w:t>
            </w:r>
            <w:r w:rsidR="00557F4E" w:rsidRPr="002A32E0">
              <w:rPr>
                <w:rFonts w:ascii="Arial" w:hAnsi="Arial" w:cs="Arial"/>
                <w:webHidden/>
              </w:rPr>
              <w:tab/>
            </w:r>
            <w:r w:rsidR="00557F4E" w:rsidRPr="002A32E0">
              <w:rPr>
                <w:rFonts w:ascii="Arial" w:hAnsi="Arial" w:cs="Arial"/>
                <w:webHidden/>
              </w:rPr>
              <w:fldChar w:fldCharType="begin"/>
            </w:r>
            <w:r w:rsidR="00557F4E" w:rsidRPr="002A32E0">
              <w:rPr>
                <w:rFonts w:ascii="Arial" w:hAnsi="Arial" w:cs="Arial"/>
                <w:webHidden/>
              </w:rPr>
              <w:instrText xml:space="preserve"> PAGEREF _Toc59479444 \h </w:instrText>
            </w:r>
            <w:r w:rsidR="00557F4E" w:rsidRPr="002A32E0">
              <w:rPr>
                <w:rFonts w:ascii="Arial" w:hAnsi="Arial" w:cs="Arial"/>
                <w:webHidden/>
              </w:rPr>
            </w:r>
            <w:r w:rsidR="00557F4E" w:rsidRPr="002A32E0">
              <w:rPr>
                <w:rFonts w:ascii="Arial" w:hAnsi="Arial" w:cs="Arial"/>
                <w:webHidden/>
              </w:rPr>
              <w:fldChar w:fldCharType="separate"/>
            </w:r>
            <w:r w:rsidR="00557F4E" w:rsidRPr="002A32E0">
              <w:rPr>
                <w:rFonts w:ascii="Arial" w:hAnsi="Arial" w:cs="Arial"/>
                <w:webHidden/>
              </w:rPr>
              <w:t>18</w:t>
            </w:r>
            <w:r w:rsidR="00557F4E" w:rsidRPr="002A32E0">
              <w:rPr>
                <w:rFonts w:ascii="Arial" w:hAnsi="Arial" w:cs="Arial"/>
                <w:webHidden/>
              </w:rPr>
              <w:fldChar w:fldCharType="end"/>
            </w:r>
          </w:hyperlink>
        </w:p>
        <w:p w14:paraId="45F1F0AB" w14:textId="60C81D1C" w:rsidR="00557F4E" w:rsidRPr="002A32E0" w:rsidRDefault="00484C60" w:rsidP="00557F4E">
          <w:pPr>
            <w:pStyle w:val="TOC1"/>
            <w:rPr>
              <w:rFonts w:ascii="Arial" w:eastAsiaTheme="minorEastAsia" w:hAnsi="Arial" w:cs="Arial"/>
              <w:i/>
              <w:iCs/>
            </w:rPr>
          </w:pPr>
          <w:hyperlink w:anchor="_Toc59479445" w:history="1">
            <w:r w:rsidR="00557F4E" w:rsidRPr="002A32E0">
              <w:rPr>
                <w:rStyle w:val="Hyperlink"/>
                <w:rFonts w:ascii="Arial" w:hAnsi="Arial" w:cs="Arial"/>
                <w:color w:val="C00000"/>
              </w:rPr>
              <w:t>PROCESS FOR ISSUING A DIGITAL CREDENTIAL</w:t>
            </w:r>
            <w:r w:rsidR="008A60F3" w:rsidRPr="002A32E0">
              <w:rPr>
                <w:rStyle w:val="Hyperlink"/>
                <w:rFonts w:ascii="Arial" w:hAnsi="Arial" w:cs="Arial"/>
                <w:color w:val="C00000"/>
              </w:rPr>
              <w:t>S</w:t>
            </w:r>
            <w:r w:rsidR="00557F4E" w:rsidRPr="002A32E0">
              <w:rPr>
                <w:rFonts w:ascii="Arial" w:hAnsi="Arial" w:cs="Arial"/>
                <w:webHidden/>
              </w:rPr>
              <w:tab/>
            </w:r>
            <w:r w:rsidR="00557F4E" w:rsidRPr="002A32E0">
              <w:rPr>
                <w:rFonts w:ascii="Arial" w:hAnsi="Arial" w:cs="Arial"/>
                <w:webHidden/>
              </w:rPr>
              <w:fldChar w:fldCharType="begin"/>
            </w:r>
            <w:r w:rsidR="00557F4E" w:rsidRPr="002A32E0">
              <w:rPr>
                <w:rFonts w:ascii="Arial" w:hAnsi="Arial" w:cs="Arial"/>
                <w:webHidden/>
              </w:rPr>
              <w:instrText xml:space="preserve"> PAGEREF _Toc59479445 \h </w:instrText>
            </w:r>
            <w:r w:rsidR="00557F4E" w:rsidRPr="002A32E0">
              <w:rPr>
                <w:rFonts w:ascii="Arial" w:hAnsi="Arial" w:cs="Arial"/>
                <w:webHidden/>
              </w:rPr>
            </w:r>
            <w:r w:rsidR="00557F4E" w:rsidRPr="002A32E0">
              <w:rPr>
                <w:rFonts w:ascii="Arial" w:hAnsi="Arial" w:cs="Arial"/>
                <w:webHidden/>
              </w:rPr>
              <w:fldChar w:fldCharType="separate"/>
            </w:r>
            <w:r w:rsidR="00557F4E" w:rsidRPr="002A32E0">
              <w:rPr>
                <w:rFonts w:ascii="Arial" w:hAnsi="Arial" w:cs="Arial"/>
                <w:webHidden/>
              </w:rPr>
              <w:t>20</w:t>
            </w:r>
            <w:r w:rsidR="00557F4E" w:rsidRPr="002A32E0">
              <w:rPr>
                <w:rFonts w:ascii="Arial" w:hAnsi="Arial" w:cs="Arial"/>
                <w:webHidden/>
              </w:rPr>
              <w:fldChar w:fldCharType="end"/>
            </w:r>
          </w:hyperlink>
        </w:p>
        <w:p w14:paraId="6DAA9FB1" w14:textId="2FB62D3A" w:rsidR="00557F4E" w:rsidRPr="002A32E0" w:rsidRDefault="00484C60" w:rsidP="00557F4E">
          <w:pPr>
            <w:pStyle w:val="TOC2"/>
            <w:rPr>
              <w:rFonts w:ascii="Arial" w:eastAsiaTheme="minorEastAsia" w:hAnsi="Arial" w:cs="Arial"/>
              <w:noProof/>
            </w:rPr>
          </w:pPr>
          <w:hyperlink w:anchor="_Toc59479446" w:history="1">
            <w:r w:rsidR="00557F4E" w:rsidRPr="002A32E0">
              <w:rPr>
                <w:rStyle w:val="Hyperlink"/>
                <w:rFonts w:ascii="Arial" w:hAnsi="Arial" w:cs="Arial"/>
                <w:noProof/>
                <w:color w:val="595959" w:themeColor="text1" w:themeTint="A6"/>
              </w:rPr>
              <w:t>A.</w:t>
            </w:r>
            <w:r w:rsidR="00557F4E" w:rsidRPr="002A32E0">
              <w:rPr>
                <w:rFonts w:ascii="Arial" w:eastAsiaTheme="minorEastAsia" w:hAnsi="Arial" w:cs="Arial"/>
                <w:noProof/>
              </w:rPr>
              <w:tab/>
            </w:r>
            <w:r w:rsidR="00557F4E" w:rsidRPr="002A32E0">
              <w:rPr>
                <w:rStyle w:val="Hyperlink"/>
                <w:rFonts w:ascii="Arial" w:hAnsi="Arial" w:cs="Arial"/>
                <w:noProof/>
                <w:color w:val="595959" w:themeColor="text1" w:themeTint="A6"/>
              </w:rPr>
              <w:t>HLLN team responsibilities</w:t>
            </w:r>
            <w:r w:rsidR="00557F4E" w:rsidRPr="002A32E0">
              <w:rPr>
                <w:rFonts w:ascii="Arial" w:hAnsi="Arial" w:cs="Arial"/>
                <w:noProof/>
                <w:webHidden/>
              </w:rPr>
              <w:tab/>
            </w:r>
            <w:r w:rsidR="00557F4E" w:rsidRPr="002A32E0">
              <w:rPr>
                <w:rFonts w:ascii="Arial" w:hAnsi="Arial" w:cs="Arial"/>
                <w:noProof/>
                <w:webHidden/>
              </w:rPr>
              <w:fldChar w:fldCharType="begin"/>
            </w:r>
            <w:r w:rsidR="00557F4E" w:rsidRPr="002A32E0">
              <w:rPr>
                <w:rFonts w:ascii="Arial" w:hAnsi="Arial" w:cs="Arial"/>
                <w:noProof/>
                <w:webHidden/>
              </w:rPr>
              <w:instrText xml:space="preserve"> PAGEREF _Toc59479446 \h </w:instrText>
            </w:r>
            <w:r w:rsidR="00557F4E" w:rsidRPr="002A32E0">
              <w:rPr>
                <w:rFonts w:ascii="Arial" w:hAnsi="Arial" w:cs="Arial"/>
                <w:noProof/>
                <w:webHidden/>
              </w:rPr>
            </w:r>
            <w:r w:rsidR="00557F4E" w:rsidRPr="002A32E0">
              <w:rPr>
                <w:rFonts w:ascii="Arial" w:hAnsi="Arial" w:cs="Arial"/>
                <w:noProof/>
                <w:webHidden/>
              </w:rPr>
              <w:fldChar w:fldCharType="separate"/>
            </w:r>
            <w:r w:rsidR="00557F4E" w:rsidRPr="002A32E0">
              <w:rPr>
                <w:rFonts w:ascii="Arial" w:hAnsi="Arial" w:cs="Arial"/>
                <w:noProof/>
                <w:webHidden/>
              </w:rPr>
              <w:t>20</w:t>
            </w:r>
            <w:r w:rsidR="00557F4E" w:rsidRPr="002A32E0">
              <w:rPr>
                <w:rFonts w:ascii="Arial" w:hAnsi="Arial" w:cs="Arial"/>
                <w:noProof/>
                <w:webHidden/>
              </w:rPr>
              <w:fldChar w:fldCharType="end"/>
            </w:r>
          </w:hyperlink>
        </w:p>
        <w:p w14:paraId="45BD45C2" w14:textId="092F129E" w:rsidR="00557F4E" w:rsidRPr="002A32E0" w:rsidRDefault="00484C60" w:rsidP="00557F4E">
          <w:pPr>
            <w:pStyle w:val="TOC2"/>
            <w:rPr>
              <w:rFonts w:ascii="Arial" w:eastAsiaTheme="minorEastAsia" w:hAnsi="Arial" w:cs="Arial"/>
              <w:noProof/>
            </w:rPr>
          </w:pPr>
          <w:hyperlink w:anchor="_Toc59479447" w:history="1">
            <w:r w:rsidR="00557F4E" w:rsidRPr="002A32E0">
              <w:rPr>
                <w:rStyle w:val="Hyperlink"/>
                <w:rFonts w:ascii="Arial" w:hAnsi="Arial" w:cs="Arial"/>
                <w:noProof/>
                <w:color w:val="595959" w:themeColor="text1" w:themeTint="A6"/>
              </w:rPr>
              <w:t>B.</w:t>
            </w:r>
            <w:r w:rsidR="00557F4E" w:rsidRPr="002A32E0">
              <w:rPr>
                <w:rFonts w:ascii="Arial" w:eastAsiaTheme="minorEastAsia" w:hAnsi="Arial" w:cs="Arial"/>
                <w:noProof/>
              </w:rPr>
              <w:tab/>
            </w:r>
            <w:r w:rsidR="00557F4E" w:rsidRPr="002A32E0">
              <w:rPr>
                <w:rStyle w:val="Hyperlink"/>
                <w:rFonts w:ascii="Arial" w:hAnsi="Arial" w:cs="Arial"/>
                <w:noProof/>
                <w:color w:val="595959" w:themeColor="text1" w:themeTint="A6"/>
              </w:rPr>
              <w:t>HLLN Relevant dates</w:t>
            </w:r>
            <w:r w:rsidR="00557F4E" w:rsidRPr="002A32E0">
              <w:rPr>
                <w:rFonts w:ascii="Arial" w:hAnsi="Arial" w:cs="Arial"/>
                <w:noProof/>
                <w:webHidden/>
              </w:rPr>
              <w:tab/>
            </w:r>
            <w:r w:rsidR="00557F4E" w:rsidRPr="002A32E0">
              <w:rPr>
                <w:rFonts w:ascii="Arial" w:hAnsi="Arial" w:cs="Arial"/>
                <w:noProof/>
                <w:webHidden/>
              </w:rPr>
              <w:fldChar w:fldCharType="begin"/>
            </w:r>
            <w:r w:rsidR="00557F4E" w:rsidRPr="002A32E0">
              <w:rPr>
                <w:rFonts w:ascii="Arial" w:hAnsi="Arial" w:cs="Arial"/>
                <w:noProof/>
                <w:webHidden/>
              </w:rPr>
              <w:instrText xml:space="preserve"> PAGEREF _Toc59479447 \h </w:instrText>
            </w:r>
            <w:r w:rsidR="00557F4E" w:rsidRPr="002A32E0">
              <w:rPr>
                <w:rFonts w:ascii="Arial" w:hAnsi="Arial" w:cs="Arial"/>
                <w:noProof/>
                <w:webHidden/>
              </w:rPr>
            </w:r>
            <w:r w:rsidR="00557F4E" w:rsidRPr="002A32E0">
              <w:rPr>
                <w:rFonts w:ascii="Arial" w:hAnsi="Arial" w:cs="Arial"/>
                <w:noProof/>
                <w:webHidden/>
              </w:rPr>
              <w:fldChar w:fldCharType="separate"/>
            </w:r>
            <w:r w:rsidR="00557F4E" w:rsidRPr="002A32E0">
              <w:rPr>
                <w:rFonts w:ascii="Arial" w:hAnsi="Arial" w:cs="Arial"/>
                <w:noProof/>
                <w:webHidden/>
              </w:rPr>
              <w:t>22</w:t>
            </w:r>
            <w:r w:rsidR="00557F4E" w:rsidRPr="002A32E0">
              <w:rPr>
                <w:rFonts w:ascii="Arial" w:hAnsi="Arial" w:cs="Arial"/>
                <w:noProof/>
                <w:webHidden/>
              </w:rPr>
              <w:fldChar w:fldCharType="end"/>
            </w:r>
          </w:hyperlink>
        </w:p>
        <w:p w14:paraId="0929F214" w14:textId="2A3450EC" w:rsidR="00557F4E" w:rsidRPr="002A32E0" w:rsidRDefault="00484C60" w:rsidP="00557F4E">
          <w:pPr>
            <w:pStyle w:val="TOC2"/>
            <w:rPr>
              <w:rFonts w:ascii="Arial" w:eastAsiaTheme="minorEastAsia" w:hAnsi="Arial" w:cs="Arial"/>
              <w:noProof/>
            </w:rPr>
          </w:pPr>
          <w:hyperlink w:anchor="_Toc59479448" w:history="1">
            <w:r w:rsidR="00557F4E" w:rsidRPr="002A32E0">
              <w:rPr>
                <w:rStyle w:val="Hyperlink"/>
                <w:rFonts w:ascii="Arial" w:hAnsi="Arial" w:cs="Arial"/>
                <w:noProof/>
                <w:color w:val="595959" w:themeColor="text1" w:themeTint="A6"/>
              </w:rPr>
              <w:t>C.</w:t>
            </w:r>
            <w:r w:rsidR="00557F4E" w:rsidRPr="002A32E0">
              <w:rPr>
                <w:rFonts w:ascii="Arial" w:eastAsiaTheme="minorEastAsia" w:hAnsi="Arial" w:cs="Arial"/>
                <w:noProof/>
              </w:rPr>
              <w:tab/>
            </w:r>
            <w:r w:rsidR="00557F4E" w:rsidRPr="002A32E0">
              <w:rPr>
                <w:rStyle w:val="Hyperlink"/>
                <w:rFonts w:ascii="Arial" w:hAnsi="Arial" w:cs="Arial"/>
                <w:noProof/>
                <w:color w:val="595959" w:themeColor="text1" w:themeTint="A6"/>
              </w:rPr>
              <w:t>Online Assessments Pages</w:t>
            </w:r>
            <w:r w:rsidR="00557F4E" w:rsidRPr="002A32E0">
              <w:rPr>
                <w:rFonts w:ascii="Arial" w:hAnsi="Arial" w:cs="Arial"/>
                <w:noProof/>
                <w:webHidden/>
              </w:rPr>
              <w:tab/>
            </w:r>
            <w:r w:rsidR="00557F4E" w:rsidRPr="002A32E0">
              <w:rPr>
                <w:rFonts w:ascii="Arial" w:hAnsi="Arial" w:cs="Arial"/>
                <w:noProof/>
                <w:webHidden/>
              </w:rPr>
              <w:fldChar w:fldCharType="begin"/>
            </w:r>
            <w:r w:rsidR="00557F4E" w:rsidRPr="002A32E0">
              <w:rPr>
                <w:rFonts w:ascii="Arial" w:hAnsi="Arial" w:cs="Arial"/>
                <w:noProof/>
                <w:webHidden/>
              </w:rPr>
              <w:instrText xml:space="preserve"> PAGEREF _Toc59479448 \h </w:instrText>
            </w:r>
            <w:r w:rsidR="00557F4E" w:rsidRPr="002A32E0">
              <w:rPr>
                <w:rFonts w:ascii="Arial" w:hAnsi="Arial" w:cs="Arial"/>
                <w:noProof/>
                <w:webHidden/>
              </w:rPr>
            </w:r>
            <w:r w:rsidR="00557F4E" w:rsidRPr="002A32E0">
              <w:rPr>
                <w:rFonts w:ascii="Arial" w:hAnsi="Arial" w:cs="Arial"/>
                <w:noProof/>
                <w:webHidden/>
              </w:rPr>
              <w:fldChar w:fldCharType="separate"/>
            </w:r>
            <w:r w:rsidR="00557F4E" w:rsidRPr="002A32E0">
              <w:rPr>
                <w:rFonts w:ascii="Arial" w:hAnsi="Arial" w:cs="Arial"/>
                <w:noProof/>
                <w:webHidden/>
              </w:rPr>
              <w:t>22</w:t>
            </w:r>
            <w:r w:rsidR="00557F4E" w:rsidRPr="002A32E0">
              <w:rPr>
                <w:rFonts w:ascii="Arial" w:hAnsi="Arial" w:cs="Arial"/>
                <w:noProof/>
                <w:webHidden/>
              </w:rPr>
              <w:fldChar w:fldCharType="end"/>
            </w:r>
          </w:hyperlink>
        </w:p>
        <w:p w14:paraId="2938B180" w14:textId="15D7E5B8" w:rsidR="00557F4E" w:rsidRPr="002A32E0" w:rsidRDefault="00484C60" w:rsidP="00557F4E">
          <w:pPr>
            <w:pStyle w:val="TOC2"/>
            <w:rPr>
              <w:rFonts w:ascii="Arial" w:eastAsiaTheme="minorEastAsia" w:hAnsi="Arial" w:cs="Arial"/>
              <w:noProof/>
            </w:rPr>
          </w:pPr>
          <w:hyperlink w:anchor="_Toc59479449" w:history="1">
            <w:r w:rsidR="00557F4E" w:rsidRPr="002A32E0">
              <w:rPr>
                <w:rStyle w:val="Hyperlink"/>
                <w:rFonts w:ascii="Arial" w:hAnsi="Arial" w:cs="Arial"/>
                <w:noProof/>
                <w:color w:val="595959" w:themeColor="text1" w:themeTint="A6"/>
              </w:rPr>
              <w:t>D.</w:t>
            </w:r>
            <w:r w:rsidR="00557F4E" w:rsidRPr="002A32E0">
              <w:rPr>
                <w:rFonts w:ascii="Arial" w:eastAsiaTheme="minorEastAsia" w:hAnsi="Arial" w:cs="Arial"/>
                <w:noProof/>
              </w:rPr>
              <w:tab/>
            </w:r>
            <w:r w:rsidR="00557F4E" w:rsidRPr="002A32E0">
              <w:rPr>
                <w:rStyle w:val="Hyperlink"/>
                <w:rFonts w:ascii="Arial" w:hAnsi="Arial" w:cs="Arial"/>
                <w:noProof/>
                <w:color w:val="595959" w:themeColor="text1" w:themeTint="A6"/>
              </w:rPr>
              <w:t>Internal Process for issuing a digital credential</w:t>
            </w:r>
            <w:r w:rsidR="00557F4E" w:rsidRPr="002A32E0">
              <w:rPr>
                <w:rFonts w:ascii="Arial" w:hAnsi="Arial" w:cs="Arial"/>
                <w:noProof/>
                <w:webHidden/>
              </w:rPr>
              <w:tab/>
            </w:r>
            <w:r w:rsidR="00557F4E" w:rsidRPr="002A32E0">
              <w:rPr>
                <w:rFonts w:ascii="Arial" w:hAnsi="Arial" w:cs="Arial"/>
                <w:noProof/>
                <w:webHidden/>
              </w:rPr>
              <w:fldChar w:fldCharType="begin"/>
            </w:r>
            <w:r w:rsidR="00557F4E" w:rsidRPr="002A32E0">
              <w:rPr>
                <w:rFonts w:ascii="Arial" w:hAnsi="Arial" w:cs="Arial"/>
                <w:noProof/>
                <w:webHidden/>
              </w:rPr>
              <w:instrText xml:space="preserve"> PAGEREF _Toc59479449 \h </w:instrText>
            </w:r>
            <w:r w:rsidR="00557F4E" w:rsidRPr="002A32E0">
              <w:rPr>
                <w:rFonts w:ascii="Arial" w:hAnsi="Arial" w:cs="Arial"/>
                <w:noProof/>
                <w:webHidden/>
              </w:rPr>
            </w:r>
            <w:r w:rsidR="00557F4E" w:rsidRPr="002A32E0">
              <w:rPr>
                <w:rFonts w:ascii="Arial" w:hAnsi="Arial" w:cs="Arial"/>
                <w:noProof/>
                <w:webHidden/>
              </w:rPr>
              <w:fldChar w:fldCharType="separate"/>
            </w:r>
            <w:r w:rsidR="00557F4E" w:rsidRPr="002A32E0">
              <w:rPr>
                <w:rFonts w:ascii="Arial" w:hAnsi="Arial" w:cs="Arial"/>
                <w:noProof/>
                <w:webHidden/>
              </w:rPr>
              <w:t>23</w:t>
            </w:r>
            <w:r w:rsidR="00557F4E" w:rsidRPr="002A32E0">
              <w:rPr>
                <w:rFonts w:ascii="Arial" w:hAnsi="Arial" w:cs="Arial"/>
                <w:noProof/>
                <w:webHidden/>
              </w:rPr>
              <w:fldChar w:fldCharType="end"/>
            </w:r>
          </w:hyperlink>
        </w:p>
        <w:p w14:paraId="7EFE32DE" w14:textId="70F85195" w:rsidR="00557F4E" w:rsidRPr="002A32E0" w:rsidRDefault="00484C60" w:rsidP="00557F4E">
          <w:pPr>
            <w:pStyle w:val="TOC2"/>
            <w:rPr>
              <w:rFonts w:ascii="Arial" w:eastAsiaTheme="minorEastAsia" w:hAnsi="Arial" w:cs="Arial"/>
              <w:noProof/>
            </w:rPr>
          </w:pPr>
          <w:hyperlink w:anchor="_Toc59479450" w:history="1">
            <w:r w:rsidR="00557F4E" w:rsidRPr="002A32E0">
              <w:rPr>
                <w:rStyle w:val="Hyperlink"/>
                <w:rFonts w:ascii="Arial" w:hAnsi="Arial" w:cs="Arial"/>
                <w:noProof/>
                <w:color w:val="595959" w:themeColor="text1" w:themeTint="A6"/>
              </w:rPr>
              <w:t>E.  Students’ Profiles</w:t>
            </w:r>
            <w:r w:rsidR="00557F4E" w:rsidRPr="002A32E0">
              <w:rPr>
                <w:rFonts w:ascii="Arial" w:hAnsi="Arial" w:cs="Arial"/>
                <w:noProof/>
                <w:webHidden/>
              </w:rPr>
              <w:tab/>
            </w:r>
            <w:r w:rsidR="00557F4E" w:rsidRPr="002A32E0">
              <w:rPr>
                <w:rFonts w:ascii="Arial" w:hAnsi="Arial" w:cs="Arial"/>
                <w:noProof/>
                <w:webHidden/>
              </w:rPr>
              <w:fldChar w:fldCharType="begin"/>
            </w:r>
            <w:r w:rsidR="00557F4E" w:rsidRPr="002A32E0">
              <w:rPr>
                <w:rFonts w:ascii="Arial" w:hAnsi="Arial" w:cs="Arial"/>
                <w:noProof/>
                <w:webHidden/>
              </w:rPr>
              <w:instrText xml:space="preserve"> PAGEREF _Toc59479450 \h </w:instrText>
            </w:r>
            <w:r w:rsidR="00557F4E" w:rsidRPr="002A32E0">
              <w:rPr>
                <w:rFonts w:ascii="Arial" w:hAnsi="Arial" w:cs="Arial"/>
                <w:noProof/>
                <w:webHidden/>
              </w:rPr>
            </w:r>
            <w:r w:rsidR="00557F4E" w:rsidRPr="002A32E0">
              <w:rPr>
                <w:rFonts w:ascii="Arial" w:hAnsi="Arial" w:cs="Arial"/>
                <w:noProof/>
                <w:webHidden/>
              </w:rPr>
              <w:fldChar w:fldCharType="separate"/>
            </w:r>
            <w:r w:rsidR="00557F4E" w:rsidRPr="002A32E0">
              <w:rPr>
                <w:rFonts w:ascii="Arial" w:hAnsi="Arial" w:cs="Arial"/>
                <w:noProof/>
                <w:webHidden/>
              </w:rPr>
              <w:t>25</w:t>
            </w:r>
            <w:r w:rsidR="00557F4E" w:rsidRPr="002A32E0">
              <w:rPr>
                <w:rFonts w:ascii="Arial" w:hAnsi="Arial" w:cs="Arial"/>
                <w:noProof/>
                <w:webHidden/>
              </w:rPr>
              <w:fldChar w:fldCharType="end"/>
            </w:r>
          </w:hyperlink>
        </w:p>
        <w:p w14:paraId="78F277C4" w14:textId="065469CD" w:rsidR="00557F4E" w:rsidRPr="002A32E0" w:rsidRDefault="00484C60" w:rsidP="00557F4E">
          <w:pPr>
            <w:pStyle w:val="TOC1"/>
            <w:rPr>
              <w:rFonts w:ascii="Arial" w:eastAsiaTheme="minorEastAsia" w:hAnsi="Arial" w:cs="Arial"/>
              <w:i/>
              <w:iCs/>
            </w:rPr>
          </w:pPr>
          <w:hyperlink w:anchor="_Toc59479451" w:history="1">
            <w:r w:rsidR="00557F4E" w:rsidRPr="002A32E0">
              <w:rPr>
                <w:rStyle w:val="Hyperlink"/>
                <w:rFonts w:ascii="Arial" w:hAnsi="Arial" w:cs="Arial"/>
              </w:rPr>
              <w:t>EVALUATIVE EXPERIENTIAL LEARNING MODULE</w:t>
            </w:r>
            <w:r w:rsidR="00557F4E" w:rsidRPr="002A32E0">
              <w:rPr>
                <w:rFonts w:ascii="Arial" w:hAnsi="Arial" w:cs="Arial"/>
                <w:webHidden/>
              </w:rPr>
              <w:tab/>
            </w:r>
            <w:r w:rsidR="00557F4E" w:rsidRPr="002A32E0">
              <w:rPr>
                <w:rFonts w:ascii="Arial" w:hAnsi="Arial" w:cs="Arial"/>
                <w:webHidden/>
              </w:rPr>
              <w:fldChar w:fldCharType="begin"/>
            </w:r>
            <w:r w:rsidR="00557F4E" w:rsidRPr="002A32E0">
              <w:rPr>
                <w:rFonts w:ascii="Arial" w:hAnsi="Arial" w:cs="Arial"/>
                <w:webHidden/>
              </w:rPr>
              <w:instrText xml:space="preserve"> PAGEREF _Toc59479451 \h </w:instrText>
            </w:r>
            <w:r w:rsidR="00557F4E" w:rsidRPr="002A32E0">
              <w:rPr>
                <w:rFonts w:ascii="Arial" w:hAnsi="Arial" w:cs="Arial"/>
                <w:webHidden/>
              </w:rPr>
            </w:r>
            <w:r w:rsidR="00557F4E" w:rsidRPr="002A32E0">
              <w:rPr>
                <w:rFonts w:ascii="Arial" w:hAnsi="Arial" w:cs="Arial"/>
                <w:webHidden/>
              </w:rPr>
              <w:fldChar w:fldCharType="separate"/>
            </w:r>
            <w:r w:rsidR="00557F4E" w:rsidRPr="002A32E0">
              <w:rPr>
                <w:rFonts w:ascii="Arial" w:hAnsi="Arial" w:cs="Arial"/>
                <w:webHidden/>
              </w:rPr>
              <w:t>27</w:t>
            </w:r>
            <w:r w:rsidR="00557F4E" w:rsidRPr="002A32E0">
              <w:rPr>
                <w:rFonts w:ascii="Arial" w:hAnsi="Arial" w:cs="Arial"/>
                <w:webHidden/>
              </w:rPr>
              <w:fldChar w:fldCharType="end"/>
            </w:r>
          </w:hyperlink>
        </w:p>
        <w:p w14:paraId="08E983A2" w14:textId="49313571" w:rsidR="00557F4E" w:rsidRPr="002A32E0" w:rsidRDefault="00484C60" w:rsidP="00557F4E">
          <w:pPr>
            <w:pStyle w:val="TOC2"/>
            <w:rPr>
              <w:rFonts w:ascii="Arial" w:eastAsiaTheme="minorEastAsia" w:hAnsi="Arial" w:cs="Arial"/>
              <w:noProof/>
            </w:rPr>
          </w:pPr>
          <w:hyperlink w:anchor="_Toc59479452" w:history="1">
            <w:r w:rsidR="00557F4E" w:rsidRPr="002A32E0">
              <w:rPr>
                <w:rStyle w:val="Hyperlink"/>
                <w:rFonts w:ascii="Arial" w:hAnsi="Arial" w:cs="Arial"/>
                <w:noProof/>
                <w:color w:val="595959" w:themeColor="text1" w:themeTint="A6"/>
              </w:rPr>
              <w:t>A.</w:t>
            </w:r>
            <w:r w:rsidR="00557F4E" w:rsidRPr="002A32E0">
              <w:rPr>
                <w:rFonts w:ascii="Arial" w:eastAsiaTheme="minorEastAsia" w:hAnsi="Arial" w:cs="Arial"/>
                <w:noProof/>
              </w:rPr>
              <w:tab/>
            </w:r>
            <w:r w:rsidR="00557F4E" w:rsidRPr="002A32E0">
              <w:rPr>
                <w:rStyle w:val="Hyperlink"/>
                <w:rFonts w:ascii="Arial" w:hAnsi="Arial" w:cs="Arial"/>
                <w:noProof/>
                <w:color w:val="595959" w:themeColor="text1" w:themeTint="A6"/>
              </w:rPr>
              <w:t>About the Evaluative Experiential Learning Module</w:t>
            </w:r>
            <w:r w:rsidR="00557F4E" w:rsidRPr="002A32E0">
              <w:rPr>
                <w:rFonts w:ascii="Arial" w:hAnsi="Arial" w:cs="Arial"/>
                <w:noProof/>
                <w:webHidden/>
              </w:rPr>
              <w:tab/>
            </w:r>
            <w:r w:rsidR="00557F4E" w:rsidRPr="002A32E0">
              <w:rPr>
                <w:rFonts w:ascii="Arial" w:hAnsi="Arial" w:cs="Arial"/>
                <w:noProof/>
                <w:webHidden/>
              </w:rPr>
              <w:fldChar w:fldCharType="begin"/>
            </w:r>
            <w:r w:rsidR="00557F4E" w:rsidRPr="002A32E0">
              <w:rPr>
                <w:rFonts w:ascii="Arial" w:hAnsi="Arial" w:cs="Arial"/>
                <w:noProof/>
                <w:webHidden/>
              </w:rPr>
              <w:instrText xml:space="preserve"> PAGEREF _Toc59479452 \h </w:instrText>
            </w:r>
            <w:r w:rsidR="00557F4E" w:rsidRPr="002A32E0">
              <w:rPr>
                <w:rFonts w:ascii="Arial" w:hAnsi="Arial" w:cs="Arial"/>
                <w:noProof/>
                <w:webHidden/>
              </w:rPr>
            </w:r>
            <w:r w:rsidR="00557F4E" w:rsidRPr="002A32E0">
              <w:rPr>
                <w:rFonts w:ascii="Arial" w:hAnsi="Arial" w:cs="Arial"/>
                <w:noProof/>
                <w:webHidden/>
              </w:rPr>
              <w:fldChar w:fldCharType="separate"/>
            </w:r>
            <w:r w:rsidR="00557F4E" w:rsidRPr="002A32E0">
              <w:rPr>
                <w:rFonts w:ascii="Arial" w:hAnsi="Arial" w:cs="Arial"/>
                <w:noProof/>
                <w:webHidden/>
              </w:rPr>
              <w:t>27</w:t>
            </w:r>
            <w:r w:rsidR="00557F4E" w:rsidRPr="002A32E0">
              <w:rPr>
                <w:rFonts w:ascii="Arial" w:hAnsi="Arial" w:cs="Arial"/>
                <w:noProof/>
                <w:webHidden/>
              </w:rPr>
              <w:fldChar w:fldCharType="end"/>
            </w:r>
          </w:hyperlink>
        </w:p>
        <w:p w14:paraId="016B80D9" w14:textId="1EDA7F2A" w:rsidR="00557F4E" w:rsidRPr="002A32E0" w:rsidRDefault="00484C60" w:rsidP="00557F4E">
          <w:pPr>
            <w:pStyle w:val="TOC2"/>
            <w:rPr>
              <w:rFonts w:ascii="Arial" w:eastAsiaTheme="minorEastAsia" w:hAnsi="Arial" w:cs="Arial"/>
              <w:noProof/>
            </w:rPr>
          </w:pPr>
          <w:hyperlink w:anchor="_Toc59479453" w:history="1">
            <w:r w:rsidR="00557F4E" w:rsidRPr="002A32E0">
              <w:rPr>
                <w:rStyle w:val="Hyperlink"/>
                <w:rFonts w:ascii="Arial" w:hAnsi="Arial" w:cs="Arial"/>
                <w:noProof/>
                <w:color w:val="595959" w:themeColor="text1" w:themeTint="A6"/>
              </w:rPr>
              <w:t>B.</w:t>
            </w:r>
            <w:r w:rsidR="00557F4E" w:rsidRPr="002A32E0">
              <w:rPr>
                <w:rFonts w:ascii="Arial" w:eastAsiaTheme="minorEastAsia" w:hAnsi="Arial" w:cs="Arial"/>
                <w:noProof/>
              </w:rPr>
              <w:tab/>
            </w:r>
            <w:r w:rsidR="00557F4E" w:rsidRPr="002A32E0">
              <w:rPr>
                <w:rStyle w:val="Hyperlink"/>
                <w:rFonts w:ascii="Arial" w:hAnsi="Arial" w:cs="Arial"/>
                <w:noProof/>
                <w:color w:val="595959" w:themeColor="text1" w:themeTint="A6"/>
              </w:rPr>
              <w:t>Evaluative Experiential Learning Module Pages (EELM)</w:t>
            </w:r>
            <w:r w:rsidR="00557F4E" w:rsidRPr="002A32E0">
              <w:rPr>
                <w:rFonts w:ascii="Arial" w:hAnsi="Arial" w:cs="Arial"/>
                <w:noProof/>
                <w:webHidden/>
              </w:rPr>
              <w:tab/>
            </w:r>
            <w:r w:rsidR="00557F4E" w:rsidRPr="002A32E0">
              <w:rPr>
                <w:rFonts w:ascii="Arial" w:hAnsi="Arial" w:cs="Arial"/>
                <w:noProof/>
                <w:webHidden/>
              </w:rPr>
              <w:fldChar w:fldCharType="begin"/>
            </w:r>
            <w:r w:rsidR="00557F4E" w:rsidRPr="002A32E0">
              <w:rPr>
                <w:rFonts w:ascii="Arial" w:hAnsi="Arial" w:cs="Arial"/>
                <w:noProof/>
                <w:webHidden/>
              </w:rPr>
              <w:instrText xml:space="preserve"> PAGEREF _Toc59479453 \h </w:instrText>
            </w:r>
            <w:r w:rsidR="00557F4E" w:rsidRPr="002A32E0">
              <w:rPr>
                <w:rFonts w:ascii="Arial" w:hAnsi="Arial" w:cs="Arial"/>
                <w:noProof/>
                <w:webHidden/>
              </w:rPr>
            </w:r>
            <w:r w:rsidR="00557F4E" w:rsidRPr="002A32E0">
              <w:rPr>
                <w:rFonts w:ascii="Arial" w:hAnsi="Arial" w:cs="Arial"/>
                <w:noProof/>
                <w:webHidden/>
              </w:rPr>
              <w:fldChar w:fldCharType="separate"/>
            </w:r>
            <w:r w:rsidR="00557F4E" w:rsidRPr="002A32E0">
              <w:rPr>
                <w:rFonts w:ascii="Arial" w:hAnsi="Arial" w:cs="Arial"/>
                <w:noProof/>
                <w:webHidden/>
              </w:rPr>
              <w:t>27</w:t>
            </w:r>
            <w:r w:rsidR="00557F4E" w:rsidRPr="002A32E0">
              <w:rPr>
                <w:rFonts w:ascii="Arial" w:hAnsi="Arial" w:cs="Arial"/>
                <w:noProof/>
                <w:webHidden/>
              </w:rPr>
              <w:fldChar w:fldCharType="end"/>
            </w:r>
          </w:hyperlink>
        </w:p>
        <w:p w14:paraId="4977D122" w14:textId="4587503D" w:rsidR="00557F4E" w:rsidRPr="002A32E0" w:rsidRDefault="00484C60" w:rsidP="00557F4E">
          <w:pPr>
            <w:pStyle w:val="TOC2"/>
            <w:rPr>
              <w:rFonts w:ascii="Arial" w:eastAsiaTheme="minorEastAsia" w:hAnsi="Arial" w:cs="Arial"/>
              <w:noProof/>
            </w:rPr>
          </w:pPr>
          <w:hyperlink w:anchor="_Toc59479456" w:history="1">
            <w:r w:rsidR="00557F4E" w:rsidRPr="002A32E0">
              <w:rPr>
                <w:rStyle w:val="Hyperlink"/>
                <w:rFonts w:ascii="Arial" w:hAnsi="Arial" w:cs="Arial"/>
                <w:noProof/>
                <w:color w:val="595959" w:themeColor="text1" w:themeTint="A6"/>
              </w:rPr>
              <w:t>C.</w:t>
            </w:r>
            <w:r w:rsidR="00557F4E" w:rsidRPr="002A32E0">
              <w:rPr>
                <w:rFonts w:ascii="Arial" w:eastAsiaTheme="minorEastAsia" w:hAnsi="Arial" w:cs="Arial"/>
                <w:noProof/>
              </w:rPr>
              <w:tab/>
            </w:r>
            <w:r w:rsidR="00557F4E" w:rsidRPr="002A32E0">
              <w:rPr>
                <w:rStyle w:val="Hyperlink"/>
                <w:rFonts w:ascii="Arial" w:hAnsi="Arial" w:cs="Arial"/>
                <w:noProof/>
                <w:color w:val="595959" w:themeColor="text1" w:themeTint="A6"/>
              </w:rPr>
              <w:t xml:space="preserve">Things to consider on the date of the event (EELM) </w:t>
            </w:r>
            <w:r w:rsidR="00557F4E" w:rsidRPr="002A32E0">
              <w:rPr>
                <w:rFonts w:ascii="Arial" w:hAnsi="Arial" w:cs="Arial"/>
                <w:noProof/>
                <w:webHidden/>
              </w:rPr>
              <w:tab/>
            </w:r>
            <w:r w:rsidR="00557F4E" w:rsidRPr="002A32E0">
              <w:rPr>
                <w:rFonts w:ascii="Arial" w:hAnsi="Arial" w:cs="Arial"/>
                <w:noProof/>
                <w:webHidden/>
              </w:rPr>
              <w:fldChar w:fldCharType="begin"/>
            </w:r>
            <w:r w:rsidR="00557F4E" w:rsidRPr="002A32E0">
              <w:rPr>
                <w:rFonts w:ascii="Arial" w:hAnsi="Arial" w:cs="Arial"/>
                <w:noProof/>
                <w:webHidden/>
              </w:rPr>
              <w:instrText xml:space="preserve"> PAGEREF _Toc59479456 \h </w:instrText>
            </w:r>
            <w:r w:rsidR="00557F4E" w:rsidRPr="002A32E0">
              <w:rPr>
                <w:rFonts w:ascii="Arial" w:hAnsi="Arial" w:cs="Arial"/>
                <w:noProof/>
                <w:webHidden/>
              </w:rPr>
            </w:r>
            <w:r w:rsidR="00557F4E" w:rsidRPr="002A32E0">
              <w:rPr>
                <w:rFonts w:ascii="Arial" w:hAnsi="Arial" w:cs="Arial"/>
                <w:noProof/>
                <w:webHidden/>
              </w:rPr>
              <w:fldChar w:fldCharType="separate"/>
            </w:r>
            <w:r w:rsidR="00557F4E" w:rsidRPr="002A32E0">
              <w:rPr>
                <w:rFonts w:ascii="Arial" w:hAnsi="Arial" w:cs="Arial"/>
                <w:noProof/>
                <w:webHidden/>
              </w:rPr>
              <w:t>27</w:t>
            </w:r>
            <w:r w:rsidR="00557F4E" w:rsidRPr="002A32E0">
              <w:rPr>
                <w:rFonts w:ascii="Arial" w:hAnsi="Arial" w:cs="Arial"/>
                <w:noProof/>
                <w:webHidden/>
              </w:rPr>
              <w:fldChar w:fldCharType="end"/>
            </w:r>
          </w:hyperlink>
        </w:p>
        <w:p w14:paraId="149EE740" w14:textId="471413FA" w:rsidR="00557F4E" w:rsidRPr="002A32E0" w:rsidRDefault="00484C60" w:rsidP="00557F4E">
          <w:pPr>
            <w:pStyle w:val="TOC2"/>
            <w:rPr>
              <w:rFonts w:ascii="Arial" w:eastAsiaTheme="minorEastAsia" w:hAnsi="Arial" w:cs="Arial"/>
              <w:noProof/>
            </w:rPr>
          </w:pPr>
          <w:hyperlink w:anchor="_Toc59479457" w:history="1">
            <w:r w:rsidR="00557F4E" w:rsidRPr="002A32E0">
              <w:rPr>
                <w:rStyle w:val="Hyperlink"/>
                <w:rFonts w:ascii="Arial" w:hAnsi="Arial" w:cs="Arial"/>
                <w:noProof/>
                <w:color w:val="595959" w:themeColor="text1" w:themeTint="A6"/>
              </w:rPr>
              <w:t>D.</w:t>
            </w:r>
            <w:r w:rsidR="00557F4E" w:rsidRPr="002A32E0">
              <w:rPr>
                <w:rFonts w:ascii="Arial" w:eastAsiaTheme="minorEastAsia" w:hAnsi="Arial" w:cs="Arial"/>
                <w:noProof/>
              </w:rPr>
              <w:tab/>
            </w:r>
            <w:r w:rsidR="008A60F3" w:rsidRPr="002A32E0">
              <w:rPr>
                <w:rStyle w:val="Hyperlink"/>
                <w:rFonts w:ascii="Arial" w:hAnsi="Arial" w:cs="Arial"/>
                <w:noProof/>
                <w:color w:val="595959" w:themeColor="text1" w:themeTint="A6"/>
              </w:rPr>
              <w:t>Instructos and actors</w:t>
            </w:r>
            <w:r w:rsidR="00557F4E" w:rsidRPr="002A32E0">
              <w:rPr>
                <w:rFonts w:ascii="Arial" w:hAnsi="Arial" w:cs="Arial"/>
                <w:noProof/>
                <w:webHidden/>
              </w:rPr>
              <w:tab/>
            </w:r>
            <w:r w:rsidR="00557F4E" w:rsidRPr="002A32E0">
              <w:rPr>
                <w:rFonts w:ascii="Arial" w:hAnsi="Arial" w:cs="Arial"/>
                <w:noProof/>
                <w:webHidden/>
              </w:rPr>
              <w:fldChar w:fldCharType="begin"/>
            </w:r>
            <w:r w:rsidR="00557F4E" w:rsidRPr="002A32E0">
              <w:rPr>
                <w:rFonts w:ascii="Arial" w:hAnsi="Arial" w:cs="Arial"/>
                <w:noProof/>
                <w:webHidden/>
              </w:rPr>
              <w:instrText xml:space="preserve"> PAGEREF _Toc59479457 \h </w:instrText>
            </w:r>
            <w:r w:rsidR="00557F4E" w:rsidRPr="002A32E0">
              <w:rPr>
                <w:rFonts w:ascii="Arial" w:hAnsi="Arial" w:cs="Arial"/>
                <w:noProof/>
                <w:webHidden/>
              </w:rPr>
            </w:r>
            <w:r w:rsidR="00557F4E" w:rsidRPr="002A32E0">
              <w:rPr>
                <w:rFonts w:ascii="Arial" w:hAnsi="Arial" w:cs="Arial"/>
                <w:noProof/>
                <w:webHidden/>
              </w:rPr>
              <w:fldChar w:fldCharType="separate"/>
            </w:r>
            <w:r w:rsidR="00557F4E" w:rsidRPr="002A32E0">
              <w:rPr>
                <w:rFonts w:ascii="Arial" w:hAnsi="Arial" w:cs="Arial"/>
                <w:noProof/>
                <w:webHidden/>
              </w:rPr>
              <w:t>27</w:t>
            </w:r>
            <w:r w:rsidR="00557F4E" w:rsidRPr="002A32E0">
              <w:rPr>
                <w:rFonts w:ascii="Arial" w:hAnsi="Arial" w:cs="Arial"/>
                <w:noProof/>
                <w:webHidden/>
              </w:rPr>
              <w:fldChar w:fldCharType="end"/>
            </w:r>
          </w:hyperlink>
        </w:p>
        <w:p w14:paraId="2F1A2E9C" w14:textId="0404AFDE" w:rsidR="00557F4E" w:rsidRPr="002A32E0" w:rsidRDefault="00484C60" w:rsidP="00557F4E">
          <w:pPr>
            <w:pStyle w:val="TOC1"/>
            <w:rPr>
              <w:rFonts w:ascii="Arial" w:eastAsiaTheme="minorEastAsia" w:hAnsi="Arial" w:cs="Arial"/>
              <w:i/>
              <w:iCs/>
            </w:rPr>
          </w:pPr>
          <w:hyperlink w:anchor="_Toc59479458" w:history="1">
            <w:r w:rsidR="00557F4E" w:rsidRPr="002A32E0">
              <w:rPr>
                <w:rStyle w:val="Hyperlink"/>
                <w:rFonts w:ascii="Arial" w:hAnsi="Arial" w:cs="Arial"/>
              </w:rPr>
              <w:t>EMAIL TEMPLATES FOR HLLN’S STUDENTS</w:t>
            </w:r>
            <w:r w:rsidR="00557F4E" w:rsidRPr="002A32E0">
              <w:rPr>
                <w:rFonts w:ascii="Arial" w:hAnsi="Arial" w:cs="Arial"/>
                <w:webHidden/>
              </w:rPr>
              <w:tab/>
            </w:r>
            <w:r w:rsidR="00557F4E" w:rsidRPr="002A32E0">
              <w:rPr>
                <w:rFonts w:ascii="Arial" w:hAnsi="Arial" w:cs="Arial"/>
                <w:webHidden/>
              </w:rPr>
              <w:fldChar w:fldCharType="begin"/>
            </w:r>
            <w:r w:rsidR="00557F4E" w:rsidRPr="002A32E0">
              <w:rPr>
                <w:rFonts w:ascii="Arial" w:hAnsi="Arial" w:cs="Arial"/>
                <w:webHidden/>
              </w:rPr>
              <w:instrText xml:space="preserve"> PAGEREF _Toc59479458 \h </w:instrText>
            </w:r>
            <w:r w:rsidR="00557F4E" w:rsidRPr="002A32E0">
              <w:rPr>
                <w:rFonts w:ascii="Arial" w:hAnsi="Arial" w:cs="Arial"/>
                <w:webHidden/>
              </w:rPr>
            </w:r>
            <w:r w:rsidR="00557F4E" w:rsidRPr="002A32E0">
              <w:rPr>
                <w:rFonts w:ascii="Arial" w:hAnsi="Arial" w:cs="Arial"/>
                <w:webHidden/>
              </w:rPr>
              <w:fldChar w:fldCharType="separate"/>
            </w:r>
            <w:r w:rsidR="00557F4E" w:rsidRPr="002A32E0">
              <w:rPr>
                <w:rFonts w:ascii="Arial" w:hAnsi="Arial" w:cs="Arial"/>
                <w:webHidden/>
              </w:rPr>
              <w:t>28</w:t>
            </w:r>
            <w:r w:rsidR="00557F4E" w:rsidRPr="002A32E0">
              <w:rPr>
                <w:rFonts w:ascii="Arial" w:hAnsi="Arial" w:cs="Arial"/>
                <w:webHidden/>
              </w:rPr>
              <w:fldChar w:fldCharType="end"/>
            </w:r>
          </w:hyperlink>
        </w:p>
        <w:p w14:paraId="743E99A1" w14:textId="48FEBEFC" w:rsidR="00557F4E" w:rsidRPr="002A32E0" w:rsidRDefault="00484C60" w:rsidP="00557F4E">
          <w:pPr>
            <w:pStyle w:val="TOC1"/>
            <w:rPr>
              <w:rFonts w:ascii="Arial" w:eastAsiaTheme="minorEastAsia" w:hAnsi="Arial" w:cs="Arial"/>
              <w:i/>
              <w:iCs/>
            </w:rPr>
          </w:pPr>
          <w:hyperlink w:anchor="_Toc59479464" w:history="1">
            <w:r w:rsidR="00557F4E" w:rsidRPr="002A32E0">
              <w:rPr>
                <w:rStyle w:val="Hyperlink"/>
                <w:rFonts w:ascii="Arial" w:hAnsi="Arial" w:cs="Arial"/>
              </w:rPr>
              <w:t>OTHER TEMPLATES</w:t>
            </w:r>
            <w:r w:rsidR="00557F4E" w:rsidRPr="002A32E0">
              <w:rPr>
                <w:rFonts w:ascii="Arial" w:hAnsi="Arial" w:cs="Arial"/>
                <w:webHidden/>
              </w:rPr>
              <w:tab/>
            </w:r>
            <w:r w:rsidR="00557F4E" w:rsidRPr="002A32E0">
              <w:rPr>
                <w:rFonts w:ascii="Arial" w:hAnsi="Arial" w:cs="Arial"/>
                <w:webHidden/>
              </w:rPr>
              <w:fldChar w:fldCharType="begin"/>
            </w:r>
            <w:r w:rsidR="00557F4E" w:rsidRPr="002A32E0">
              <w:rPr>
                <w:rFonts w:ascii="Arial" w:hAnsi="Arial" w:cs="Arial"/>
                <w:webHidden/>
              </w:rPr>
              <w:instrText xml:space="preserve"> PAGEREF _Toc59479464 \h </w:instrText>
            </w:r>
            <w:r w:rsidR="00557F4E" w:rsidRPr="002A32E0">
              <w:rPr>
                <w:rFonts w:ascii="Arial" w:hAnsi="Arial" w:cs="Arial"/>
                <w:webHidden/>
              </w:rPr>
            </w:r>
            <w:r w:rsidR="00557F4E" w:rsidRPr="002A32E0">
              <w:rPr>
                <w:rFonts w:ascii="Arial" w:hAnsi="Arial" w:cs="Arial"/>
                <w:webHidden/>
              </w:rPr>
              <w:fldChar w:fldCharType="separate"/>
            </w:r>
            <w:r w:rsidR="00557F4E" w:rsidRPr="002A32E0">
              <w:rPr>
                <w:rFonts w:ascii="Arial" w:hAnsi="Arial" w:cs="Arial"/>
                <w:webHidden/>
              </w:rPr>
              <w:t>37</w:t>
            </w:r>
            <w:r w:rsidR="00557F4E" w:rsidRPr="002A32E0">
              <w:rPr>
                <w:rFonts w:ascii="Arial" w:hAnsi="Arial" w:cs="Arial"/>
                <w:webHidden/>
              </w:rPr>
              <w:fldChar w:fldCharType="end"/>
            </w:r>
          </w:hyperlink>
        </w:p>
        <w:p w14:paraId="20989879" w14:textId="6819AC9C" w:rsidR="00557F4E" w:rsidRPr="002A32E0" w:rsidRDefault="00484C60" w:rsidP="00557F4E">
          <w:pPr>
            <w:pStyle w:val="TOC1"/>
            <w:rPr>
              <w:rFonts w:ascii="Arial" w:eastAsiaTheme="minorEastAsia" w:hAnsi="Arial" w:cs="Arial"/>
              <w:i/>
              <w:iCs/>
            </w:rPr>
          </w:pPr>
          <w:hyperlink w:anchor="_Toc59479465" w:history="1">
            <w:r w:rsidR="00557F4E" w:rsidRPr="002A32E0">
              <w:rPr>
                <w:rStyle w:val="Hyperlink"/>
                <w:rFonts w:ascii="Arial" w:hAnsi="Arial" w:cs="Arial"/>
              </w:rPr>
              <w:t>STUDENTS’ FREQUENTLY ASKED QUESTIONS– FAQs</w:t>
            </w:r>
            <w:r w:rsidR="00557F4E" w:rsidRPr="002A32E0">
              <w:rPr>
                <w:rFonts w:ascii="Arial" w:hAnsi="Arial" w:cs="Arial"/>
                <w:webHidden/>
              </w:rPr>
              <w:tab/>
            </w:r>
            <w:r w:rsidR="00557F4E" w:rsidRPr="002A32E0">
              <w:rPr>
                <w:rFonts w:ascii="Arial" w:hAnsi="Arial" w:cs="Arial"/>
                <w:webHidden/>
              </w:rPr>
              <w:fldChar w:fldCharType="begin"/>
            </w:r>
            <w:r w:rsidR="00557F4E" w:rsidRPr="002A32E0">
              <w:rPr>
                <w:rFonts w:ascii="Arial" w:hAnsi="Arial" w:cs="Arial"/>
                <w:webHidden/>
              </w:rPr>
              <w:instrText xml:space="preserve"> PAGEREF _Toc59479465 \h </w:instrText>
            </w:r>
            <w:r w:rsidR="00557F4E" w:rsidRPr="002A32E0">
              <w:rPr>
                <w:rFonts w:ascii="Arial" w:hAnsi="Arial" w:cs="Arial"/>
                <w:webHidden/>
              </w:rPr>
            </w:r>
            <w:r w:rsidR="00557F4E" w:rsidRPr="002A32E0">
              <w:rPr>
                <w:rFonts w:ascii="Arial" w:hAnsi="Arial" w:cs="Arial"/>
                <w:webHidden/>
              </w:rPr>
              <w:fldChar w:fldCharType="separate"/>
            </w:r>
            <w:r w:rsidR="00557F4E" w:rsidRPr="002A32E0">
              <w:rPr>
                <w:rFonts w:ascii="Arial" w:hAnsi="Arial" w:cs="Arial"/>
                <w:webHidden/>
              </w:rPr>
              <w:t>38</w:t>
            </w:r>
            <w:r w:rsidR="00557F4E" w:rsidRPr="002A32E0">
              <w:rPr>
                <w:rFonts w:ascii="Arial" w:hAnsi="Arial" w:cs="Arial"/>
                <w:webHidden/>
              </w:rPr>
              <w:fldChar w:fldCharType="end"/>
            </w:r>
          </w:hyperlink>
        </w:p>
        <w:p w14:paraId="1B098E6C" w14:textId="158689AD" w:rsidR="00557F4E" w:rsidRPr="002A32E0" w:rsidRDefault="00557F4E" w:rsidP="00557F4E">
          <w:pPr>
            <w:rPr>
              <w:rFonts w:ascii="Arial" w:hAnsi="Arial" w:cs="Arial"/>
              <w:sz w:val="22"/>
              <w:szCs w:val="22"/>
            </w:rPr>
          </w:pPr>
          <w:r w:rsidRPr="002A32E0">
            <w:rPr>
              <w:rFonts w:ascii="Arial" w:hAnsi="Arial" w:cs="Arial"/>
              <w:b/>
              <w:bCs/>
              <w:noProof/>
              <w:sz w:val="22"/>
              <w:szCs w:val="22"/>
            </w:rPr>
            <w:fldChar w:fldCharType="end"/>
          </w:r>
        </w:p>
      </w:sdtContent>
    </w:sdt>
    <w:p w14:paraId="518E53C3" w14:textId="77777777" w:rsidR="009C3608" w:rsidRDefault="009C3608" w:rsidP="00F404C5">
      <w:pPr>
        <w:pStyle w:val="Heading1"/>
        <w:rPr>
          <w:rFonts w:ascii="Arial" w:hAnsi="Arial" w:cs="Arial"/>
          <w:color w:val="A21C18"/>
          <w:sz w:val="22"/>
          <w:szCs w:val="22"/>
        </w:rPr>
      </w:pPr>
      <w:bookmarkStart w:id="0" w:name="_Toc59479418"/>
    </w:p>
    <w:p w14:paraId="290E912E" w14:textId="71046B1E" w:rsidR="00F404C5" w:rsidRPr="002A32E0" w:rsidRDefault="00F404C5" w:rsidP="00F404C5">
      <w:pPr>
        <w:pStyle w:val="Heading1"/>
        <w:rPr>
          <w:rFonts w:ascii="Arial" w:hAnsi="Arial" w:cs="Arial"/>
          <w:color w:val="A21C18"/>
          <w:sz w:val="22"/>
          <w:szCs w:val="22"/>
        </w:rPr>
      </w:pPr>
      <w:r w:rsidRPr="002A32E0">
        <w:rPr>
          <w:rFonts w:ascii="Arial" w:hAnsi="Arial" w:cs="Arial"/>
          <w:color w:val="A21C18"/>
          <w:sz w:val="22"/>
          <w:szCs w:val="22"/>
        </w:rPr>
        <w:t>PURPOSE</w:t>
      </w:r>
      <w:bookmarkEnd w:id="0"/>
      <w:r w:rsidRPr="002A32E0">
        <w:rPr>
          <w:rFonts w:ascii="Arial" w:hAnsi="Arial" w:cs="Arial"/>
          <w:color w:val="A21C18"/>
          <w:sz w:val="22"/>
          <w:szCs w:val="22"/>
        </w:rPr>
        <w:t xml:space="preserve"> </w:t>
      </w:r>
    </w:p>
    <w:p w14:paraId="0BFED1E6" w14:textId="77777777" w:rsidR="00F404C5" w:rsidRPr="002A32E0" w:rsidRDefault="00F404C5" w:rsidP="00BC1E7B">
      <w:pPr>
        <w:rPr>
          <w:rFonts w:ascii="Arial" w:hAnsi="Arial" w:cs="Arial"/>
          <w:sz w:val="22"/>
          <w:szCs w:val="22"/>
        </w:rPr>
      </w:pPr>
    </w:p>
    <w:p w14:paraId="0E6309C6" w14:textId="2EE46B8D" w:rsidR="007D229B" w:rsidRPr="002A32E0" w:rsidRDefault="007D229B" w:rsidP="00BC1E7B">
      <w:pPr>
        <w:rPr>
          <w:rFonts w:ascii="Arial" w:hAnsi="Arial" w:cs="Arial"/>
          <w:sz w:val="22"/>
          <w:szCs w:val="22"/>
        </w:rPr>
      </w:pPr>
      <w:r w:rsidRPr="002A32E0">
        <w:rPr>
          <w:rFonts w:ascii="Arial" w:hAnsi="Arial" w:cs="Arial"/>
          <w:sz w:val="22"/>
          <w:szCs w:val="22"/>
        </w:rPr>
        <w:t>The purpose of this document is to establish the procedures</w:t>
      </w:r>
      <w:r w:rsidR="00AE3B72" w:rsidRPr="002A32E0">
        <w:rPr>
          <w:rFonts w:ascii="Arial" w:hAnsi="Arial" w:cs="Arial"/>
          <w:sz w:val="22"/>
          <w:szCs w:val="22"/>
        </w:rPr>
        <w:t xml:space="preserve"> </w:t>
      </w:r>
      <w:r w:rsidRPr="002A32E0">
        <w:rPr>
          <w:rFonts w:ascii="Arial" w:hAnsi="Arial" w:cs="Arial"/>
          <w:sz w:val="22"/>
          <w:szCs w:val="22"/>
        </w:rPr>
        <w:t xml:space="preserve">and principles for the use, design and application of digital </w:t>
      </w:r>
      <w:r w:rsidR="00AE3B72" w:rsidRPr="002A32E0">
        <w:rPr>
          <w:rFonts w:ascii="Arial" w:hAnsi="Arial" w:cs="Arial"/>
          <w:sz w:val="22"/>
          <w:szCs w:val="22"/>
        </w:rPr>
        <w:t xml:space="preserve">credentials </w:t>
      </w:r>
      <w:r w:rsidRPr="002A32E0">
        <w:rPr>
          <w:rFonts w:ascii="Arial" w:hAnsi="Arial" w:cs="Arial"/>
          <w:sz w:val="22"/>
          <w:szCs w:val="22"/>
        </w:rPr>
        <w:t>that are awarded</w:t>
      </w:r>
      <w:r w:rsidR="00AE3B72" w:rsidRPr="002A32E0">
        <w:rPr>
          <w:rFonts w:ascii="Arial" w:hAnsi="Arial" w:cs="Arial"/>
          <w:sz w:val="22"/>
          <w:szCs w:val="22"/>
        </w:rPr>
        <w:t xml:space="preserve"> by the Health Leadership &amp; Learning Network</w:t>
      </w:r>
      <w:r w:rsidR="00C17FD3" w:rsidRPr="002A32E0">
        <w:rPr>
          <w:rFonts w:ascii="Arial" w:hAnsi="Arial" w:cs="Arial"/>
          <w:sz w:val="22"/>
          <w:szCs w:val="22"/>
        </w:rPr>
        <w:t>.</w:t>
      </w:r>
    </w:p>
    <w:p w14:paraId="087AAC5A" w14:textId="77777777" w:rsidR="00406160" w:rsidRPr="002A32E0" w:rsidRDefault="003C75A7" w:rsidP="00BC1E7B">
      <w:pPr>
        <w:pStyle w:val="Heading1"/>
        <w:ind w:left="-142"/>
        <w:rPr>
          <w:rFonts w:ascii="Arial" w:hAnsi="Arial" w:cs="Arial"/>
          <w:color w:val="A80E16"/>
          <w:sz w:val="22"/>
          <w:szCs w:val="22"/>
        </w:rPr>
      </w:pPr>
      <w:bookmarkStart w:id="1" w:name="_Toc454370565"/>
      <w:r w:rsidRPr="002A32E0">
        <w:rPr>
          <w:rFonts w:ascii="Arial" w:hAnsi="Arial" w:cs="Arial"/>
          <w:color w:val="A80E16"/>
          <w:sz w:val="22"/>
          <w:szCs w:val="22"/>
        </w:rPr>
        <w:t xml:space="preserve">  </w:t>
      </w:r>
      <w:bookmarkStart w:id="2" w:name="_Toc49950030"/>
      <w:bookmarkStart w:id="3" w:name="_Toc51592711"/>
      <w:bookmarkStart w:id="4" w:name="_Toc462326490"/>
      <w:bookmarkStart w:id="5" w:name="_Toc59479419"/>
      <w:r w:rsidRPr="002A32E0">
        <w:rPr>
          <w:rFonts w:ascii="Arial" w:hAnsi="Arial" w:cs="Arial"/>
          <w:color w:val="A80E16"/>
          <w:sz w:val="22"/>
          <w:szCs w:val="22"/>
        </w:rPr>
        <w:t>TERM</w:t>
      </w:r>
      <w:r w:rsidR="00AA2C60" w:rsidRPr="002A32E0">
        <w:rPr>
          <w:rFonts w:ascii="Arial" w:hAnsi="Arial" w:cs="Arial"/>
          <w:color w:val="A80E16"/>
          <w:sz w:val="22"/>
          <w:szCs w:val="22"/>
        </w:rPr>
        <w:t>S</w:t>
      </w:r>
      <w:bookmarkEnd w:id="1"/>
      <w:r w:rsidRPr="002A32E0">
        <w:rPr>
          <w:rFonts w:ascii="Arial" w:hAnsi="Arial" w:cs="Arial"/>
          <w:color w:val="A80E16"/>
          <w:sz w:val="22"/>
          <w:szCs w:val="22"/>
        </w:rPr>
        <w:t xml:space="preserve"> OF REFERENCE AND NOMENCLATURE</w:t>
      </w:r>
      <w:bookmarkEnd w:id="2"/>
      <w:bookmarkEnd w:id="3"/>
      <w:bookmarkEnd w:id="4"/>
      <w:bookmarkEnd w:id="5"/>
    </w:p>
    <w:p w14:paraId="6532ADBE" w14:textId="77777777" w:rsidR="003C75A7" w:rsidRPr="002A32E0" w:rsidRDefault="003C75A7" w:rsidP="00BC1E7B">
      <w:pPr>
        <w:pStyle w:val="Heading1"/>
        <w:spacing w:before="0"/>
        <w:ind w:right="132"/>
        <w:rPr>
          <w:rFonts w:ascii="Arial" w:hAnsi="Arial" w:cs="Arial"/>
          <w:color w:val="808080"/>
          <w:sz w:val="22"/>
          <w:szCs w:val="22"/>
        </w:rPr>
      </w:pPr>
    </w:p>
    <w:p w14:paraId="644042F0" w14:textId="02EE4846" w:rsidR="003C75A7" w:rsidRPr="002A32E0" w:rsidRDefault="003C75A7" w:rsidP="00312BC7">
      <w:pPr>
        <w:pStyle w:val="Heading1"/>
        <w:numPr>
          <w:ilvl w:val="0"/>
          <w:numId w:val="20"/>
        </w:numPr>
        <w:spacing w:before="0"/>
        <w:ind w:left="284" w:right="132" w:hanging="284"/>
        <w:rPr>
          <w:rFonts w:ascii="Arial" w:hAnsi="Arial" w:cs="Arial"/>
          <w:color w:val="808080"/>
          <w:sz w:val="22"/>
          <w:szCs w:val="22"/>
        </w:rPr>
      </w:pPr>
      <w:bookmarkStart w:id="6" w:name="_Toc49950031"/>
      <w:bookmarkStart w:id="7" w:name="_Toc51592712"/>
      <w:bookmarkStart w:id="8" w:name="_Toc462326491"/>
      <w:bookmarkStart w:id="9" w:name="_Toc59479420"/>
      <w:r w:rsidRPr="002A32E0">
        <w:rPr>
          <w:rFonts w:ascii="Arial" w:hAnsi="Arial" w:cs="Arial"/>
          <w:color w:val="808080"/>
          <w:sz w:val="22"/>
          <w:szCs w:val="22"/>
        </w:rPr>
        <w:t xml:space="preserve">Digital Credential Standards </w:t>
      </w:r>
      <w:r w:rsidRPr="002A32E0">
        <w:rPr>
          <w:rFonts w:ascii="Arial" w:hAnsi="Arial" w:cs="Arial"/>
          <w:b w:val="0"/>
          <w:color w:val="808080"/>
          <w:sz w:val="22"/>
          <w:szCs w:val="22"/>
        </w:rPr>
        <w:t xml:space="preserve">(adapted from UNESCO digital credentialing report, </w:t>
      </w:r>
      <w:proofErr w:type="spellStart"/>
      <w:r w:rsidRPr="002A32E0">
        <w:rPr>
          <w:rFonts w:ascii="Arial" w:hAnsi="Arial" w:cs="Arial"/>
          <w:b w:val="0"/>
          <w:color w:val="808080"/>
          <w:sz w:val="22"/>
          <w:szCs w:val="22"/>
        </w:rPr>
        <w:t>eCampus</w:t>
      </w:r>
      <w:proofErr w:type="spellEnd"/>
      <w:r w:rsidRPr="002A32E0">
        <w:rPr>
          <w:rFonts w:ascii="Arial" w:hAnsi="Arial" w:cs="Arial"/>
          <w:b w:val="0"/>
          <w:color w:val="808080"/>
          <w:sz w:val="22"/>
          <w:szCs w:val="22"/>
        </w:rPr>
        <w:t xml:space="preserve"> Ontario micro-certification principles and framework, IMS Global Competencies and Academic Standards Exchange (CASE), Lumina Foundation Connecting Credentials: A Beta Credential Framework)</w:t>
      </w:r>
      <w:bookmarkEnd w:id="6"/>
      <w:bookmarkEnd w:id="7"/>
      <w:bookmarkEnd w:id="8"/>
      <w:bookmarkEnd w:id="9"/>
    </w:p>
    <w:p w14:paraId="1054E721" w14:textId="77777777" w:rsidR="003C75A7" w:rsidRPr="002A32E0" w:rsidRDefault="003C75A7" w:rsidP="00BC1E7B">
      <w:pPr>
        <w:pStyle w:val="BodyText"/>
        <w:spacing w:before="11"/>
        <w:ind w:left="0"/>
        <w:rPr>
          <w:rFonts w:ascii="Arial" w:hAnsi="Arial" w:cs="Arial"/>
          <w:sz w:val="22"/>
          <w:szCs w:val="22"/>
        </w:rPr>
      </w:pPr>
    </w:p>
    <w:p w14:paraId="24338CB8" w14:textId="77777777" w:rsidR="003C75A7" w:rsidRPr="002A32E0" w:rsidRDefault="003C75A7" w:rsidP="00BC1E7B">
      <w:pPr>
        <w:ind w:right="123"/>
        <w:rPr>
          <w:rFonts w:ascii="Arial" w:hAnsi="Arial" w:cs="Arial"/>
          <w:sz w:val="22"/>
          <w:szCs w:val="22"/>
        </w:rPr>
      </w:pPr>
      <w:r w:rsidRPr="002A32E0">
        <w:rPr>
          <w:rFonts w:ascii="Arial" w:hAnsi="Arial" w:cs="Arial"/>
          <w:b/>
          <w:bCs/>
          <w:sz w:val="22"/>
          <w:szCs w:val="22"/>
        </w:rPr>
        <w:t>Criteria:</w:t>
      </w:r>
      <w:r w:rsidRPr="002A32E0">
        <w:rPr>
          <w:rFonts w:ascii="Arial" w:hAnsi="Arial" w:cs="Arial"/>
          <w:sz w:val="22"/>
          <w:szCs w:val="22"/>
        </w:rPr>
        <w:t xml:space="preserve"> </w:t>
      </w:r>
      <w:r w:rsidRPr="002A32E0">
        <w:rPr>
          <w:rFonts w:ascii="Arial" w:hAnsi="Arial" w:cs="Arial"/>
          <w:b/>
          <w:sz w:val="22"/>
          <w:szCs w:val="22"/>
        </w:rPr>
        <w:t xml:space="preserve">Digital Credentials </w:t>
      </w:r>
      <w:r w:rsidRPr="002A32E0">
        <w:rPr>
          <w:rFonts w:ascii="Arial" w:hAnsi="Arial" w:cs="Arial"/>
          <w:sz w:val="22"/>
          <w:szCs w:val="22"/>
        </w:rPr>
        <w:t xml:space="preserve">offered by the Faculty of Health at York University (including the Health Leadership and Learning Network) must demonstrate </w:t>
      </w:r>
      <w:r w:rsidRPr="002A32E0">
        <w:rPr>
          <w:rFonts w:ascii="Arial" w:hAnsi="Arial" w:cs="Arial"/>
          <w:b/>
          <w:sz w:val="22"/>
          <w:szCs w:val="22"/>
        </w:rPr>
        <w:t>verification</w:t>
      </w:r>
      <w:r w:rsidRPr="002A32E0">
        <w:rPr>
          <w:rFonts w:ascii="Arial" w:hAnsi="Arial" w:cs="Arial"/>
          <w:sz w:val="22"/>
          <w:szCs w:val="22"/>
        </w:rPr>
        <w:t xml:space="preserve">, </w:t>
      </w:r>
      <w:r w:rsidRPr="002A32E0">
        <w:rPr>
          <w:rFonts w:ascii="Arial" w:hAnsi="Arial" w:cs="Arial"/>
          <w:b/>
          <w:sz w:val="22"/>
          <w:szCs w:val="22"/>
        </w:rPr>
        <w:t>relevance</w:t>
      </w:r>
      <w:r w:rsidRPr="002A32E0">
        <w:rPr>
          <w:rFonts w:ascii="Arial" w:hAnsi="Arial" w:cs="Arial"/>
          <w:sz w:val="22"/>
          <w:szCs w:val="22"/>
        </w:rPr>
        <w:t xml:space="preserve">, </w:t>
      </w:r>
      <w:r w:rsidRPr="002A32E0">
        <w:rPr>
          <w:rFonts w:ascii="Arial" w:hAnsi="Arial" w:cs="Arial"/>
          <w:b/>
          <w:sz w:val="22"/>
          <w:szCs w:val="22"/>
        </w:rPr>
        <w:t xml:space="preserve">ownership </w:t>
      </w:r>
      <w:r w:rsidRPr="002A32E0">
        <w:rPr>
          <w:rFonts w:ascii="Arial" w:hAnsi="Arial" w:cs="Arial"/>
          <w:sz w:val="22"/>
          <w:szCs w:val="22"/>
        </w:rPr>
        <w:t xml:space="preserve">(to the individual earner), </w:t>
      </w:r>
      <w:r w:rsidRPr="002A32E0">
        <w:rPr>
          <w:rFonts w:ascii="Arial" w:hAnsi="Arial" w:cs="Arial"/>
          <w:b/>
          <w:sz w:val="22"/>
          <w:szCs w:val="22"/>
        </w:rPr>
        <w:t>assessment</w:t>
      </w:r>
      <w:r w:rsidRPr="002A32E0">
        <w:rPr>
          <w:rFonts w:ascii="Arial" w:hAnsi="Arial" w:cs="Arial"/>
          <w:sz w:val="22"/>
          <w:szCs w:val="22"/>
        </w:rPr>
        <w:t xml:space="preserve">, and </w:t>
      </w:r>
      <w:r w:rsidRPr="002A32E0">
        <w:rPr>
          <w:rFonts w:ascii="Arial" w:hAnsi="Arial" w:cs="Arial"/>
          <w:b/>
          <w:sz w:val="22"/>
          <w:szCs w:val="22"/>
        </w:rPr>
        <w:t>extensibility</w:t>
      </w:r>
      <w:r w:rsidRPr="002A32E0">
        <w:rPr>
          <w:rFonts w:ascii="Arial" w:hAnsi="Arial" w:cs="Arial"/>
          <w:sz w:val="22"/>
          <w:szCs w:val="22"/>
        </w:rPr>
        <w:t xml:space="preserve">. Digital credentials articulate </w:t>
      </w:r>
      <w:r w:rsidRPr="002A32E0">
        <w:rPr>
          <w:rFonts w:ascii="Arial" w:hAnsi="Arial" w:cs="Arial"/>
          <w:b/>
          <w:sz w:val="22"/>
          <w:szCs w:val="22"/>
        </w:rPr>
        <w:t xml:space="preserve">specialized or social skills </w:t>
      </w:r>
      <w:r w:rsidRPr="002A32E0">
        <w:rPr>
          <w:rFonts w:ascii="Arial" w:hAnsi="Arial" w:cs="Arial"/>
          <w:sz w:val="22"/>
          <w:szCs w:val="22"/>
        </w:rPr>
        <w:t xml:space="preserve">or </w:t>
      </w:r>
      <w:r w:rsidRPr="002A32E0">
        <w:rPr>
          <w:rFonts w:ascii="Arial" w:hAnsi="Arial" w:cs="Arial"/>
          <w:b/>
          <w:sz w:val="22"/>
          <w:szCs w:val="22"/>
        </w:rPr>
        <w:t xml:space="preserve">specialized knowledge </w:t>
      </w:r>
      <w:r w:rsidRPr="002A32E0">
        <w:rPr>
          <w:rFonts w:ascii="Arial" w:hAnsi="Arial" w:cs="Arial"/>
          <w:sz w:val="22"/>
          <w:szCs w:val="22"/>
        </w:rPr>
        <w:t>based on the competency framework items used by HLLN and adapted from Lumina Foundation and IMS Global CASE.</w:t>
      </w:r>
    </w:p>
    <w:p w14:paraId="68AA3D5E" w14:textId="77777777" w:rsidR="003C75A7" w:rsidRPr="002A32E0" w:rsidRDefault="003C75A7" w:rsidP="00BC1E7B">
      <w:pPr>
        <w:pStyle w:val="BodyText"/>
        <w:spacing w:before="1"/>
        <w:ind w:left="0"/>
        <w:rPr>
          <w:rFonts w:ascii="Arial" w:hAnsi="Arial" w:cs="Arial"/>
          <w:sz w:val="22"/>
          <w:szCs w:val="22"/>
        </w:rPr>
      </w:pPr>
    </w:p>
    <w:p w14:paraId="660126C6" w14:textId="77777777" w:rsidR="003C75A7" w:rsidRPr="002A32E0" w:rsidRDefault="003C75A7" w:rsidP="00BC1E7B">
      <w:pPr>
        <w:ind w:right="352"/>
        <w:rPr>
          <w:rFonts w:ascii="Arial" w:hAnsi="Arial" w:cs="Arial"/>
          <w:sz w:val="22"/>
          <w:szCs w:val="22"/>
        </w:rPr>
      </w:pPr>
      <w:r w:rsidRPr="002A32E0">
        <w:rPr>
          <w:rFonts w:ascii="Arial" w:hAnsi="Arial" w:cs="Arial"/>
          <w:b/>
          <w:bCs/>
          <w:sz w:val="22"/>
          <w:szCs w:val="22"/>
        </w:rPr>
        <w:t>Purpose:</w:t>
      </w:r>
      <w:r w:rsidRPr="002A32E0">
        <w:rPr>
          <w:rFonts w:ascii="Arial" w:hAnsi="Arial" w:cs="Arial"/>
          <w:sz w:val="22"/>
          <w:szCs w:val="22"/>
        </w:rPr>
        <w:t xml:space="preserve"> The purposes of digital credentials are </w:t>
      </w:r>
      <w:r w:rsidRPr="002A32E0">
        <w:rPr>
          <w:rFonts w:ascii="Arial" w:hAnsi="Arial" w:cs="Arial"/>
          <w:b/>
          <w:sz w:val="22"/>
          <w:szCs w:val="22"/>
        </w:rPr>
        <w:t xml:space="preserve">recognition of learning </w:t>
      </w:r>
      <w:r w:rsidRPr="002A32E0">
        <w:rPr>
          <w:rFonts w:ascii="Arial" w:hAnsi="Arial" w:cs="Arial"/>
          <w:sz w:val="22"/>
          <w:szCs w:val="22"/>
        </w:rPr>
        <w:t xml:space="preserve">and </w:t>
      </w:r>
      <w:r w:rsidRPr="002A32E0">
        <w:rPr>
          <w:rFonts w:ascii="Arial" w:hAnsi="Arial" w:cs="Arial"/>
          <w:b/>
          <w:sz w:val="22"/>
          <w:szCs w:val="22"/>
        </w:rPr>
        <w:t xml:space="preserve">validation </w:t>
      </w:r>
      <w:r w:rsidRPr="002A32E0">
        <w:rPr>
          <w:rFonts w:ascii="Arial" w:hAnsi="Arial" w:cs="Arial"/>
          <w:sz w:val="22"/>
          <w:szCs w:val="22"/>
        </w:rPr>
        <w:t xml:space="preserve">of skills and knowledge. Digital credentials can be </w:t>
      </w:r>
      <w:r w:rsidRPr="002A32E0">
        <w:rPr>
          <w:rFonts w:ascii="Arial" w:hAnsi="Arial" w:cs="Arial"/>
          <w:b/>
          <w:sz w:val="22"/>
          <w:szCs w:val="22"/>
        </w:rPr>
        <w:t xml:space="preserve">stackable credentials </w:t>
      </w:r>
      <w:r w:rsidRPr="002A32E0">
        <w:rPr>
          <w:rFonts w:ascii="Arial" w:hAnsi="Arial" w:cs="Arial"/>
          <w:sz w:val="22"/>
          <w:szCs w:val="22"/>
        </w:rPr>
        <w:t>that build up an individual’s qualification or help an individual move along a career or education pathway towards a milestone digital credential (</w:t>
      </w:r>
      <w:proofErr w:type="gramStart"/>
      <w:r w:rsidRPr="002A32E0">
        <w:rPr>
          <w:rFonts w:ascii="Arial" w:hAnsi="Arial" w:cs="Arial"/>
          <w:sz w:val="22"/>
          <w:szCs w:val="22"/>
        </w:rPr>
        <w:t>i.e.</w:t>
      </w:r>
      <w:proofErr w:type="gramEnd"/>
      <w:r w:rsidRPr="002A32E0">
        <w:rPr>
          <w:rFonts w:ascii="Arial" w:hAnsi="Arial" w:cs="Arial"/>
          <w:sz w:val="22"/>
          <w:szCs w:val="22"/>
        </w:rPr>
        <w:t xml:space="preserve"> professional certificate) that delineates a </w:t>
      </w:r>
      <w:r w:rsidRPr="002A32E0">
        <w:rPr>
          <w:rFonts w:ascii="Arial" w:hAnsi="Arial" w:cs="Arial"/>
          <w:b/>
          <w:sz w:val="22"/>
          <w:szCs w:val="22"/>
        </w:rPr>
        <w:t>professional standard</w:t>
      </w:r>
      <w:r w:rsidRPr="002A32E0">
        <w:rPr>
          <w:rFonts w:ascii="Arial" w:hAnsi="Arial" w:cs="Arial"/>
          <w:sz w:val="22"/>
          <w:szCs w:val="22"/>
        </w:rPr>
        <w:t>.</w:t>
      </w:r>
    </w:p>
    <w:p w14:paraId="55395BC9" w14:textId="77777777" w:rsidR="003C75A7" w:rsidRPr="002A32E0" w:rsidRDefault="003C75A7" w:rsidP="00BC1E7B">
      <w:pPr>
        <w:pStyle w:val="BodyText"/>
        <w:spacing w:before="12"/>
        <w:ind w:left="0"/>
        <w:rPr>
          <w:rFonts w:ascii="Arial" w:hAnsi="Arial" w:cs="Arial"/>
          <w:sz w:val="22"/>
          <w:szCs w:val="22"/>
        </w:rPr>
      </w:pPr>
    </w:p>
    <w:p w14:paraId="14831067" w14:textId="77777777" w:rsidR="003C75A7" w:rsidRPr="002A32E0" w:rsidRDefault="003C75A7" w:rsidP="00BC1E7B">
      <w:pPr>
        <w:rPr>
          <w:rFonts w:ascii="Arial" w:hAnsi="Arial" w:cs="Arial"/>
          <w:sz w:val="22"/>
          <w:szCs w:val="22"/>
        </w:rPr>
      </w:pPr>
      <w:r w:rsidRPr="002A32E0">
        <w:rPr>
          <w:rFonts w:ascii="Arial" w:hAnsi="Arial" w:cs="Arial"/>
          <w:b/>
          <w:bCs/>
          <w:sz w:val="22"/>
          <w:szCs w:val="22"/>
        </w:rPr>
        <w:t>Functionality:</w:t>
      </w:r>
      <w:r w:rsidRPr="002A32E0">
        <w:rPr>
          <w:rFonts w:ascii="Arial" w:hAnsi="Arial" w:cs="Arial"/>
          <w:sz w:val="22"/>
          <w:szCs w:val="22"/>
        </w:rPr>
        <w:t xml:space="preserve"> Digital credentials issued must demonstrate </w:t>
      </w:r>
      <w:r w:rsidRPr="002A32E0">
        <w:rPr>
          <w:rFonts w:ascii="Arial" w:hAnsi="Arial" w:cs="Arial"/>
          <w:b/>
          <w:sz w:val="22"/>
          <w:szCs w:val="22"/>
        </w:rPr>
        <w:t xml:space="preserve">portability </w:t>
      </w:r>
      <w:r w:rsidRPr="002A32E0">
        <w:rPr>
          <w:rFonts w:ascii="Arial" w:hAnsi="Arial" w:cs="Arial"/>
          <w:sz w:val="22"/>
          <w:szCs w:val="22"/>
        </w:rPr>
        <w:t xml:space="preserve">and the technology must be </w:t>
      </w:r>
      <w:r w:rsidRPr="002A32E0">
        <w:rPr>
          <w:rFonts w:ascii="Arial" w:hAnsi="Arial" w:cs="Arial"/>
          <w:b/>
          <w:sz w:val="22"/>
          <w:szCs w:val="22"/>
        </w:rPr>
        <w:t>interoperable</w:t>
      </w:r>
      <w:r w:rsidRPr="002A32E0">
        <w:rPr>
          <w:rFonts w:ascii="Arial" w:hAnsi="Arial" w:cs="Arial"/>
          <w:sz w:val="22"/>
          <w:szCs w:val="22"/>
        </w:rPr>
        <w:t>.</w:t>
      </w:r>
    </w:p>
    <w:p w14:paraId="031905DB" w14:textId="77777777" w:rsidR="003C75A7" w:rsidRPr="002A32E0" w:rsidRDefault="003C75A7" w:rsidP="00BC1E7B">
      <w:pPr>
        <w:rPr>
          <w:rFonts w:ascii="Arial" w:hAnsi="Arial" w:cs="Arial"/>
          <w:sz w:val="22"/>
          <w:szCs w:val="22"/>
        </w:rPr>
      </w:pPr>
    </w:p>
    <w:p w14:paraId="72024C24" w14:textId="3E647D56" w:rsidR="003C75A7" w:rsidRPr="002A32E0" w:rsidRDefault="000C2355" w:rsidP="00BC1E7B">
      <w:pPr>
        <w:spacing w:before="1"/>
        <w:rPr>
          <w:rFonts w:ascii="Arial" w:hAnsi="Arial" w:cs="Arial"/>
          <w:i/>
          <w:color w:val="C00000"/>
          <w:sz w:val="22"/>
          <w:szCs w:val="22"/>
        </w:rPr>
      </w:pPr>
      <w:r w:rsidRPr="002A32E0">
        <w:rPr>
          <w:rFonts w:ascii="Arial" w:hAnsi="Arial" w:cs="Arial"/>
          <w:i/>
          <w:color w:val="C00000"/>
          <w:sz w:val="22"/>
          <w:szCs w:val="22"/>
        </w:rPr>
        <w:t>*Note</w:t>
      </w:r>
      <w:r w:rsidR="003C75A7" w:rsidRPr="002A32E0">
        <w:rPr>
          <w:rFonts w:ascii="Arial" w:hAnsi="Arial" w:cs="Arial"/>
          <w:i/>
          <w:color w:val="C00000"/>
          <w:sz w:val="22"/>
          <w:szCs w:val="22"/>
        </w:rPr>
        <w:t>: See nomenclature section for terms highlighted in bold</w:t>
      </w:r>
    </w:p>
    <w:p w14:paraId="5D2FFA03" w14:textId="00A4D837" w:rsidR="003C75A7" w:rsidRPr="002A32E0" w:rsidRDefault="0096751C" w:rsidP="0096751C">
      <w:pPr>
        <w:pStyle w:val="Heading1"/>
        <w:ind w:left="284" w:hanging="284"/>
        <w:rPr>
          <w:rFonts w:ascii="Arial" w:hAnsi="Arial" w:cs="Arial"/>
          <w:color w:val="808080"/>
          <w:sz w:val="22"/>
          <w:szCs w:val="22"/>
        </w:rPr>
      </w:pPr>
      <w:bookmarkStart w:id="10" w:name="_Toc49950032"/>
      <w:bookmarkStart w:id="11" w:name="_Toc51592713"/>
      <w:bookmarkStart w:id="12" w:name="_Toc462326492"/>
      <w:bookmarkStart w:id="13" w:name="_Toc59479421"/>
      <w:r w:rsidRPr="002A32E0">
        <w:rPr>
          <w:rFonts w:ascii="Arial" w:hAnsi="Arial" w:cs="Arial"/>
          <w:color w:val="808080"/>
          <w:sz w:val="22"/>
          <w:szCs w:val="22"/>
        </w:rPr>
        <w:t xml:space="preserve">B. </w:t>
      </w:r>
      <w:r w:rsidR="003C75A7" w:rsidRPr="002A32E0">
        <w:rPr>
          <w:rFonts w:ascii="Arial" w:hAnsi="Arial" w:cs="Arial"/>
          <w:color w:val="808080"/>
          <w:sz w:val="22"/>
          <w:szCs w:val="22"/>
        </w:rPr>
        <w:t>Nomenclature</w:t>
      </w:r>
      <w:r w:rsidR="003C75A7" w:rsidRPr="002A32E0">
        <w:rPr>
          <w:rFonts w:ascii="Arial" w:hAnsi="Arial" w:cs="Arial"/>
          <w:color w:val="808080"/>
          <w:spacing w:val="-52"/>
          <w:sz w:val="22"/>
          <w:szCs w:val="22"/>
        </w:rPr>
        <w:t xml:space="preserve"> </w:t>
      </w:r>
      <w:r w:rsidR="003C75A7" w:rsidRPr="002A32E0">
        <w:rPr>
          <w:rFonts w:ascii="Arial" w:hAnsi="Arial" w:cs="Arial"/>
          <w:b w:val="0"/>
          <w:color w:val="808080"/>
          <w:sz w:val="22"/>
          <w:szCs w:val="22"/>
        </w:rPr>
        <w:t xml:space="preserve">(adapted from UNESCO digital credentialing report, </w:t>
      </w:r>
      <w:proofErr w:type="spellStart"/>
      <w:r w:rsidR="003C75A7" w:rsidRPr="002A32E0">
        <w:rPr>
          <w:rFonts w:ascii="Arial" w:hAnsi="Arial" w:cs="Arial"/>
          <w:b w:val="0"/>
          <w:color w:val="808080"/>
          <w:sz w:val="22"/>
          <w:szCs w:val="22"/>
        </w:rPr>
        <w:t>eCampus</w:t>
      </w:r>
      <w:proofErr w:type="spellEnd"/>
      <w:r w:rsidR="003C75A7" w:rsidRPr="002A32E0">
        <w:rPr>
          <w:rFonts w:ascii="Arial" w:hAnsi="Arial" w:cs="Arial"/>
          <w:b w:val="0"/>
          <w:color w:val="808080"/>
          <w:sz w:val="22"/>
          <w:szCs w:val="22"/>
        </w:rPr>
        <w:t xml:space="preserve"> Ontario micro-certification principles and framework, Lumina Foundation Connecting Credentials: A Beta Credential Framework)</w:t>
      </w:r>
      <w:bookmarkEnd w:id="10"/>
      <w:bookmarkEnd w:id="11"/>
      <w:bookmarkEnd w:id="12"/>
      <w:bookmarkEnd w:id="13"/>
    </w:p>
    <w:p w14:paraId="14973C74" w14:textId="77777777" w:rsidR="003C75A7" w:rsidRPr="002A32E0" w:rsidRDefault="003C75A7" w:rsidP="00BC1E7B">
      <w:pPr>
        <w:rPr>
          <w:rFonts w:ascii="Arial" w:hAnsi="Arial" w:cs="Arial"/>
          <w:sz w:val="22"/>
          <w:szCs w:val="22"/>
        </w:rPr>
      </w:pPr>
    </w:p>
    <w:p w14:paraId="10B24FE0" w14:textId="53D6C8B7" w:rsidR="001F3361" w:rsidRDefault="003C75A7" w:rsidP="00312BC7">
      <w:pPr>
        <w:pStyle w:val="BodyText"/>
        <w:numPr>
          <w:ilvl w:val="0"/>
          <w:numId w:val="23"/>
        </w:numPr>
        <w:spacing w:before="185"/>
        <w:ind w:left="284" w:hanging="284"/>
        <w:rPr>
          <w:rFonts w:ascii="Arial" w:hAnsi="Arial" w:cs="Arial"/>
          <w:sz w:val="22"/>
          <w:szCs w:val="22"/>
        </w:rPr>
      </w:pPr>
      <w:r w:rsidRPr="002A32E0">
        <w:rPr>
          <w:rFonts w:ascii="Arial" w:hAnsi="Arial" w:cs="Arial"/>
          <w:b/>
          <w:sz w:val="22"/>
          <w:szCs w:val="22"/>
        </w:rPr>
        <w:t>Assessment</w:t>
      </w:r>
      <w:r w:rsidR="0096751C" w:rsidRPr="002A32E0">
        <w:rPr>
          <w:rFonts w:ascii="Arial" w:hAnsi="Arial" w:cs="Arial"/>
          <w:b/>
          <w:sz w:val="22"/>
          <w:szCs w:val="22"/>
        </w:rPr>
        <w:t xml:space="preserve">: </w:t>
      </w:r>
      <w:r w:rsidRPr="002A32E0">
        <w:rPr>
          <w:rFonts w:ascii="Arial" w:hAnsi="Arial" w:cs="Arial"/>
          <w:sz w:val="22"/>
          <w:szCs w:val="22"/>
        </w:rPr>
        <w:t>Digital credentials will require evidence of achievement of outcomes. Evidence will be embedded and visible to employers where possible</w:t>
      </w:r>
      <w:r w:rsidR="001F3361" w:rsidRPr="002A32E0">
        <w:rPr>
          <w:rFonts w:ascii="Arial" w:hAnsi="Arial" w:cs="Arial"/>
          <w:sz w:val="22"/>
          <w:szCs w:val="22"/>
        </w:rPr>
        <w:t>.</w:t>
      </w:r>
    </w:p>
    <w:p w14:paraId="71DF0099" w14:textId="77777777" w:rsidR="00AB0BE7" w:rsidRPr="002A32E0" w:rsidRDefault="00AB0BE7" w:rsidP="00AB0BE7">
      <w:pPr>
        <w:pStyle w:val="BodyText"/>
        <w:spacing w:before="185"/>
        <w:ind w:left="284"/>
        <w:rPr>
          <w:rFonts w:ascii="Arial" w:hAnsi="Arial" w:cs="Arial"/>
          <w:sz w:val="22"/>
          <w:szCs w:val="22"/>
        </w:rPr>
      </w:pPr>
    </w:p>
    <w:p w14:paraId="15C9CB27" w14:textId="5CF66D23" w:rsidR="009C3608" w:rsidRPr="002A32E0" w:rsidRDefault="009C3608" w:rsidP="009C3608">
      <w:pPr>
        <w:pStyle w:val="ListParagraph"/>
        <w:numPr>
          <w:ilvl w:val="1"/>
          <w:numId w:val="23"/>
        </w:numPr>
        <w:rPr>
          <w:rFonts w:ascii="Arial" w:hAnsi="Arial" w:cs="Arial"/>
          <w:sz w:val="22"/>
          <w:szCs w:val="22"/>
        </w:rPr>
      </w:pPr>
      <w:r>
        <w:rPr>
          <w:rFonts w:ascii="Arial" w:hAnsi="Arial" w:cs="Arial"/>
          <w:sz w:val="22"/>
          <w:szCs w:val="22"/>
        </w:rPr>
        <w:t>Assessments</w:t>
      </w:r>
      <w:r w:rsidRPr="002A32E0">
        <w:rPr>
          <w:rFonts w:ascii="Arial" w:hAnsi="Arial" w:cs="Arial"/>
          <w:sz w:val="22"/>
          <w:szCs w:val="22"/>
        </w:rPr>
        <w:t xml:space="preserve"> are short tests students must complete by the end of their program end date</w:t>
      </w:r>
    </w:p>
    <w:p w14:paraId="75DA5409" w14:textId="390DFE80" w:rsidR="00AB0BE7" w:rsidRDefault="009C3608" w:rsidP="00312BC7">
      <w:pPr>
        <w:pStyle w:val="ListParagraph"/>
        <w:numPr>
          <w:ilvl w:val="1"/>
          <w:numId w:val="23"/>
        </w:numPr>
        <w:rPr>
          <w:rFonts w:ascii="Arial" w:hAnsi="Arial" w:cs="Arial"/>
          <w:sz w:val="22"/>
          <w:szCs w:val="22"/>
        </w:rPr>
      </w:pPr>
      <w:r>
        <w:rPr>
          <w:rFonts w:ascii="Arial" w:hAnsi="Arial" w:cs="Arial"/>
          <w:sz w:val="22"/>
          <w:szCs w:val="22"/>
        </w:rPr>
        <w:t>Assessments</w:t>
      </w:r>
      <w:r w:rsidR="00AB0BE7" w:rsidRPr="002A32E0">
        <w:rPr>
          <w:rFonts w:ascii="Arial" w:hAnsi="Arial" w:cs="Arial"/>
          <w:sz w:val="22"/>
          <w:szCs w:val="22"/>
        </w:rPr>
        <w:t xml:space="preserve"> are part of most of HLLN’s </w:t>
      </w:r>
      <w:r>
        <w:rPr>
          <w:rFonts w:ascii="Arial" w:hAnsi="Arial" w:cs="Arial"/>
          <w:sz w:val="22"/>
          <w:szCs w:val="22"/>
        </w:rPr>
        <w:t>c</w:t>
      </w:r>
      <w:r w:rsidR="00AB0BE7" w:rsidRPr="002A32E0">
        <w:rPr>
          <w:rFonts w:ascii="Arial" w:hAnsi="Arial" w:cs="Arial"/>
          <w:sz w:val="22"/>
          <w:szCs w:val="22"/>
        </w:rPr>
        <w:t xml:space="preserve">ertificate </w:t>
      </w:r>
      <w:proofErr w:type="gramStart"/>
      <w:r w:rsidR="00AB0BE7" w:rsidRPr="002A32E0">
        <w:rPr>
          <w:rFonts w:ascii="Arial" w:hAnsi="Arial" w:cs="Arial"/>
          <w:sz w:val="22"/>
          <w:szCs w:val="22"/>
        </w:rPr>
        <w:t>programs  (</w:t>
      </w:r>
      <w:proofErr w:type="gramEnd"/>
      <w:r w:rsidR="00AB0BE7" w:rsidRPr="002A32E0">
        <w:rPr>
          <w:rFonts w:ascii="Arial" w:hAnsi="Arial" w:cs="Arial"/>
          <w:sz w:val="22"/>
          <w:szCs w:val="22"/>
        </w:rPr>
        <w:t xml:space="preserve">please note some </w:t>
      </w:r>
      <w:r>
        <w:rPr>
          <w:rFonts w:ascii="Arial" w:hAnsi="Arial" w:cs="Arial"/>
          <w:sz w:val="22"/>
          <w:szCs w:val="22"/>
        </w:rPr>
        <w:t>c</w:t>
      </w:r>
      <w:r w:rsidR="00AB0BE7" w:rsidRPr="002A32E0">
        <w:rPr>
          <w:rFonts w:ascii="Arial" w:hAnsi="Arial" w:cs="Arial"/>
          <w:sz w:val="22"/>
          <w:szCs w:val="22"/>
        </w:rPr>
        <w:t xml:space="preserve">ertificate programs might not have an assessment, same case </w:t>
      </w:r>
      <w:r>
        <w:rPr>
          <w:rFonts w:ascii="Arial" w:hAnsi="Arial" w:cs="Arial"/>
          <w:sz w:val="22"/>
          <w:szCs w:val="22"/>
        </w:rPr>
        <w:t xml:space="preserve">with </w:t>
      </w:r>
      <w:r w:rsidR="00AB0BE7" w:rsidRPr="002A32E0">
        <w:rPr>
          <w:rFonts w:ascii="Arial" w:hAnsi="Arial" w:cs="Arial"/>
          <w:sz w:val="22"/>
          <w:szCs w:val="22"/>
        </w:rPr>
        <w:t>HLLN’s Professional Certificates</w:t>
      </w:r>
      <w:r>
        <w:rPr>
          <w:rFonts w:ascii="Arial" w:hAnsi="Arial" w:cs="Arial"/>
          <w:sz w:val="22"/>
          <w:szCs w:val="22"/>
        </w:rPr>
        <w:t xml:space="preserve">, these have an Evaluative Experiential Learning Module instead </w:t>
      </w:r>
      <w:r w:rsidR="00AB0BE7" w:rsidRPr="002A32E0">
        <w:rPr>
          <w:rFonts w:ascii="Arial" w:hAnsi="Arial" w:cs="Arial"/>
          <w:sz w:val="22"/>
          <w:szCs w:val="22"/>
        </w:rPr>
        <w:t xml:space="preserve">) </w:t>
      </w:r>
    </w:p>
    <w:p w14:paraId="2CE1F90E" w14:textId="0DD595CC" w:rsidR="00AB0BE7" w:rsidRDefault="009C3608" w:rsidP="00312BC7">
      <w:pPr>
        <w:pStyle w:val="ListParagraph"/>
        <w:numPr>
          <w:ilvl w:val="1"/>
          <w:numId w:val="23"/>
        </w:numPr>
        <w:rPr>
          <w:rFonts w:ascii="Arial" w:hAnsi="Arial" w:cs="Arial"/>
          <w:sz w:val="22"/>
          <w:szCs w:val="22"/>
        </w:rPr>
      </w:pPr>
      <w:r>
        <w:rPr>
          <w:rFonts w:ascii="Arial" w:hAnsi="Arial" w:cs="Arial"/>
          <w:sz w:val="22"/>
          <w:szCs w:val="22"/>
        </w:rPr>
        <w:lastRenderedPageBreak/>
        <w:t>Assessments</w:t>
      </w:r>
      <w:r w:rsidRPr="00AB0BE7">
        <w:rPr>
          <w:rFonts w:ascii="Arial" w:hAnsi="Arial" w:cs="Arial"/>
          <w:sz w:val="22"/>
          <w:szCs w:val="22"/>
        </w:rPr>
        <w:t xml:space="preserve"> </w:t>
      </w:r>
      <w:r>
        <w:rPr>
          <w:rFonts w:ascii="Arial" w:hAnsi="Arial" w:cs="Arial"/>
          <w:sz w:val="22"/>
          <w:szCs w:val="22"/>
        </w:rPr>
        <w:t xml:space="preserve">are </w:t>
      </w:r>
      <w:r w:rsidR="00AB0BE7" w:rsidRPr="00AB0BE7">
        <w:rPr>
          <w:rFonts w:ascii="Arial" w:hAnsi="Arial" w:cs="Arial"/>
          <w:sz w:val="22"/>
          <w:szCs w:val="22"/>
        </w:rPr>
        <w:t xml:space="preserve">one of HLLN’s </w:t>
      </w:r>
      <w:r w:rsidR="00AB0BE7" w:rsidRPr="006B4158">
        <w:rPr>
          <w:rFonts w:ascii="Arial" w:hAnsi="Arial" w:cs="Arial"/>
          <w:sz w:val="22"/>
          <w:szCs w:val="22"/>
          <w:u w:val="single"/>
        </w:rPr>
        <w:t>compulsory components</w:t>
      </w:r>
      <w:r w:rsidR="00AB0BE7" w:rsidRPr="00AB0BE7">
        <w:rPr>
          <w:rFonts w:ascii="Arial" w:hAnsi="Arial" w:cs="Arial"/>
          <w:sz w:val="22"/>
          <w:szCs w:val="22"/>
        </w:rPr>
        <w:t xml:space="preserve"> student</w:t>
      </w:r>
      <w:r w:rsidR="006B4158">
        <w:rPr>
          <w:rFonts w:ascii="Arial" w:hAnsi="Arial" w:cs="Arial"/>
          <w:sz w:val="22"/>
          <w:szCs w:val="22"/>
        </w:rPr>
        <w:t>s</w:t>
      </w:r>
      <w:r w:rsidR="00AB0BE7" w:rsidRPr="00AB0BE7">
        <w:rPr>
          <w:rFonts w:ascii="Arial" w:hAnsi="Arial" w:cs="Arial"/>
          <w:sz w:val="22"/>
          <w:szCs w:val="22"/>
        </w:rPr>
        <w:t xml:space="preserve"> must submit and pass to earn digital credentials </w:t>
      </w:r>
      <w:proofErr w:type="gramStart"/>
      <w:r w:rsidR="00AB0BE7" w:rsidRPr="00AB0BE7">
        <w:rPr>
          <w:rFonts w:ascii="Arial" w:hAnsi="Arial" w:cs="Arial"/>
          <w:sz w:val="22"/>
          <w:szCs w:val="22"/>
        </w:rPr>
        <w:t>( program</w:t>
      </w:r>
      <w:proofErr w:type="gramEnd"/>
      <w:r w:rsidR="00AB0BE7" w:rsidRPr="00AB0BE7">
        <w:rPr>
          <w:rFonts w:ascii="Arial" w:hAnsi="Arial" w:cs="Arial"/>
          <w:sz w:val="22"/>
          <w:szCs w:val="22"/>
        </w:rPr>
        <w:t xml:space="preserve"> attendance is another mandatory requirement, and in some cases the Legal </w:t>
      </w:r>
      <w:proofErr w:type="spellStart"/>
      <w:r w:rsidR="00AB0BE7" w:rsidRPr="00AB0BE7">
        <w:rPr>
          <w:rFonts w:ascii="Arial" w:hAnsi="Arial" w:cs="Arial"/>
          <w:sz w:val="22"/>
          <w:szCs w:val="22"/>
        </w:rPr>
        <w:t>Issuies</w:t>
      </w:r>
      <w:proofErr w:type="spellEnd"/>
      <w:r w:rsidR="00AB0BE7" w:rsidRPr="00AB0BE7">
        <w:rPr>
          <w:rFonts w:ascii="Arial" w:hAnsi="Arial" w:cs="Arial"/>
          <w:sz w:val="22"/>
          <w:szCs w:val="22"/>
        </w:rPr>
        <w:t xml:space="preserve"> for Health Coaches and Navigators We</w:t>
      </w:r>
      <w:r w:rsidR="00AB0BE7">
        <w:rPr>
          <w:rFonts w:ascii="Arial" w:hAnsi="Arial" w:cs="Arial"/>
          <w:sz w:val="22"/>
          <w:szCs w:val="22"/>
        </w:rPr>
        <w:t>b</w:t>
      </w:r>
      <w:r w:rsidR="00AB0BE7" w:rsidRPr="00AB0BE7">
        <w:rPr>
          <w:rFonts w:ascii="Arial" w:hAnsi="Arial" w:cs="Arial"/>
          <w:sz w:val="22"/>
          <w:szCs w:val="22"/>
        </w:rPr>
        <w:t>cast)</w:t>
      </w:r>
    </w:p>
    <w:p w14:paraId="33BDD005" w14:textId="2CCC1C0F" w:rsidR="00877E27" w:rsidRDefault="001553B9" w:rsidP="00312BC7">
      <w:pPr>
        <w:pStyle w:val="ListParagraph"/>
        <w:numPr>
          <w:ilvl w:val="1"/>
          <w:numId w:val="23"/>
        </w:numPr>
        <w:rPr>
          <w:rFonts w:ascii="Arial" w:hAnsi="Arial" w:cs="Arial"/>
          <w:sz w:val="22"/>
          <w:szCs w:val="22"/>
        </w:rPr>
      </w:pPr>
      <w:r w:rsidRPr="002A32E0">
        <w:rPr>
          <w:rFonts w:ascii="Arial" w:hAnsi="Arial" w:cs="Arial"/>
          <w:sz w:val="22"/>
          <w:szCs w:val="22"/>
        </w:rPr>
        <w:t>Assessments does not</w:t>
      </w:r>
      <w:r w:rsidR="009C3608">
        <w:rPr>
          <w:rFonts w:ascii="Arial" w:hAnsi="Arial" w:cs="Arial"/>
          <w:sz w:val="22"/>
          <w:szCs w:val="22"/>
        </w:rPr>
        <w:t xml:space="preserve"> replace nor</w:t>
      </w:r>
      <w:r w:rsidRPr="002A32E0">
        <w:rPr>
          <w:rFonts w:ascii="Arial" w:hAnsi="Arial" w:cs="Arial"/>
          <w:sz w:val="22"/>
          <w:szCs w:val="22"/>
        </w:rPr>
        <w:t xml:space="preserve"> </w:t>
      </w:r>
      <w:r w:rsidR="009C3608">
        <w:rPr>
          <w:rFonts w:ascii="Arial" w:hAnsi="Arial" w:cs="Arial"/>
          <w:sz w:val="22"/>
          <w:szCs w:val="22"/>
        </w:rPr>
        <w:t xml:space="preserve">is </w:t>
      </w:r>
      <w:proofErr w:type="gramStart"/>
      <w:r w:rsidR="009C3608">
        <w:rPr>
          <w:rFonts w:ascii="Arial" w:hAnsi="Arial" w:cs="Arial"/>
          <w:sz w:val="22"/>
          <w:szCs w:val="22"/>
        </w:rPr>
        <w:t>similar to</w:t>
      </w:r>
      <w:proofErr w:type="gramEnd"/>
      <w:r w:rsidR="009C3608">
        <w:rPr>
          <w:rFonts w:ascii="Arial" w:hAnsi="Arial" w:cs="Arial"/>
          <w:sz w:val="22"/>
          <w:szCs w:val="22"/>
        </w:rPr>
        <w:t xml:space="preserve"> the</w:t>
      </w:r>
      <w:r w:rsidRPr="002A32E0">
        <w:rPr>
          <w:rFonts w:ascii="Arial" w:hAnsi="Arial" w:cs="Arial"/>
          <w:sz w:val="22"/>
          <w:szCs w:val="22"/>
        </w:rPr>
        <w:t xml:space="preserve"> Evaluative Experiential Learning Module (EELM)</w:t>
      </w:r>
      <w:r w:rsidR="009C3608">
        <w:rPr>
          <w:rFonts w:ascii="Arial" w:hAnsi="Arial" w:cs="Arial"/>
          <w:sz w:val="22"/>
          <w:szCs w:val="22"/>
        </w:rPr>
        <w:t xml:space="preserve">, these last only applies to professional certificate programs </w:t>
      </w:r>
    </w:p>
    <w:p w14:paraId="73C6EC01" w14:textId="2D5D43B7" w:rsidR="00456BE2" w:rsidRPr="00877E27" w:rsidRDefault="00456BE2" w:rsidP="00312BC7">
      <w:pPr>
        <w:pStyle w:val="ListParagraph"/>
        <w:numPr>
          <w:ilvl w:val="1"/>
          <w:numId w:val="23"/>
        </w:numPr>
        <w:rPr>
          <w:rFonts w:ascii="Arial" w:hAnsi="Arial" w:cs="Arial"/>
          <w:sz w:val="22"/>
          <w:szCs w:val="22"/>
        </w:rPr>
      </w:pPr>
      <w:r w:rsidRPr="00877E27">
        <w:rPr>
          <w:rFonts w:ascii="Arial" w:hAnsi="Arial" w:cs="Arial"/>
          <w:sz w:val="22"/>
          <w:szCs w:val="22"/>
        </w:rPr>
        <w:t xml:space="preserve">HLLN has designed </w:t>
      </w:r>
      <w:r w:rsidRPr="00877E27">
        <w:rPr>
          <w:rFonts w:ascii="Arial" w:hAnsi="Arial" w:cs="Arial"/>
          <w:b/>
          <w:bCs/>
          <w:sz w:val="22"/>
          <w:szCs w:val="22"/>
        </w:rPr>
        <w:t>assessments</w:t>
      </w:r>
      <w:r w:rsidRPr="00877E27">
        <w:rPr>
          <w:rFonts w:ascii="Arial" w:hAnsi="Arial" w:cs="Arial"/>
          <w:sz w:val="22"/>
          <w:szCs w:val="22"/>
        </w:rPr>
        <w:t xml:space="preserve"> for the Digital Credentials “Skills Achievement” types: Fundamental and Advanced.</w:t>
      </w:r>
      <w:r w:rsidRPr="00877E27">
        <w:rPr>
          <w:rFonts w:ascii="Arial" w:hAnsi="Arial" w:cs="Arial"/>
          <w:color w:val="000000" w:themeColor="text1"/>
          <w:sz w:val="22"/>
          <w:szCs w:val="22"/>
        </w:rPr>
        <w:t xml:space="preserve"> </w:t>
      </w:r>
    </w:p>
    <w:p w14:paraId="6AE40A43" w14:textId="75AF6D8A" w:rsidR="00456BE2" w:rsidRPr="002A32E0" w:rsidRDefault="009C3608" w:rsidP="00312BC7">
      <w:pPr>
        <w:pStyle w:val="ListParagraph"/>
        <w:numPr>
          <w:ilvl w:val="1"/>
          <w:numId w:val="23"/>
        </w:numPr>
        <w:rPr>
          <w:rFonts w:ascii="Arial" w:hAnsi="Arial" w:cs="Arial"/>
          <w:sz w:val="22"/>
          <w:szCs w:val="22"/>
        </w:rPr>
      </w:pPr>
      <w:r>
        <w:rPr>
          <w:rFonts w:ascii="Arial" w:hAnsi="Arial" w:cs="Arial"/>
          <w:sz w:val="22"/>
          <w:szCs w:val="22"/>
        </w:rPr>
        <w:t>Assessments</w:t>
      </w:r>
      <w:r w:rsidR="00456BE2" w:rsidRPr="002A32E0">
        <w:rPr>
          <w:rFonts w:ascii="Arial" w:hAnsi="Arial" w:cs="Arial"/>
          <w:sz w:val="22"/>
          <w:szCs w:val="22"/>
        </w:rPr>
        <w:t xml:space="preserve"> are found in our Learning Management System (</w:t>
      </w:r>
      <w:proofErr w:type="spellStart"/>
      <w:r w:rsidR="00456BE2" w:rsidRPr="002A32E0">
        <w:rPr>
          <w:rFonts w:ascii="Arial" w:hAnsi="Arial" w:cs="Arial"/>
          <w:sz w:val="22"/>
          <w:szCs w:val="22"/>
        </w:rPr>
        <w:t>eClass</w:t>
      </w:r>
      <w:proofErr w:type="spellEnd"/>
      <w:r w:rsidR="00456BE2" w:rsidRPr="002A32E0">
        <w:rPr>
          <w:rFonts w:ascii="Arial" w:hAnsi="Arial" w:cs="Arial"/>
          <w:sz w:val="22"/>
          <w:szCs w:val="22"/>
        </w:rPr>
        <w:t>)</w:t>
      </w:r>
      <w:r>
        <w:rPr>
          <w:rFonts w:ascii="Arial" w:hAnsi="Arial" w:cs="Arial"/>
          <w:sz w:val="22"/>
          <w:szCs w:val="22"/>
        </w:rPr>
        <w:t xml:space="preserve"> </w:t>
      </w:r>
      <w:r w:rsidR="00456BE2" w:rsidRPr="002A32E0">
        <w:rPr>
          <w:rFonts w:ascii="Arial" w:hAnsi="Arial" w:cs="Arial"/>
          <w:sz w:val="22"/>
          <w:szCs w:val="22"/>
        </w:rPr>
        <w:t>within each program page template</w:t>
      </w:r>
    </w:p>
    <w:p w14:paraId="1A9E36F0" w14:textId="4201EBA7" w:rsidR="00456BE2" w:rsidRPr="002A32E0" w:rsidRDefault="00456BE2" w:rsidP="00312BC7">
      <w:pPr>
        <w:pStyle w:val="ListParagraph"/>
        <w:numPr>
          <w:ilvl w:val="1"/>
          <w:numId w:val="23"/>
        </w:numPr>
        <w:rPr>
          <w:rFonts w:ascii="Arial" w:hAnsi="Arial" w:cs="Arial"/>
          <w:sz w:val="22"/>
          <w:szCs w:val="22"/>
        </w:rPr>
      </w:pPr>
      <w:r w:rsidRPr="002A32E0">
        <w:rPr>
          <w:rFonts w:ascii="Arial" w:hAnsi="Arial" w:cs="Arial"/>
          <w:sz w:val="22"/>
          <w:szCs w:val="22"/>
        </w:rPr>
        <w:t>Students will have only one opportunity to complete and pass the assessment</w:t>
      </w:r>
      <w:r w:rsidR="003E3DA5" w:rsidRPr="002A32E0">
        <w:rPr>
          <w:rFonts w:ascii="Arial" w:hAnsi="Arial" w:cs="Arial"/>
          <w:sz w:val="22"/>
          <w:szCs w:val="22"/>
        </w:rPr>
        <w:t xml:space="preserve">, if they </w:t>
      </w:r>
      <w:proofErr w:type="gramStart"/>
      <w:r w:rsidR="003E3DA5" w:rsidRPr="002A32E0">
        <w:rPr>
          <w:rFonts w:ascii="Arial" w:hAnsi="Arial" w:cs="Arial"/>
          <w:sz w:val="22"/>
          <w:szCs w:val="22"/>
        </w:rPr>
        <w:t>fail</w:t>
      </w:r>
      <w:proofErr w:type="gramEnd"/>
      <w:r w:rsidR="003E3DA5" w:rsidRPr="002A32E0">
        <w:rPr>
          <w:rFonts w:ascii="Arial" w:hAnsi="Arial" w:cs="Arial"/>
          <w:sz w:val="22"/>
          <w:szCs w:val="22"/>
        </w:rPr>
        <w:t xml:space="preserve"> they need to retake the program (a 35% discount of the program fee will be offered to the student)</w:t>
      </w:r>
    </w:p>
    <w:p w14:paraId="5DA698D4" w14:textId="7270E50B" w:rsidR="00877E27" w:rsidRDefault="00456BE2" w:rsidP="00312BC7">
      <w:pPr>
        <w:pStyle w:val="ListParagraph"/>
        <w:numPr>
          <w:ilvl w:val="1"/>
          <w:numId w:val="23"/>
        </w:numPr>
        <w:rPr>
          <w:rFonts w:ascii="Arial" w:hAnsi="Arial" w:cs="Arial"/>
          <w:sz w:val="22"/>
          <w:szCs w:val="22"/>
        </w:rPr>
      </w:pPr>
      <w:r w:rsidRPr="002A32E0">
        <w:rPr>
          <w:rFonts w:ascii="Arial" w:hAnsi="Arial" w:cs="Arial"/>
          <w:sz w:val="22"/>
          <w:szCs w:val="22"/>
        </w:rPr>
        <w:t>They most obtain a satisfactory grade</w:t>
      </w:r>
      <w:r w:rsidR="009408E6">
        <w:rPr>
          <w:rFonts w:ascii="Arial" w:hAnsi="Arial" w:cs="Arial"/>
          <w:sz w:val="22"/>
          <w:szCs w:val="22"/>
        </w:rPr>
        <w:t xml:space="preserve"> in their assessments</w:t>
      </w:r>
      <w:r w:rsidRPr="002A32E0">
        <w:rPr>
          <w:rFonts w:ascii="Arial" w:hAnsi="Arial" w:cs="Arial"/>
          <w:sz w:val="22"/>
          <w:szCs w:val="22"/>
        </w:rPr>
        <w:t xml:space="preserve">, </w:t>
      </w:r>
      <w:proofErr w:type="gramStart"/>
      <w:r w:rsidRPr="002A32E0">
        <w:rPr>
          <w:rFonts w:ascii="Arial" w:hAnsi="Arial" w:cs="Arial"/>
          <w:sz w:val="22"/>
          <w:szCs w:val="22"/>
        </w:rPr>
        <w:t>in order to</w:t>
      </w:r>
      <w:proofErr w:type="gramEnd"/>
      <w:r w:rsidRPr="002A32E0">
        <w:rPr>
          <w:rFonts w:ascii="Arial" w:hAnsi="Arial" w:cs="Arial"/>
          <w:sz w:val="22"/>
          <w:szCs w:val="22"/>
        </w:rPr>
        <w:t xml:space="preserve"> earn the digital credential (please note</w:t>
      </w:r>
      <w:r w:rsidR="009408E6">
        <w:rPr>
          <w:rFonts w:ascii="Arial" w:hAnsi="Arial" w:cs="Arial"/>
          <w:sz w:val="22"/>
          <w:szCs w:val="22"/>
        </w:rPr>
        <w:t>,</w:t>
      </w:r>
      <w:r w:rsidRPr="002A32E0">
        <w:rPr>
          <w:rFonts w:ascii="Arial" w:hAnsi="Arial" w:cs="Arial"/>
          <w:sz w:val="22"/>
          <w:szCs w:val="22"/>
        </w:rPr>
        <w:t xml:space="preserve"> program attendance is another requirement to earn a digital credential)</w:t>
      </w:r>
    </w:p>
    <w:p w14:paraId="57F7AFE4" w14:textId="10C0CFAE" w:rsidR="001F3361" w:rsidRPr="009408E6" w:rsidRDefault="001F3361" w:rsidP="00312BC7">
      <w:pPr>
        <w:pStyle w:val="ListParagraph"/>
        <w:numPr>
          <w:ilvl w:val="1"/>
          <w:numId w:val="23"/>
        </w:numPr>
        <w:rPr>
          <w:rFonts w:ascii="Arial" w:hAnsi="Arial" w:cs="Arial"/>
          <w:sz w:val="22"/>
          <w:szCs w:val="22"/>
        </w:rPr>
      </w:pPr>
      <w:r w:rsidRPr="00877E27">
        <w:rPr>
          <w:rFonts w:ascii="Arial" w:hAnsi="Arial" w:cs="Arial"/>
          <w:iCs/>
          <w:color w:val="000000" w:themeColor="text1"/>
          <w:sz w:val="22"/>
          <w:szCs w:val="22"/>
        </w:rPr>
        <w:t>PLEASE NOTE:  The term “assessment” should only be used to refer to the “</w:t>
      </w:r>
      <w:r w:rsidR="00AA572C" w:rsidRPr="00877E27">
        <w:rPr>
          <w:rFonts w:ascii="Arial" w:hAnsi="Arial" w:cs="Arial"/>
          <w:iCs/>
          <w:color w:val="000000" w:themeColor="text1"/>
          <w:sz w:val="22"/>
          <w:szCs w:val="22"/>
        </w:rPr>
        <w:t xml:space="preserve">tests” located </w:t>
      </w:r>
      <w:r w:rsidR="009408E6">
        <w:rPr>
          <w:rFonts w:ascii="Arial" w:hAnsi="Arial" w:cs="Arial"/>
          <w:iCs/>
          <w:color w:val="000000" w:themeColor="text1"/>
          <w:sz w:val="22"/>
          <w:szCs w:val="22"/>
        </w:rPr>
        <w:t>i</w:t>
      </w:r>
      <w:r w:rsidR="00AA572C" w:rsidRPr="00877E27">
        <w:rPr>
          <w:rFonts w:ascii="Arial" w:hAnsi="Arial" w:cs="Arial"/>
          <w:iCs/>
          <w:color w:val="000000" w:themeColor="text1"/>
          <w:sz w:val="22"/>
          <w:szCs w:val="22"/>
        </w:rPr>
        <w:t>n our Learning Management System (</w:t>
      </w:r>
      <w:proofErr w:type="spellStart"/>
      <w:r w:rsidR="00AA572C" w:rsidRPr="00877E27">
        <w:rPr>
          <w:rFonts w:ascii="Arial" w:hAnsi="Arial" w:cs="Arial"/>
          <w:iCs/>
          <w:color w:val="000000" w:themeColor="text1"/>
          <w:sz w:val="22"/>
          <w:szCs w:val="22"/>
        </w:rPr>
        <w:t>eClass</w:t>
      </w:r>
      <w:proofErr w:type="spellEnd"/>
      <w:r w:rsidR="00AA572C" w:rsidRPr="00877E27">
        <w:rPr>
          <w:rFonts w:ascii="Arial" w:hAnsi="Arial" w:cs="Arial"/>
          <w:iCs/>
          <w:color w:val="000000" w:themeColor="text1"/>
          <w:sz w:val="22"/>
          <w:szCs w:val="22"/>
        </w:rPr>
        <w:t>)</w:t>
      </w:r>
      <w:r w:rsidRPr="00877E27">
        <w:rPr>
          <w:rFonts w:ascii="Arial" w:hAnsi="Arial" w:cs="Arial"/>
          <w:iCs/>
          <w:color w:val="000000" w:themeColor="text1"/>
          <w:sz w:val="22"/>
          <w:szCs w:val="22"/>
        </w:rPr>
        <w:t>”</w:t>
      </w:r>
      <w:r w:rsidR="00CE1542" w:rsidRPr="00877E27">
        <w:rPr>
          <w:rFonts w:ascii="Arial" w:hAnsi="Arial" w:cs="Arial"/>
          <w:iCs/>
          <w:color w:val="000000" w:themeColor="text1"/>
          <w:sz w:val="22"/>
          <w:szCs w:val="22"/>
        </w:rPr>
        <w:t>.</w:t>
      </w:r>
      <w:r w:rsidRPr="00877E27">
        <w:rPr>
          <w:rFonts w:ascii="Arial" w:hAnsi="Arial" w:cs="Arial"/>
          <w:iCs/>
          <w:color w:val="000000" w:themeColor="text1"/>
          <w:sz w:val="22"/>
          <w:szCs w:val="22"/>
        </w:rPr>
        <w:t xml:space="preserve"> </w:t>
      </w:r>
      <w:r w:rsidR="00CE1542" w:rsidRPr="00877E27">
        <w:rPr>
          <w:rFonts w:ascii="Arial" w:hAnsi="Arial" w:cs="Arial"/>
          <w:iCs/>
          <w:color w:val="000000" w:themeColor="text1"/>
          <w:sz w:val="22"/>
          <w:szCs w:val="22"/>
        </w:rPr>
        <w:t>S</w:t>
      </w:r>
      <w:r w:rsidRPr="00877E27">
        <w:rPr>
          <w:rFonts w:ascii="Arial" w:hAnsi="Arial" w:cs="Arial"/>
          <w:iCs/>
          <w:color w:val="000000" w:themeColor="text1"/>
          <w:sz w:val="22"/>
          <w:szCs w:val="22"/>
        </w:rPr>
        <w:t xml:space="preserve">tudents must take and pass </w:t>
      </w:r>
      <w:r w:rsidR="009408E6">
        <w:rPr>
          <w:rFonts w:ascii="Arial" w:hAnsi="Arial" w:cs="Arial"/>
          <w:iCs/>
          <w:color w:val="000000" w:themeColor="text1"/>
          <w:sz w:val="22"/>
          <w:szCs w:val="22"/>
        </w:rPr>
        <w:t xml:space="preserve">them </w:t>
      </w:r>
      <w:r w:rsidRPr="00877E27">
        <w:rPr>
          <w:rFonts w:ascii="Arial" w:hAnsi="Arial" w:cs="Arial"/>
          <w:iCs/>
          <w:color w:val="000000" w:themeColor="text1"/>
          <w:sz w:val="22"/>
          <w:szCs w:val="22"/>
        </w:rPr>
        <w:t xml:space="preserve">to earn a Fundamental or Advanced </w:t>
      </w:r>
      <w:r w:rsidR="00CE1542" w:rsidRPr="00877E27">
        <w:rPr>
          <w:rFonts w:ascii="Arial" w:hAnsi="Arial" w:cs="Arial"/>
          <w:iCs/>
          <w:color w:val="000000" w:themeColor="text1"/>
          <w:sz w:val="22"/>
          <w:szCs w:val="22"/>
        </w:rPr>
        <w:t>D</w:t>
      </w:r>
      <w:r w:rsidRPr="00877E27">
        <w:rPr>
          <w:rFonts w:ascii="Arial" w:hAnsi="Arial" w:cs="Arial"/>
          <w:iCs/>
          <w:color w:val="000000" w:themeColor="text1"/>
          <w:sz w:val="22"/>
          <w:szCs w:val="22"/>
        </w:rPr>
        <w:t xml:space="preserve">igital </w:t>
      </w:r>
      <w:r w:rsidR="00CE1542" w:rsidRPr="00877E27">
        <w:rPr>
          <w:rFonts w:ascii="Arial" w:hAnsi="Arial" w:cs="Arial"/>
          <w:iCs/>
          <w:color w:val="000000" w:themeColor="text1"/>
          <w:sz w:val="22"/>
          <w:szCs w:val="22"/>
        </w:rPr>
        <w:t>C</w:t>
      </w:r>
      <w:r w:rsidRPr="00877E27">
        <w:rPr>
          <w:rFonts w:ascii="Arial" w:hAnsi="Arial" w:cs="Arial"/>
          <w:iCs/>
          <w:color w:val="000000" w:themeColor="text1"/>
          <w:sz w:val="22"/>
          <w:szCs w:val="22"/>
        </w:rPr>
        <w:t>redential</w:t>
      </w:r>
      <w:r w:rsidR="009408E6">
        <w:rPr>
          <w:rFonts w:ascii="Arial" w:hAnsi="Arial" w:cs="Arial"/>
          <w:iCs/>
          <w:color w:val="000000" w:themeColor="text1"/>
          <w:sz w:val="22"/>
          <w:szCs w:val="22"/>
        </w:rPr>
        <w:t>.</w:t>
      </w:r>
    </w:p>
    <w:p w14:paraId="4FEBFA23" w14:textId="77777777" w:rsidR="009408E6" w:rsidRPr="00877E27" w:rsidRDefault="009408E6" w:rsidP="009408E6">
      <w:pPr>
        <w:pStyle w:val="ListParagraph"/>
        <w:ind w:left="1080"/>
        <w:rPr>
          <w:rFonts w:ascii="Arial" w:hAnsi="Arial" w:cs="Arial"/>
          <w:sz w:val="22"/>
          <w:szCs w:val="22"/>
        </w:rPr>
      </w:pPr>
    </w:p>
    <w:p w14:paraId="45A89347" w14:textId="3F613F29" w:rsidR="00877E27" w:rsidRPr="00877E27" w:rsidRDefault="00877E27" w:rsidP="00877E27">
      <w:pPr>
        <w:pStyle w:val="ListParagraph"/>
        <w:ind w:left="1080"/>
        <w:rPr>
          <w:rFonts w:ascii="Arial" w:hAnsi="Arial" w:cs="Arial"/>
          <w:sz w:val="22"/>
          <w:szCs w:val="22"/>
        </w:rPr>
      </w:pPr>
      <w:r w:rsidRPr="00AA4F37">
        <w:rPr>
          <w:rStyle w:val="Strong"/>
          <w:rFonts w:ascii="Arial" w:hAnsi="Arial" w:cs="Arial"/>
          <w:b w:val="0"/>
          <w:bCs w:val="0"/>
          <w:i/>
          <w:iCs/>
          <w:color w:val="141412"/>
          <w:sz w:val="22"/>
          <w:szCs w:val="22"/>
        </w:rPr>
        <w:t xml:space="preserve">Please </w:t>
      </w:r>
      <w:proofErr w:type="gramStart"/>
      <w:r w:rsidRPr="00AA4F37">
        <w:rPr>
          <w:rStyle w:val="Strong"/>
          <w:rFonts w:ascii="Arial" w:hAnsi="Arial" w:cs="Arial"/>
          <w:b w:val="0"/>
          <w:bCs w:val="0"/>
          <w:i/>
          <w:iCs/>
          <w:color w:val="141412"/>
          <w:sz w:val="22"/>
          <w:szCs w:val="22"/>
        </w:rPr>
        <w:t>note:</w:t>
      </w:r>
      <w:proofErr w:type="gramEnd"/>
      <w:r w:rsidRPr="00AA4F37">
        <w:rPr>
          <w:rStyle w:val="Strong"/>
          <w:rFonts w:ascii="Arial" w:hAnsi="Arial" w:cs="Arial"/>
          <w:b w:val="0"/>
          <w:bCs w:val="0"/>
          <w:i/>
          <w:iCs/>
          <w:color w:val="141412"/>
          <w:sz w:val="22"/>
          <w:szCs w:val="22"/>
        </w:rPr>
        <w:t xml:space="preserve"> only on a case-by-case situation HLLN may consider other alternatives on how the student</w:t>
      </w:r>
      <w:r>
        <w:rPr>
          <w:rStyle w:val="Strong"/>
          <w:rFonts w:ascii="Arial" w:hAnsi="Arial" w:cs="Arial"/>
          <w:b w:val="0"/>
          <w:bCs w:val="0"/>
          <w:i/>
          <w:iCs/>
          <w:color w:val="141412"/>
          <w:sz w:val="22"/>
          <w:szCs w:val="22"/>
        </w:rPr>
        <w:t>s</w:t>
      </w:r>
      <w:r w:rsidRPr="00AA4F37">
        <w:rPr>
          <w:rStyle w:val="Strong"/>
          <w:rFonts w:ascii="Arial" w:hAnsi="Arial" w:cs="Arial"/>
          <w:b w:val="0"/>
          <w:bCs w:val="0"/>
          <w:i/>
          <w:iCs/>
          <w:color w:val="141412"/>
          <w:sz w:val="22"/>
          <w:szCs w:val="22"/>
        </w:rPr>
        <w:t xml:space="preserve"> c</w:t>
      </w:r>
      <w:r>
        <w:rPr>
          <w:rStyle w:val="Strong"/>
          <w:rFonts w:ascii="Arial" w:hAnsi="Arial" w:cs="Arial"/>
          <w:b w:val="0"/>
          <w:bCs w:val="0"/>
          <w:i/>
          <w:iCs/>
          <w:color w:val="141412"/>
          <w:sz w:val="22"/>
          <w:szCs w:val="22"/>
        </w:rPr>
        <w:t>ould</w:t>
      </w:r>
      <w:r w:rsidRPr="00AA4F37">
        <w:rPr>
          <w:rStyle w:val="Strong"/>
          <w:rFonts w:ascii="Arial" w:hAnsi="Arial" w:cs="Arial"/>
          <w:b w:val="0"/>
          <w:bCs w:val="0"/>
          <w:i/>
          <w:iCs/>
          <w:color w:val="141412"/>
          <w:sz w:val="22"/>
          <w:szCs w:val="22"/>
        </w:rPr>
        <w:t xml:space="preserve"> submit their assessments</w:t>
      </w:r>
      <w:r>
        <w:rPr>
          <w:rStyle w:val="Strong"/>
          <w:rFonts w:ascii="Arial" w:hAnsi="Arial" w:cs="Arial"/>
          <w:b w:val="0"/>
          <w:bCs w:val="0"/>
          <w:i/>
          <w:iCs/>
          <w:color w:val="141412"/>
          <w:sz w:val="22"/>
          <w:szCs w:val="22"/>
        </w:rPr>
        <w:t xml:space="preserve">. </w:t>
      </w:r>
      <w:proofErr w:type="spellStart"/>
      <w:r>
        <w:rPr>
          <w:rStyle w:val="Strong"/>
          <w:rFonts w:ascii="Arial" w:hAnsi="Arial" w:cs="Arial"/>
          <w:b w:val="0"/>
          <w:bCs w:val="0"/>
          <w:i/>
          <w:iCs/>
          <w:color w:val="141412"/>
          <w:sz w:val="22"/>
          <w:szCs w:val="22"/>
        </w:rPr>
        <w:t>E</w:t>
      </w:r>
      <w:r w:rsidRPr="00AA4F37">
        <w:rPr>
          <w:rStyle w:val="Strong"/>
          <w:rFonts w:ascii="Arial" w:hAnsi="Arial" w:cs="Arial"/>
          <w:b w:val="0"/>
          <w:bCs w:val="0"/>
          <w:i/>
          <w:iCs/>
          <w:color w:val="141412"/>
          <w:sz w:val="22"/>
          <w:szCs w:val="22"/>
        </w:rPr>
        <w:t>.g</w:t>
      </w:r>
      <w:proofErr w:type="spellEnd"/>
      <w:r w:rsidRPr="00AA4F37">
        <w:rPr>
          <w:rStyle w:val="Strong"/>
          <w:rFonts w:ascii="Arial" w:hAnsi="Arial" w:cs="Arial"/>
          <w:b w:val="0"/>
          <w:bCs w:val="0"/>
          <w:i/>
          <w:iCs/>
          <w:color w:val="141412"/>
          <w:sz w:val="22"/>
          <w:szCs w:val="22"/>
        </w:rPr>
        <w:t xml:space="preserve"> HLLN sending the word version of the assessment</w:t>
      </w:r>
      <w:r w:rsidR="009408E6">
        <w:rPr>
          <w:rStyle w:val="Strong"/>
          <w:rFonts w:ascii="Arial" w:hAnsi="Arial" w:cs="Arial"/>
          <w:b w:val="0"/>
          <w:bCs w:val="0"/>
          <w:i/>
          <w:iCs/>
          <w:color w:val="141412"/>
          <w:sz w:val="22"/>
          <w:szCs w:val="22"/>
        </w:rPr>
        <w:t>s</w:t>
      </w:r>
      <w:r w:rsidRPr="00AA4F37">
        <w:rPr>
          <w:rStyle w:val="Strong"/>
          <w:rFonts w:ascii="Arial" w:hAnsi="Arial" w:cs="Arial"/>
          <w:b w:val="0"/>
          <w:bCs w:val="0"/>
          <w:i/>
          <w:iCs/>
          <w:color w:val="141412"/>
          <w:sz w:val="22"/>
          <w:szCs w:val="22"/>
        </w:rPr>
        <w:t xml:space="preserve"> located </w:t>
      </w:r>
      <w:r>
        <w:rPr>
          <w:rStyle w:val="Strong"/>
          <w:rFonts w:ascii="Arial" w:hAnsi="Arial" w:cs="Arial"/>
          <w:b w:val="0"/>
          <w:bCs w:val="0"/>
          <w:i/>
          <w:iCs/>
          <w:color w:val="141412"/>
          <w:sz w:val="22"/>
          <w:szCs w:val="22"/>
        </w:rPr>
        <w:t>i</w:t>
      </w:r>
      <w:r w:rsidRPr="00AA4F37">
        <w:rPr>
          <w:rStyle w:val="Strong"/>
          <w:rFonts w:ascii="Arial" w:hAnsi="Arial" w:cs="Arial"/>
          <w:b w:val="0"/>
          <w:bCs w:val="0"/>
          <w:i/>
          <w:iCs/>
          <w:color w:val="141412"/>
          <w:sz w:val="22"/>
          <w:szCs w:val="22"/>
        </w:rPr>
        <w:t>n the shared drive</w:t>
      </w:r>
      <w:r>
        <w:rPr>
          <w:rStyle w:val="Strong"/>
          <w:rFonts w:ascii="Arial" w:hAnsi="Arial" w:cs="Arial"/>
          <w:b w:val="0"/>
          <w:bCs w:val="0"/>
          <w:i/>
          <w:iCs/>
          <w:color w:val="141412"/>
          <w:sz w:val="22"/>
          <w:szCs w:val="22"/>
        </w:rPr>
        <w:t xml:space="preserve"> to the students</w:t>
      </w:r>
      <w:r w:rsidRPr="00AA4F37">
        <w:rPr>
          <w:rStyle w:val="Strong"/>
          <w:rFonts w:ascii="Arial" w:hAnsi="Arial" w:cs="Arial"/>
          <w:b w:val="0"/>
          <w:bCs w:val="0"/>
          <w:i/>
          <w:iCs/>
          <w:color w:val="141412"/>
          <w:sz w:val="22"/>
          <w:szCs w:val="22"/>
        </w:rPr>
        <w:t xml:space="preserve"> and asking </w:t>
      </w:r>
      <w:r>
        <w:rPr>
          <w:rStyle w:val="Strong"/>
          <w:rFonts w:ascii="Arial" w:hAnsi="Arial" w:cs="Arial"/>
          <w:b w:val="0"/>
          <w:bCs w:val="0"/>
          <w:i/>
          <w:iCs/>
          <w:color w:val="141412"/>
          <w:sz w:val="22"/>
          <w:szCs w:val="22"/>
        </w:rPr>
        <w:t>them</w:t>
      </w:r>
      <w:r w:rsidRPr="00AA4F37">
        <w:rPr>
          <w:rStyle w:val="Strong"/>
          <w:rFonts w:ascii="Arial" w:hAnsi="Arial" w:cs="Arial"/>
          <w:b w:val="0"/>
          <w:bCs w:val="0"/>
          <w:i/>
          <w:iCs/>
          <w:color w:val="141412"/>
          <w:sz w:val="22"/>
          <w:szCs w:val="22"/>
        </w:rPr>
        <w:t xml:space="preserve"> to subm</w:t>
      </w:r>
      <w:r>
        <w:rPr>
          <w:rStyle w:val="Strong"/>
          <w:rFonts w:ascii="Arial" w:hAnsi="Arial" w:cs="Arial"/>
          <w:b w:val="0"/>
          <w:bCs w:val="0"/>
          <w:i/>
          <w:iCs/>
          <w:color w:val="141412"/>
          <w:sz w:val="22"/>
          <w:szCs w:val="22"/>
        </w:rPr>
        <w:t xml:space="preserve">it </w:t>
      </w:r>
      <w:r w:rsidR="009408E6">
        <w:rPr>
          <w:rStyle w:val="Strong"/>
          <w:rFonts w:ascii="Arial" w:hAnsi="Arial" w:cs="Arial"/>
          <w:b w:val="0"/>
          <w:bCs w:val="0"/>
          <w:i/>
          <w:iCs/>
          <w:color w:val="141412"/>
          <w:sz w:val="22"/>
          <w:szCs w:val="22"/>
        </w:rPr>
        <w:t xml:space="preserve">them </w:t>
      </w:r>
      <w:r w:rsidRPr="00AA4F37">
        <w:rPr>
          <w:rStyle w:val="Strong"/>
          <w:rFonts w:ascii="Arial" w:hAnsi="Arial" w:cs="Arial"/>
          <w:b w:val="0"/>
          <w:bCs w:val="0"/>
          <w:i/>
          <w:iCs/>
          <w:color w:val="141412"/>
          <w:sz w:val="22"/>
          <w:szCs w:val="22"/>
        </w:rPr>
        <w:t>by a specific time frame</w:t>
      </w:r>
    </w:p>
    <w:p w14:paraId="044284AB" w14:textId="77777777" w:rsidR="003C75A7" w:rsidRPr="002A32E0" w:rsidRDefault="003C75A7" w:rsidP="00BC1E7B">
      <w:pPr>
        <w:pStyle w:val="BodyText"/>
        <w:ind w:left="0" w:right="352"/>
        <w:rPr>
          <w:rFonts w:ascii="Arial" w:hAnsi="Arial" w:cs="Arial"/>
          <w:b/>
          <w:sz w:val="22"/>
          <w:szCs w:val="22"/>
        </w:rPr>
      </w:pPr>
    </w:p>
    <w:p w14:paraId="41722398" w14:textId="77777777" w:rsidR="009D0350" w:rsidRDefault="00AB0BE7" w:rsidP="00312BC7">
      <w:pPr>
        <w:pStyle w:val="BodyText"/>
        <w:numPr>
          <w:ilvl w:val="0"/>
          <w:numId w:val="23"/>
        </w:numPr>
        <w:spacing w:before="185"/>
        <w:ind w:left="284" w:hanging="142"/>
        <w:rPr>
          <w:rFonts w:ascii="Arial" w:hAnsi="Arial" w:cs="Arial"/>
          <w:sz w:val="22"/>
          <w:szCs w:val="22"/>
        </w:rPr>
      </w:pPr>
      <w:proofErr w:type="spellStart"/>
      <w:r w:rsidRPr="002A32E0">
        <w:rPr>
          <w:rFonts w:ascii="Arial" w:hAnsi="Arial" w:cs="Arial"/>
          <w:b/>
          <w:sz w:val="22"/>
          <w:szCs w:val="22"/>
        </w:rPr>
        <w:t>Ass</w:t>
      </w:r>
      <w:r>
        <w:rPr>
          <w:rFonts w:ascii="Arial" w:hAnsi="Arial" w:cs="Arial"/>
          <w:b/>
          <w:sz w:val="22"/>
          <w:szCs w:val="22"/>
        </w:rPr>
        <w:t>igments</w:t>
      </w:r>
      <w:proofErr w:type="spellEnd"/>
      <w:r w:rsidRPr="009D0350">
        <w:rPr>
          <w:rFonts w:ascii="Arial" w:hAnsi="Arial" w:cs="Arial"/>
          <w:bCs/>
          <w:sz w:val="22"/>
          <w:szCs w:val="22"/>
        </w:rPr>
        <w:t xml:space="preserve">: </w:t>
      </w:r>
      <w:r w:rsidR="009D0350" w:rsidRPr="009D0350">
        <w:rPr>
          <w:rFonts w:ascii="Arial" w:hAnsi="Arial" w:cs="Arial"/>
          <w:bCs/>
          <w:sz w:val="22"/>
          <w:szCs w:val="22"/>
        </w:rPr>
        <w:t xml:space="preserve">These are tasks </w:t>
      </w:r>
      <w:proofErr w:type="gramStart"/>
      <w:r w:rsidR="009D0350" w:rsidRPr="009D0350">
        <w:rPr>
          <w:rFonts w:ascii="Arial" w:hAnsi="Arial" w:cs="Arial"/>
          <w:bCs/>
          <w:sz w:val="22"/>
          <w:szCs w:val="22"/>
        </w:rPr>
        <w:t xml:space="preserve">or  </w:t>
      </w:r>
      <w:r w:rsidR="006B4158" w:rsidRPr="009D0350">
        <w:rPr>
          <w:rFonts w:ascii="Arial" w:hAnsi="Arial" w:cs="Arial"/>
          <w:bCs/>
          <w:sz w:val="22"/>
          <w:szCs w:val="22"/>
        </w:rPr>
        <w:t>activities</w:t>
      </w:r>
      <w:proofErr w:type="gramEnd"/>
      <w:r w:rsidR="006B4158">
        <w:rPr>
          <w:rFonts w:ascii="Arial" w:hAnsi="Arial" w:cs="Arial"/>
          <w:sz w:val="22"/>
          <w:szCs w:val="22"/>
        </w:rPr>
        <w:t xml:space="preserve"> attached to HLLN’s programs</w:t>
      </w:r>
      <w:r w:rsidR="009D0350">
        <w:rPr>
          <w:rFonts w:ascii="Arial" w:hAnsi="Arial" w:cs="Arial"/>
          <w:sz w:val="22"/>
          <w:szCs w:val="22"/>
        </w:rPr>
        <w:t>.</w:t>
      </w:r>
      <w:r w:rsidR="006B4158">
        <w:rPr>
          <w:rFonts w:ascii="Arial" w:hAnsi="Arial" w:cs="Arial"/>
          <w:sz w:val="22"/>
          <w:szCs w:val="22"/>
        </w:rPr>
        <w:t xml:space="preserve"> </w:t>
      </w:r>
    </w:p>
    <w:p w14:paraId="7A34321B" w14:textId="03907EC9" w:rsidR="00AB0BE7" w:rsidRPr="006B4158" w:rsidRDefault="009D0350" w:rsidP="009D0350">
      <w:pPr>
        <w:pStyle w:val="BodyText"/>
        <w:spacing w:before="185"/>
        <w:ind w:left="426"/>
        <w:rPr>
          <w:rFonts w:ascii="Arial" w:hAnsi="Arial" w:cs="Arial"/>
          <w:sz w:val="22"/>
          <w:szCs w:val="22"/>
        </w:rPr>
      </w:pPr>
      <w:r w:rsidRPr="009D0350">
        <w:rPr>
          <w:rFonts w:ascii="Arial" w:hAnsi="Arial" w:cs="Arial"/>
          <w:bCs/>
          <w:sz w:val="22"/>
          <w:szCs w:val="22"/>
        </w:rPr>
        <w:t>They are</w:t>
      </w:r>
      <w:r>
        <w:rPr>
          <w:rFonts w:ascii="Arial" w:hAnsi="Arial" w:cs="Arial"/>
          <w:b/>
          <w:sz w:val="22"/>
          <w:szCs w:val="22"/>
        </w:rPr>
        <w:t xml:space="preserve"> </w:t>
      </w:r>
      <w:r w:rsidR="006B4158" w:rsidRPr="006B4158">
        <w:rPr>
          <w:rFonts w:ascii="Arial" w:hAnsi="Arial" w:cs="Arial"/>
          <w:sz w:val="22"/>
          <w:szCs w:val="22"/>
          <w:u w:val="single"/>
        </w:rPr>
        <w:t>not</w:t>
      </w:r>
      <w:r w:rsidR="009408E6">
        <w:rPr>
          <w:rFonts w:ascii="Arial" w:hAnsi="Arial" w:cs="Arial"/>
          <w:sz w:val="22"/>
          <w:szCs w:val="22"/>
        </w:rPr>
        <w:t xml:space="preserve"> a</w:t>
      </w:r>
      <w:r w:rsidR="006B4158" w:rsidRPr="006B4158">
        <w:rPr>
          <w:rFonts w:ascii="Arial" w:hAnsi="Arial" w:cs="Arial"/>
          <w:sz w:val="22"/>
          <w:szCs w:val="22"/>
        </w:rPr>
        <w:t xml:space="preserve"> </w:t>
      </w:r>
      <w:r w:rsidR="006B4158" w:rsidRPr="006B4158">
        <w:rPr>
          <w:rFonts w:ascii="Arial" w:hAnsi="Arial" w:cs="Arial"/>
          <w:sz w:val="22"/>
          <w:szCs w:val="22"/>
          <w:u w:val="single"/>
        </w:rPr>
        <w:t>compulsory component</w:t>
      </w:r>
      <w:r w:rsidR="009408E6">
        <w:rPr>
          <w:rFonts w:ascii="Arial" w:hAnsi="Arial" w:cs="Arial"/>
          <w:sz w:val="22"/>
          <w:szCs w:val="22"/>
          <w:u w:val="single"/>
        </w:rPr>
        <w:t xml:space="preserve"> of HLLN’s programs. </w:t>
      </w:r>
      <w:r w:rsidR="009408E6" w:rsidRPr="009408E6">
        <w:rPr>
          <w:rFonts w:ascii="Arial" w:hAnsi="Arial" w:cs="Arial"/>
          <w:sz w:val="22"/>
          <w:szCs w:val="22"/>
        </w:rPr>
        <w:t>Their submission does not depend on</w:t>
      </w:r>
      <w:r w:rsidR="006B4158" w:rsidRPr="006B4158">
        <w:rPr>
          <w:rFonts w:ascii="Arial" w:hAnsi="Arial" w:cs="Arial"/>
          <w:sz w:val="22"/>
          <w:szCs w:val="22"/>
        </w:rPr>
        <w:t xml:space="preserve"> students </w:t>
      </w:r>
      <w:r w:rsidR="009408E6">
        <w:rPr>
          <w:rFonts w:ascii="Arial" w:hAnsi="Arial" w:cs="Arial"/>
          <w:sz w:val="22"/>
          <w:szCs w:val="22"/>
        </w:rPr>
        <w:t>earning their certificates of completion or</w:t>
      </w:r>
      <w:r w:rsidR="006B4158" w:rsidRPr="006B4158">
        <w:rPr>
          <w:rFonts w:ascii="Arial" w:hAnsi="Arial" w:cs="Arial"/>
          <w:sz w:val="22"/>
          <w:szCs w:val="22"/>
        </w:rPr>
        <w:t xml:space="preserve"> digital credentials</w:t>
      </w:r>
      <w:r w:rsidR="009408E6">
        <w:rPr>
          <w:rFonts w:ascii="Arial" w:hAnsi="Arial" w:cs="Arial"/>
          <w:sz w:val="22"/>
          <w:szCs w:val="22"/>
        </w:rPr>
        <w:t xml:space="preserve">. That said it is recommended students complete all programs assignments. </w:t>
      </w:r>
    </w:p>
    <w:p w14:paraId="4386F06B" w14:textId="77777777" w:rsidR="00AB0BE7" w:rsidRPr="00AB0BE7" w:rsidRDefault="00AB0BE7" w:rsidP="00AB0BE7">
      <w:pPr>
        <w:pStyle w:val="BodyText"/>
        <w:ind w:left="426" w:right="352"/>
        <w:rPr>
          <w:rFonts w:ascii="Arial" w:hAnsi="Arial" w:cs="Arial"/>
          <w:sz w:val="22"/>
          <w:szCs w:val="22"/>
        </w:rPr>
      </w:pPr>
    </w:p>
    <w:p w14:paraId="4BFCEDF8" w14:textId="04E89175" w:rsidR="009D5E4A" w:rsidRPr="009D5E4A" w:rsidRDefault="009408E6" w:rsidP="009D5E4A">
      <w:pPr>
        <w:pStyle w:val="BodyText"/>
        <w:numPr>
          <w:ilvl w:val="0"/>
          <w:numId w:val="24"/>
        </w:numPr>
        <w:spacing w:before="183"/>
        <w:ind w:left="426" w:hanging="284"/>
        <w:rPr>
          <w:rFonts w:ascii="Arial" w:hAnsi="Arial" w:cs="Arial"/>
          <w:sz w:val="22"/>
          <w:szCs w:val="22"/>
        </w:rPr>
      </w:pPr>
      <w:r w:rsidRPr="009408E6">
        <w:rPr>
          <w:rFonts w:ascii="Arial" w:hAnsi="Arial" w:cs="Arial"/>
          <w:b/>
          <w:bCs/>
          <w:sz w:val="22"/>
          <w:szCs w:val="22"/>
        </w:rPr>
        <w:t>Certificate of completion:</w:t>
      </w:r>
      <w:r w:rsidRPr="00D71E97">
        <w:rPr>
          <w:rFonts w:ascii="Arial" w:hAnsi="Arial" w:cs="Arial"/>
          <w:b/>
          <w:bCs/>
          <w:color w:val="000000" w:themeColor="text1"/>
          <w:sz w:val="22"/>
          <w:szCs w:val="22"/>
        </w:rPr>
        <w:t xml:space="preserve"> </w:t>
      </w:r>
      <w:r w:rsidR="009D5E4A" w:rsidRPr="009D5E4A">
        <w:rPr>
          <w:rFonts w:ascii="Roboto" w:hAnsi="Roboto"/>
          <w:color w:val="000000" w:themeColor="text1"/>
          <w:sz w:val="21"/>
          <w:szCs w:val="21"/>
          <w:shd w:val="clear" w:color="auto" w:fill="FFFFFF"/>
        </w:rPr>
        <w:t>Honor</w:t>
      </w:r>
      <w:r w:rsidR="009D5E4A">
        <w:rPr>
          <w:rFonts w:ascii="Roboto" w:hAnsi="Roboto"/>
          <w:color w:val="000000" w:themeColor="text1"/>
          <w:sz w:val="21"/>
          <w:szCs w:val="21"/>
          <w:shd w:val="clear" w:color="auto" w:fill="FFFFFF"/>
        </w:rPr>
        <w:t>s</w:t>
      </w:r>
      <w:r w:rsidR="009D5E4A" w:rsidRPr="009D5E4A">
        <w:rPr>
          <w:rFonts w:ascii="Roboto" w:hAnsi="Roboto"/>
          <w:color w:val="000000" w:themeColor="text1"/>
          <w:sz w:val="21"/>
          <w:szCs w:val="21"/>
          <w:shd w:val="clear" w:color="auto" w:fill="FFFFFF"/>
        </w:rPr>
        <w:t xml:space="preserve"> successful completion of HLLN’s programs. </w:t>
      </w:r>
    </w:p>
    <w:p w14:paraId="6EA6FA5E" w14:textId="77777777" w:rsidR="009D5E4A" w:rsidRPr="009D5E4A" w:rsidRDefault="009D5E4A" w:rsidP="009D5E4A">
      <w:pPr>
        <w:numPr>
          <w:ilvl w:val="1"/>
          <w:numId w:val="24"/>
        </w:numPr>
        <w:spacing w:before="100" w:beforeAutospacing="1" w:after="100" w:afterAutospacing="1"/>
        <w:ind w:left="1134" w:hanging="425"/>
        <w:rPr>
          <w:rFonts w:ascii="Arial" w:hAnsi="Arial" w:cs="Arial"/>
          <w:sz w:val="22"/>
          <w:szCs w:val="22"/>
          <w:lang w:eastAsia="en-CA"/>
        </w:rPr>
      </w:pPr>
      <w:r w:rsidRPr="009D5E4A">
        <w:rPr>
          <w:rFonts w:ascii="Arial" w:hAnsi="Arial" w:cs="Arial"/>
          <w:sz w:val="22"/>
          <w:szCs w:val="22"/>
          <w:lang w:eastAsia="en-CA"/>
        </w:rPr>
        <w:t>Certificates of completion are offered with all HLLN's programs</w:t>
      </w:r>
    </w:p>
    <w:p w14:paraId="2D13073B" w14:textId="77777777" w:rsidR="00471EAF" w:rsidRPr="00471EAF" w:rsidRDefault="009D5E4A" w:rsidP="009D5E4A">
      <w:pPr>
        <w:numPr>
          <w:ilvl w:val="1"/>
          <w:numId w:val="24"/>
        </w:numPr>
        <w:spacing w:before="100" w:beforeAutospacing="1" w:after="100" w:afterAutospacing="1"/>
        <w:ind w:left="1134" w:hanging="425"/>
        <w:rPr>
          <w:rStyle w:val="Strong"/>
          <w:rFonts w:ascii="Arial" w:hAnsi="Arial" w:cs="Arial"/>
          <w:b w:val="0"/>
          <w:bCs w:val="0"/>
          <w:sz w:val="22"/>
          <w:szCs w:val="22"/>
          <w:lang w:eastAsia="en-CA"/>
        </w:rPr>
      </w:pPr>
      <w:r w:rsidRPr="009D5E4A">
        <w:rPr>
          <w:rFonts w:ascii="Arial" w:hAnsi="Arial" w:cs="Arial"/>
          <w:color w:val="000000" w:themeColor="text1"/>
          <w:sz w:val="22"/>
          <w:szCs w:val="22"/>
          <w:shd w:val="clear" w:color="auto" w:fill="FFFFFF"/>
        </w:rPr>
        <w:t xml:space="preserve">It is a pdf document </w:t>
      </w:r>
      <w:proofErr w:type="gramStart"/>
      <w:r w:rsidRPr="009D5E4A">
        <w:rPr>
          <w:rFonts w:ascii="Arial" w:hAnsi="Arial" w:cs="Arial"/>
          <w:color w:val="000000" w:themeColor="text1"/>
          <w:sz w:val="22"/>
          <w:szCs w:val="22"/>
          <w:shd w:val="clear" w:color="auto" w:fill="FFFFFF"/>
        </w:rPr>
        <w:t>that  indicates</w:t>
      </w:r>
      <w:proofErr w:type="gramEnd"/>
      <w:r w:rsidRPr="009D5E4A">
        <w:rPr>
          <w:rFonts w:ascii="Arial" w:hAnsi="Arial" w:cs="Arial"/>
          <w:color w:val="000000" w:themeColor="text1"/>
          <w:sz w:val="22"/>
          <w:szCs w:val="22"/>
          <w:shd w:val="clear" w:color="auto" w:fill="FFFFFF"/>
        </w:rPr>
        <w:t xml:space="preserve"> that an individual has successfully completed </w:t>
      </w:r>
      <w:r w:rsidRPr="009D5E4A">
        <w:rPr>
          <w:rStyle w:val="Strong"/>
          <w:rFonts w:ascii="Arial" w:hAnsi="Arial" w:cs="Arial"/>
          <w:b w:val="0"/>
          <w:bCs w:val="0"/>
          <w:color w:val="000000" w:themeColor="text1"/>
          <w:sz w:val="22"/>
          <w:szCs w:val="22"/>
          <w:shd w:val="clear" w:color="auto" w:fill="FFFFFF"/>
        </w:rPr>
        <w:t>all program mandatory requirements.</w:t>
      </w:r>
    </w:p>
    <w:p w14:paraId="4FB3E522" w14:textId="77777777" w:rsidR="00471EAF" w:rsidRDefault="009D5E4A" w:rsidP="009D5E4A">
      <w:pPr>
        <w:numPr>
          <w:ilvl w:val="1"/>
          <w:numId w:val="24"/>
        </w:numPr>
        <w:spacing w:before="100" w:beforeAutospacing="1" w:after="100" w:afterAutospacing="1"/>
        <w:ind w:left="1134" w:hanging="425"/>
        <w:rPr>
          <w:rFonts w:ascii="Arial" w:hAnsi="Arial" w:cs="Arial"/>
          <w:sz w:val="22"/>
          <w:szCs w:val="22"/>
          <w:lang w:eastAsia="en-CA"/>
        </w:rPr>
      </w:pPr>
      <w:r w:rsidRPr="009D5E4A">
        <w:rPr>
          <w:rFonts w:ascii="Arial" w:hAnsi="Arial" w:cs="Arial"/>
          <w:color w:val="000000" w:themeColor="text1"/>
          <w:sz w:val="22"/>
          <w:szCs w:val="22"/>
          <w:shd w:val="clear" w:color="auto" w:fill="FFFFFF"/>
        </w:rPr>
        <w:t xml:space="preserve"> </w:t>
      </w:r>
      <w:r w:rsidRPr="009D5E4A">
        <w:rPr>
          <w:rStyle w:val="Strong"/>
          <w:rFonts w:ascii="Arial" w:hAnsi="Arial" w:cs="Arial"/>
          <w:b w:val="0"/>
          <w:bCs w:val="0"/>
          <w:color w:val="000000" w:themeColor="text1"/>
          <w:sz w:val="22"/>
          <w:szCs w:val="22"/>
          <w:shd w:val="clear" w:color="auto" w:fill="FFFFFF"/>
        </w:rPr>
        <w:t>It is sent to the students’ emails 2-3 week after program end date.</w:t>
      </w:r>
      <w:r w:rsidRPr="009D5E4A">
        <w:rPr>
          <w:rFonts w:ascii="Arial" w:hAnsi="Arial" w:cs="Arial"/>
          <w:sz w:val="22"/>
          <w:szCs w:val="22"/>
        </w:rPr>
        <w:t xml:space="preserve"> </w:t>
      </w:r>
    </w:p>
    <w:p w14:paraId="64D4125D" w14:textId="2D1C3960" w:rsidR="009408E6" w:rsidRPr="009D5E4A" w:rsidRDefault="009D5E4A" w:rsidP="009D5E4A">
      <w:pPr>
        <w:numPr>
          <w:ilvl w:val="1"/>
          <w:numId w:val="24"/>
        </w:numPr>
        <w:spacing w:before="100" w:beforeAutospacing="1" w:after="100" w:afterAutospacing="1"/>
        <w:ind w:left="1134" w:hanging="425"/>
        <w:rPr>
          <w:rFonts w:ascii="Arial" w:hAnsi="Arial" w:cs="Arial"/>
          <w:sz w:val="22"/>
          <w:szCs w:val="22"/>
          <w:lang w:eastAsia="en-CA"/>
        </w:rPr>
      </w:pPr>
      <w:r w:rsidRPr="009D5E4A">
        <w:rPr>
          <w:rFonts w:ascii="Arial" w:hAnsi="Arial" w:cs="Arial"/>
          <w:sz w:val="22"/>
          <w:szCs w:val="22"/>
        </w:rPr>
        <w:t xml:space="preserve">Please note, </w:t>
      </w:r>
      <w:r w:rsidRPr="009D5E4A">
        <w:rPr>
          <w:rFonts w:ascii="Arial" w:hAnsi="Arial" w:cs="Arial"/>
          <w:color w:val="000000" w:themeColor="text1"/>
          <w:sz w:val="22"/>
          <w:szCs w:val="22"/>
          <w:shd w:val="clear" w:color="auto" w:fill="FFFFFF"/>
        </w:rPr>
        <w:t>t</w:t>
      </w:r>
      <w:r w:rsidR="00D71E97" w:rsidRPr="009D5E4A">
        <w:rPr>
          <w:rFonts w:ascii="Arial" w:hAnsi="Arial" w:cs="Arial"/>
          <w:color w:val="000000" w:themeColor="text1"/>
          <w:sz w:val="22"/>
          <w:szCs w:val="22"/>
          <w:shd w:val="clear" w:color="auto" w:fill="FFFFFF"/>
        </w:rPr>
        <w:t xml:space="preserve">he certificate of completion does not replace </w:t>
      </w:r>
      <w:r w:rsidR="00471EAF">
        <w:rPr>
          <w:rFonts w:ascii="Arial" w:hAnsi="Arial" w:cs="Arial"/>
          <w:color w:val="000000" w:themeColor="text1"/>
          <w:sz w:val="22"/>
          <w:szCs w:val="22"/>
          <w:shd w:val="clear" w:color="auto" w:fill="FFFFFF"/>
        </w:rPr>
        <w:t xml:space="preserve">nor is </w:t>
      </w:r>
      <w:proofErr w:type="gramStart"/>
      <w:r w:rsidR="00471EAF">
        <w:rPr>
          <w:rFonts w:ascii="Arial" w:hAnsi="Arial" w:cs="Arial"/>
          <w:color w:val="000000" w:themeColor="text1"/>
          <w:sz w:val="22"/>
          <w:szCs w:val="22"/>
          <w:shd w:val="clear" w:color="auto" w:fill="FFFFFF"/>
        </w:rPr>
        <w:t>similar to</w:t>
      </w:r>
      <w:proofErr w:type="gramEnd"/>
      <w:r w:rsidR="00471EAF">
        <w:rPr>
          <w:rFonts w:ascii="Arial" w:hAnsi="Arial" w:cs="Arial"/>
          <w:color w:val="000000" w:themeColor="text1"/>
          <w:sz w:val="22"/>
          <w:szCs w:val="22"/>
          <w:shd w:val="clear" w:color="auto" w:fill="FFFFFF"/>
        </w:rPr>
        <w:t xml:space="preserve"> </w:t>
      </w:r>
      <w:r w:rsidR="00D71E97" w:rsidRPr="009D5E4A">
        <w:rPr>
          <w:rFonts w:ascii="Arial" w:hAnsi="Arial" w:cs="Arial"/>
          <w:color w:val="000000" w:themeColor="text1"/>
          <w:sz w:val="22"/>
          <w:szCs w:val="22"/>
          <w:shd w:val="clear" w:color="auto" w:fill="FFFFFF"/>
        </w:rPr>
        <w:t>digital credential</w:t>
      </w:r>
      <w:r w:rsidR="00471EAF">
        <w:rPr>
          <w:rFonts w:ascii="Arial" w:hAnsi="Arial" w:cs="Arial"/>
          <w:color w:val="000000" w:themeColor="text1"/>
          <w:sz w:val="22"/>
          <w:szCs w:val="22"/>
          <w:shd w:val="clear" w:color="auto" w:fill="FFFFFF"/>
        </w:rPr>
        <w:t>s</w:t>
      </w:r>
    </w:p>
    <w:p w14:paraId="66DC9AD9" w14:textId="63F90F7D" w:rsidR="00733B1D" w:rsidRDefault="003C75A7" w:rsidP="00312BC7">
      <w:pPr>
        <w:pStyle w:val="BodyText"/>
        <w:numPr>
          <w:ilvl w:val="0"/>
          <w:numId w:val="24"/>
        </w:numPr>
        <w:spacing w:before="183"/>
        <w:ind w:left="426" w:hanging="284"/>
        <w:rPr>
          <w:rFonts w:ascii="Arial" w:hAnsi="Arial" w:cs="Arial"/>
          <w:sz w:val="22"/>
          <w:szCs w:val="22"/>
        </w:rPr>
      </w:pPr>
      <w:r w:rsidRPr="002A32E0">
        <w:rPr>
          <w:rFonts w:ascii="Arial" w:hAnsi="Arial" w:cs="Arial"/>
          <w:b/>
          <w:sz w:val="22"/>
          <w:szCs w:val="22"/>
        </w:rPr>
        <w:t>Competency</w:t>
      </w:r>
      <w:r w:rsidR="0096751C" w:rsidRPr="002A32E0">
        <w:rPr>
          <w:rFonts w:ascii="Arial" w:hAnsi="Arial" w:cs="Arial"/>
          <w:b/>
          <w:sz w:val="22"/>
          <w:szCs w:val="22"/>
        </w:rPr>
        <w:t xml:space="preserve">: </w:t>
      </w:r>
      <w:r w:rsidR="0096751C" w:rsidRPr="002A32E0">
        <w:rPr>
          <w:rFonts w:ascii="Arial" w:hAnsi="Arial" w:cs="Arial"/>
          <w:sz w:val="22"/>
          <w:szCs w:val="22"/>
        </w:rPr>
        <w:t>A</w:t>
      </w:r>
      <w:r w:rsidRPr="002A32E0">
        <w:rPr>
          <w:rFonts w:ascii="Arial" w:hAnsi="Arial" w:cs="Arial"/>
          <w:sz w:val="22"/>
          <w:szCs w:val="22"/>
        </w:rPr>
        <w:t xml:space="preserve"> learnable, measurable, role-relevant, and behaviour-based characteristic or capability of an individual</w:t>
      </w:r>
      <w:bookmarkStart w:id="14" w:name="_Toc454370566"/>
      <w:bookmarkStart w:id="15" w:name="_Toc49950033"/>
      <w:bookmarkStart w:id="16" w:name="_Toc51592714"/>
      <w:bookmarkStart w:id="17" w:name="_Toc462326493"/>
      <w:r w:rsidR="00733B1D" w:rsidRPr="002A32E0">
        <w:rPr>
          <w:rFonts w:ascii="Arial" w:hAnsi="Arial" w:cs="Arial"/>
          <w:sz w:val="22"/>
          <w:szCs w:val="22"/>
        </w:rPr>
        <w:t>.</w:t>
      </w:r>
    </w:p>
    <w:p w14:paraId="0DDAA648" w14:textId="77777777" w:rsidR="009408E6" w:rsidRDefault="009408E6" w:rsidP="009408E6">
      <w:pPr>
        <w:pStyle w:val="BodyText"/>
        <w:spacing w:before="183"/>
        <w:ind w:left="426"/>
        <w:rPr>
          <w:rFonts w:ascii="Arial" w:hAnsi="Arial" w:cs="Arial"/>
          <w:sz w:val="22"/>
          <w:szCs w:val="22"/>
        </w:rPr>
      </w:pPr>
    </w:p>
    <w:p w14:paraId="45895E4B" w14:textId="77777777" w:rsidR="00471EAF" w:rsidRDefault="009408E6" w:rsidP="009408E6">
      <w:pPr>
        <w:pStyle w:val="BodyText"/>
        <w:numPr>
          <w:ilvl w:val="0"/>
          <w:numId w:val="24"/>
        </w:numPr>
        <w:ind w:left="426" w:right="352" w:hanging="284"/>
        <w:rPr>
          <w:rFonts w:ascii="Arial" w:hAnsi="Arial" w:cs="Arial"/>
          <w:sz w:val="22"/>
          <w:szCs w:val="22"/>
        </w:rPr>
      </w:pPr>
      <w:r w:rsidRPr="002A32E0">
        <w:rPr>
          <w:rFonts w:ascii="Arial" w:hAnsi="Arial" w:cs="Arial"/>
          <w:b/>
          <w:sz w:val="22"/>
          <w:szCs w:val="22"/>
        </w:rPr>
        <w:t xml:space="preserve">Digital Credentials </w:t>
      </w:r>
      <w:r w:rsidRPr="002A32E0">
        <w:rPr>
          <w:rFonts w:ascii="Arial" w:hAnsi="Arial" w:cs="Arial"/>
          <w:bCs/>
          <w:sz w:val="22"/>
          <w:szCs w:val="22"/>
        </w:rPr>
        <w:t>(</w:t>
      </w:r>
      <w:r w:rsidRPr="002A32E0">
        <w:rPr>
          <w:rFonts w:ascii="Arial" w:eastAsia="Times New Roman" w:hAnsi="Arial" w:cs="Arial"/>
          <w:sz w:val="22"/>
          <w:szCs w:val="22"/>
        </w:rPr>
        <w:t xml:space="preserve">not digital badge): </w:t>
      </w:r>
      <w:r w:rsidRPr="002A32E0">
        <w:rPr>
          <w:rFonts w:ascii="Arial" w:hAnsi="Arial" w:cs="Arial"/>
          <w:sz w:val="22"/>
          <w:szCs w:val="22"/>
        </w:rPr>
        <w:t xml:space="preserve">Electronic representation of learning and assessed competencies acquired by an individual that is additional, alternate, complementary to, or a component of a formal qualification. </w:t>
      </w:r>
    </w:p>
    <w:p w14:paraId="41F338BD" w14:textId="77777777" w:rsidR="00471EAF" w:rsidRDefault="00471EAF" w:rsidP="00471EAF">
      <w:pPr>
        <w:pStyle w:val="ListParagraph"/>
        <w:rPr>
          <w:rFonts w:ascii="Arial" w:hAnsi="Arial" w:cs="Arial"/>
          <w:sz w:val="22"/>
          <w:szCs w:val="22"/>
        </w:rPr>
      </w:pPr>
    </w:p>
    <w:p w14:paraId="644A2F5F" w14:textId="77777777" w:rsidR="00471EAF" w:rsidRDefault="009408E6" w:rsidP="00471EAF">
      <w:pPr>
        <w:pStyle w:val="BodyText"/>
        <w:numPr>
          <w:ilvl w:val="1"/>
          <w:numId w:val="24"/>
        </w:numPr>
        <w:ind w:left="1134" w:right="352" w:hanging="425"/>
        <w:rPr>
          <w:rFonts w:ascii="Arial" w:hAnsi="Arial" w:cs="Arial"/>
          <w:sz w:val="22"/>
          <w:szCs w:val="22"/>
        </w:rPr>
      </w:pPr>
      <w:r w:rsidRPr="002A32E0">
        <w:rPr>
          <w:rFonts w:ascii="Arial" w:hAnsi="Arial" w:cs="Arial"/>
          <w:sz w:val="22"/>
          <w:szCs w:val="22"/>
        </w:rPr>
        <w:t xml:space="preserve">It differs from a traditional credential that is a paper-based representation commonly referred to as a transcript. </w:t>
      </w:r>
    </w:p>
    <w:p w14:paraId="7B6499DC" w14:textId="570BFE17" w:rsidR="009408E6" w:rsidRPr="00471EAF" w:rsidRDefault="009408E6" w:rsidP="00471EAF">
      <w:pPr>
        <w:pStyle w:val="BodyText"/>
        <w:numPr>
          <w:ilvl w:val="1"/>
          <w:numId w:val="24"/>
        </w:numPr>
        <w:ind w:left="1134" w:right="352" w:hanging="425"/>
        <w:rPr>
          <w:rFonts w:ascii="Arial" w:hAnsi="Arial" w:cs="Arial"/>
          <w:sz w:val="22"/>
          <w:szCs w:val="22"/>
        </w:rPr>
      </w:pPr>
      <w:r w:rsidRPr="002A32E0">
        <w:rPr>
          <w:rFonts w:ascii="Arial" w:hAnsi="Arial" w:cs="Arial"/>
          <w:sz w:val="22"/>
          <w:szCs w:val="22"/>
        </w:rPr>
        <w:lastRenderedPageBreak/>
        <w:t xml:space="preserve">Digital credentials are typically issued as a clickable graphic that contains an online record of 1) an achievement, 2) the work required for the achievement, </w:t>
      </w:r>
      <w:r w:rsidRPr="00471EAF">
        <w:rPr>
          <w:rFonts w:ascii="Arial" w:hAnsi="Arial" w:cs="Arial"/>
          <w:sz w:val="22"/>
          <w:szCs w:val="22"/>
        </w:rPr>
        <w:t>3) evidence of such work, and 4) information about the organization, individual or entity that issued the credential.</w:t>
      </w:r>
    </w:p>
    <w:p w14:paraId="23ADA7DA" w14:textId="77777777" w:rsidR="001F3361" w:rsidRPr="002A32E0" w:rsidRDefault="000F3F96" w:rsidP="00312BC7">
      <w:pPr>
        <w:pStyle w:val="BodyText"/>
        <w:numPr>
          <w:ilvl w:val="0"/>
          <w:numId w:val="24"/>
        </w:numPr>
        <w:spacing w:before="183"/>
        <w:ind w:left="426" w:hanging="284"/>
        <w:rPr>
          <w:rFonts w:ascii="Arial" w:hAnsi="Arial" w:cs="Arial"/>
          <w:sz w:val="22"/>
          <w:szCs w:val="22"/>
        </w:rPr>
      </w:pPr>
      <w:r w:rsidRPr="002A32E0">
        <w:rPr>
          <w:rFonts w:ascii="Arial" w:hAnsi="Arial" w:cs="Arial"/>
          <w:b/>
          <w:bCs/>
          <w:sz w:val="22"/>
          <w:szCs w:val="22"/>
        </w:rPr>
        <w:t>Earner</w:t>
      </w:r>
      <w:r w:rsidR="0096751C" w:rsidRPr="002A32E0">
        <w:rPr>
          <w:rFonts w:ascii="Arial" w:hAnsi="Arial" w:cs="Arial"/>
          <w:b/>
          <w:bCs/>
          <w:sz w:val="22"/>
          <w:szCs w:val="22"/>
        </w:rPr>
        <w:t>:</w:t>
      </w:r>
      <w:r w:rsidR="0096751C" w:rsidRPr="002A32E0">
        <w:rPr>
          <w:rFonts w:ascii="Arial" w:hAnsi="Arial" w:cs="Arial"/>
          <w:sz w:val="22"/>
          <w:szCs w:val="22"/>
        </w:rPr>
        <w:t xml:space="preserve"> </w:t>
      </w:r>
      <w:r w:rsidRPr="002A32E0">
        <w:rPr>
          <w:rFonts w:ascii="Arial" w:hAnsi="Arial" w:cs="Arial"/>
          <w:sz w:val="22"/>
          <w:szCs w:val="22"/>
        </w:rPr>
        <w:t>A student who has met the necessary requirements to earn a digital credential.</w:t>
      </w:r>
      <w:bookmarkEnd w:id="14"/>
      <w:r w:rsidRPr="002A32E0">
        <w:rPr>
          <w:rFonts w:ascii="Arial" w:hAnsi="Arial" w:cs="Arial"/>
          <w:sz w:val="22"/>
          <w:szCs w:val="22"/>
        </w:rPr>
        <w:t xml:space="preserve"> The requirements have been defined by HLLN.</w:t>
      </w:r>
      <w:bookmarkStart w:id="18" w:name="_Toc454370567"/>
      <w:bookmarkStart w:id="19" w:name="_Toc49950034"/>
      <w:bookmarkEnd w:id="15"/>
      <w:bookmarkEnd w:id="16"/>
      <w:bookmarkEnd w:id="17"/>
    </w:p>
    <w:p w14:paraId="08193A54" w14:textId="1A1E356A" w:rsidR="001F3361" w:rsidRPr="002A32E0" w:rsidRDefault="001F3361" w:rsidP="00312BC7">
      <w:pPr>
        <w:pStyle w:val="BodyText"/>
        <w:numPr>
          <w:ilvl w:val="0"/>
          <w:numId w:val="24"/>
        </w:numPr>
        <w:spacing w:before="183"/>
        <w:ind w:left="426" w:hanging="284"/>
        <w:rPr>
          <w:rFonts w:ascii="Arial" w:hAnsi="Arial" w:cs="Arial"/>
          <w:sz w:val="22"/>
          <w:szCs w:val="22"/>
        </w:rPr>
      </w:pPr>
      <w:r w:rsidRPr="002A32E0">
        <w:rPr>
          <w:rFonts w:ascii="Arial" w:hAnsi="Arial" w:cs="Arial"/>
          <w:b/>
          <w:color w:val="000000"/>
          <w:sz w:val="22"/>
          <w:szCs w:val="22"/>
        </w:rPr>
        <w:t>Evaluative Experiential Learning Module</w:t>
      </w:r>
      <w:r w:rsidR="003F6DD1" w:rsidRPr="002A32E0">
        <w:rPr>
          <w:rFonts w:ascii="Arial" w:hAnsi="Arial" w:cs="Arial"/>
          <w:b/>
          <w:color w:val="000000"/>
          <w:sz w:val="22"/>
          <w:szCs w:val="22"/>
        </w:rPr>
        <w:t xml:space="preserve"> (EELM)</w:t>
      </w:r>
      <w:r w:rsidRPr="002A32E0">
        <w:rPr>
          <w:rFonts w:ascii="Arial" w:hAnsi="Arial" w:cs="Arial"/>
          <w:b/>
          <w:color w:val="000000"/>
          <w:sz w:val="22"/>
          <w:szCs w:val="22"/>
        </w:rPr>
        <w:t>:</w:t>
      </w:r>
      <w:r w:rsidRPr="002A32E0">
        <w:rPr>
          <w:rFonts w:ascii="Arial" w:hAnsi="Arial" w:cs="Arial"/>
          <w:color w:val="000000"/>
          <w:sz w:val="22"/>
          <w:szCs w:val="22"/>
        </w:rPr>
        <w:t xml:space="preserve"> </w:t>
      </w:r>
    </w:p>
    <w:p w14:paraId="025AA5AC" w14:textId="22AFE01D" w:rsidR="00AB0BE7" w:rsidRPr="00AB0BE7" w:rsidRDefault="00AB0BE7" w:rsidP="00312BC7">
      <w:pPr>
        <w:pStyle w:val="ListParagraph"/>
        <w:numPr>
          <w:ilvl w:val="1"/>
          <w:numId w:val="24"/>
        </w:numPr>
        <w:ind w:left="993" w:hanging="426"/>
        <w:rPr>
          <w:rFonts w:ascii="Arial" w:hAnsi="Arial" w:cs="Arial"/>
          <w:sz w:val="22"/>
          <w:szCs w:val="22"/>
        </w:rPr>
      </w:pPr>
      <w:r w:rsidRPr="00AB0BE7">
        <w:rPr>
          <w:rFonts w:ascii="Arial" w:hAnsi="Arial" w:cs="Arial"/>
          <w:sz w:val="22"/>
          <w:szCs w:val="22"/>
        </w:rPr>
        <w:t xml:space="preserve">It is one of HLLN’s </w:t>
      </w:r>
      <w:r w:rsidRPr="009D0350">
        <w:rPr>
          <w:rFonts w:ascii="Arial" w:hAnsi="Arial" w:cs="Arial"/>
          <w:sz w:val="22"/>
          <w:szCs w:val="22"/>
          <w:u w:val="single"/>
        </w:rPr>
        <w:t>compulsory components</w:t>
      </w:r>
      <w:r w:rsidRPr="00AB0BE7">
        <w:rPr>
          <w:rFonts w:ascii="Arial" w:hAnsi="Arial" w:cs="Arial"/>
          <w:sz w:val="22"/>
          <w:szCs w:val="22"/>
        </w:rPr>
        <w:t xml:space="preserve"> student</w:t>
      </w:r>
      <w:r>
        <w:rPr>
          <w:rFonts w:ascii="Arial" w:hAnsi="Arial" w:cs="Arial"/>
          <w:sz w:val="22"/>
          <w:szCs w:val="22"/>
        </w:rPr>
        <w:t>s</w:t>
      </w:r>
      <w:r w:rsidRPr="00AB0BE7">
        <w:rPr>
          <w:rFonts w:ascii="Arial" w:hAnsi="Arial" w:cs="Arial"/>
          <w:sz w:val="22"/>
          <w:szCs w:val="22"/>
        </w:rPr>
        <w:t xml:space="preserve"> must submit and pass to earn digital credentials </w:t>
      </w:r>
      <w:proofErr w:type="gramStart"/>
      <w:r w:rsidRPr="00AB0BE7">
        <w:rPr>
          <w:rFonts w:ascii="Arial" w:hAnsi="Arial" w:cs="Arial"/>
          <w:sz w:val="22"/>
          <w:szCs w:val="22"/>
        </w:rPr>
        <w:t>( program</w:t>
      </w:r>
      <w:proofErr w:type="gramEnd"/>
      <w:r w:rsidRPr="00AB0BE7">
        <w:rPr>
          <w:rFonts w:ascii="Arial" w:hAnsi="Arial" w:cs="Arial"/>
          <w:sz w:val="22"/>
          <w:szCs w:val="22"/>
        </w:rPr>
        <w:t xml:space="preserve"> attendance is another mandatory requirement, and in some cases the Legal </w:t>
      </w:r>
      <w:proofErr w:type="spellStart"/>
      <w:r w:rsidRPr="00AB0BE7">
        <w:rPr>
          <w:rFonts w:ascii="Arial" w:hAnsi="Arial" w:cs="Arial"/>
          <w:sz w:val="22"/>
          <w:szCs w:val="22"/>
        </w:rPr>
        <w:t>Issuies</w:t>
      </w:r>
      <w:proofErr w:type="spellEnd"/>
      <w:r w:rsidRPr="00AB0BE7">
        <w:rPr>
          <w:rFonts w:ascii="Arial" w:hAnsi="Arial" w:cs="Arial"/>
          <w:sz w:val="22"/>
          <w:szCs w:val="22"/>
        </w:rPr>
        <w:t xml:space="preserve"> for Health Coaches and Navigators We</w:t>
      </w:r>
      <w:r>
        <w:rPr>
          <w:rFonts w:ascii="Arial" w:hAnsi="Arial" w:cs="Arial"/>
          <w:sz w:val="22"/>
          <w:szCs w:val="22"/>
        </w:rPr>
        <w:t>b</w:t>
      </w:r>
      <w:r w:rsidRPr="00AB0BE7">
        <w:rPr>
          <w:rFonts w:ascii="Arial" w:hAnsi="Arial" w:cs="Arial"/>
          <w:sz w:val="22"/>
          <w:szCs w:val="22"/>
        </w:rPr>
        <w:t>cast)</w:t>
      </w:r>
    </w:p>
    <w:p w14:paraId="26691F7C" w14:textId="77777777" w:rsidR="00AB0BE7" w:rsidRDefault="001F3361" w:rsidP="00312BC7">
      <w:pPr>
        <w:pStyle w:val="ListParagraph"/>
        <w:numPr>
          <w:ilvl w:val="1"/>
          <w:numId w:val="3"/>
        </w:numPr>
        <w:ind w:left="993" w:hanging="426"/>
        <w:rPr>
          <w:rFonts w:ascii="Arial" w:hAnsi="Arial" w:cs="Arial"/>
          <w:sz w:val="22"/>
          <w:szCs w:val="22"/>
        </w:rPr>
      </w:pPr>
      <w:r w:rsidRPr="002A32E0">
        <w:rPr>
          <w:rFonts w:ascii="Arial" w:hAnsi="Arial" w:cs="Arial"/>
          <w:sz w:val="22"/>
          <w:szCs w:val="22"/>
        </w:rPr>
        <w:t xml:space="preserve">The </w:t>
      </w:r>
      <w:r w:rsidR="003F6DD1" w:rsidRPr="002A32E0">
        <w:rPr>
          <w:rFonts w:ascii="Arial" w:hAnsi="Arial" w:cs="Arial"/>
          <w:sz w:val="22"/>
          <w:szCs w:val="22"/>
        </w:rPr>
        <w:t>E</w:t>
      </w:r>
      <w:r w:rsidRPr="002A32E0">
        <w:rPr>
          <w:rFonts w:ascii="Arial" w:hAnsi="Arial" w:cs="Arial"/>
          <w:sz w:val="22"/>
          <w:szCs w:val="22"/>
        </w:rPr>
        <w:t xml:space="preserve">valuative </w:t>
      </w:r>
      <w:r w:rsidR="003F6DD1" w:rsidRPr="002A32E0">
        <w:rPr>
          <w:rFonts w:ascii="Arial" w:hAnsi="Arial" w:cs="Arial"/>
          <w:sz w:val="22"/>
          <w:szCs w:val="22"/>
        </w:rPr>
        <w:t>E</w:t>
      </w:r>
      <w:r w:rsidRPr="002A32E0">
        <w:rPr>
          <w:rFonts w:ascii="Arial" w:hAnsi="Arial" w:cs="Arial"/>
          <w:sz w:val="22"/>
          <w:szCs w:val="22"/>
        </w:rPr>
        <w:t xml:space="preserve">xperiential </w:t>
      </w:r>
      <w:r w:rsidR="003F6DD1" w:rsidRPr="002A32E0">
        <w:rPr>
          <w:rFonts w:ascii="Arial" w:hAnsi="Arial" w:cs="Arial"/>
          <w:sz w:val="22"/>
          <w:szCs w:val="22"/>
        </w:rPr>
        <w:t>L</w:t>
      </w:r>
      <w:r w:rsidRPr="002A32E0">
        <w:rPr>
          <w:rFonts w:ascii="Arial" w:hAnsi="Arial" w:cs="Arial"/>
          <w:sz w:val="22"/>
          <w:szCs w:val="22"/>
        </w:rPr>
        <w:t xml:space="preserve">earning </w:t>
      </w:r>
      <w:r w:rsidR="003F6DD1" w:rsidRPr="002A32E0">
        <w:rPr>
          <w:rFonts w:ascii="Arial" w:hAnsi="Arial" w:cs="Arial"/>
          <w:sz w:val="22"/>
          <w:szCs w:val="22"/>
        </w:rPr>
        <w:t>M</w:t>
      </w:r>
      <w:r w:rsidRPr="002A32E0">
        <w:rPr>
          <w:rFonts w:ascii="Arial" w:hAnsi="Arial" w:cs="Arial"/>
          <w:sz w:val="22"/>
          <w:szCs w:val="22"/>
        </w:rPr>
        <w:t xml:space="preserve">odule is </w:t>
      </w:r>
      <w:proofErr w:type="gramStart"/>
      <w:r w:rsidRPr="002A32E0">
        <w:rPr>
          <w:rFonts w:ascii="Arial" w:hAnsi="Arial" w:cs="Arial"/>
          <w:sz w:val="22"/>
          <w:szCs w:val="22"/>
        </w:rPr>
        <w:t>the  last</w:t>
      </w:r>
      <w:proofErr w:type="gramEnd"/>
      <w:r w:rsidRPr="002A32E0">
        <w:rPr>
          <w:rFonts w:ascii="Arial" w:hAnsi="Arial" w:cs="Arial"/>
          <w:sz w:val="22"/>
          <w:szCs w:val="22"/>
        </w:rPr>
        <w:t xml:space="preserve"> milestone of our </w:t>
      </w:r>
      <w:r w:rsidRPr="002A32E0">
        <w:rPr>
          <w:rFonts w:ascii="Arial" w:hAnsi="Arial" w:cs="Arial"/>
          <w:b/>
          <w:sz w:val="22"/>
          <w:szCs w:val="22"/>
        </w:rPr>
        <w:t>Professional Certificates</w:t>
      </w:r>
      <w:r w:rsidR="003F6DD1" w:rsidRPr="002A32E0">
        <w:rPr>
          <w:rFonts w:ascii="Arial" w:hAnsi="Arial" w:cs="Arial"/>
          <w:b/>
          <w:sz w:val="22"/>
          <w:szCs w:val="22"/>
        </w:rPr>
        <w:t xml:space="preserve"> (PC)</w:t>
      </w:r>
      <w:r w:rsidRPr="002A32E0">
        <w:rPr>
          <w:rFonts w:ascii="Arial" w:hAnsi="Arial" w:cs="Arial"/>
          <w:sz w:val="22"/>
          <w:szCs w:val="22"/>
        </w:rPr>
        <w:t>.</w:t>
      </w:r>
    </w:p>
    <w:p w14:paraId="3BE4C616" w14:textId="77777777" w:rsidR="001553B9" w:rsidRPr="001553B9" w:rsidRDefault="00456BE2" w:rsidP="00312BC7">
      <w:pPr>
        <w:pStyle w:val="ListParagraph"/>
        <w:numPr>
          <w:ilvl w:val="1"/>
          <w:numId w:val="3"/>
        </w:numPr>
        <w:ind w:left="993" w:hanging="426"/>
        <w:rPr>
          <w:rFonts w:ascii="Arial" w:hAnsi="Arial" w:cs="Arial"/>
          <w:sz w:val="22"/>
          <w:szCs w:val="22"/>
        </w:rPr>
      </w:pPr>
      <w:r w:rsidRPr="002A32E0">
        <w:rPr>
          <w:rFonts w:ascii="Arial" w:hAnsi="Arial" w:cs="Arial"/>
          <w:iCs/>
          <w:color w:val="000000" w:themeColor="text1"/>
          <w:sz w:val="22"/>
          <w:szCs w:val="22"/>
          <w:u w:val="single"/>
        </w:rPr>
        <w:t>Do not</w:t>
      </w:r>
      <w:r w:rsidRPr="002A32E0">
        <w:rPr>
          <w:rFonts w:ascii="Arial" w:hAnsi="Arial" w:cs="Arial"/>
          <w:iCs/>
          <w:color w:val="000000" w:themeColor="text1"/>
          <w:sz w:val="22"/>
          <w:szCs w:val="22"/>
        </w:rPr>
        <w:t xml:space="preserve"> use the term “assessment” </w:t>
      </w:r>
      <w:proofErr w:type="gramStart"/>
      <w:r w:rsidRPr="002A32E0">
        <w:rPr>
          <w:rFonts w:ascii="Arial" w:hAnsi="Arial" w:cs="Arial"/>
          <w:iCs/>
          <w:color w:val="000000" w:themeColor="text1"/>
          <w:sz w:val="22"/>
          <w:szCs w:val="22"/>
        </w:rPr>
        <w:t>when  you</w:t>
      </w:r>
      <w:proofErr w:type="gramEnd"/>
      <w:r w:rsidRPr="002A32E0">
        <w:rPr>
          <w:rFonts w:ascii="Arial" w:hAnsi="Arial" w:cs="Arial"/>
          <w:iCs/>
          <w:color w:val="000000" w:themeColor="text1"/>
          <w:sz w:val="22"/>
          <w:szCs w:val="22"/>
        </w:rPr>
        <w:t xml:space="preserve"> refer to the  Evaluative Experiential Learning Module (EELM)</w:t>
      </w:r>
    </w:p>
    <w:p w14:paraId="3058953D" w14:textId="1FE2A652" w:rsidR="001553B9" w:rsidRPr="001553B9" w:rsidRDefault="001553B9" w:rsidP="00312BC7">
      <w:pPr>
        <w:pStyle w:val="ListParagraph"/>
        <w:numPr>
          <w:ilvl w:val="1"/>
          <w:numId w:val="3"/>
        </w:numPr>
        <w:ind w:left="993" w:hanging="426"/>
        <w:rPr>
          <w:rFonts w:ascii="Arial" w:hAnsi="Arial" w:cs="Arial"/>
          <w:sz w:val="22"/>
          <w:szCs w:val="22"/>
        </w:rPr>
      </w:pPr>
      <w:r w:rsidRPr="001553B9">
        <w:rPr>
          <w:rFonts w:ascii="Arial" w:hAnsi="Arial" w:cs="Arial"/>
          <w:sz w:val="22"/>
          <w:szCs w:val="22"/>
        </w:rPr>
        <w:t>ELLM is not the sam</w:t>
      </w:r>
      <w:r>
        <w:rPr>
          <w:rFonts w:ascii="Arial" w:hAnsi="Arial" w:cs="Arial"/>
          <w:sz w:val="22"/>
          <w:szCs w:val="22"/>
        </w:rPr>
        <w:t>e</w:t>
      </w:r>
      <w:r w:rsidRPr="001553B9">
        <w:rPr>
          <w:rFonts w:ascii="Arial" w:hAnsi="Arial" w:cs="Arial"/>
          <w:sz w:val="22"/>
          <w:szCs w:val="22"/>
        </w:rPr>
        <w:t xml:space="preserve"> </w:t>
      </w:r>
      <w:r w:rsidR="006B4158">
        <w:rPr>
          <w:rFonts w:ascii="Arial" w:hAnsi="Arial" w:cs="Arial"/>
          <w:sz w:val="22"/>
          <w:szCs w:val="22"/>
        </w:rPr>
        <w:t xml:space="preserve">to </w:t>
      </w:r>
      <w:r>
        <w:rPr>
          <w:rFonts w:ascii="Arial" w:hAnsi="Arial" w:cs="Arial"/>
          <w:sz w:val="22"/>
          <w:szCs w:val="22"/>
        </w:rPr>
        <w:t>“</w:t>
      </w:r>
      <w:r w:rsidRPr="001553B9">
        <w:rPr>
          <w:rFonts w:ascii="Arial" w:hAnsi="Arial" w:cs="Arial"/>
          <w:sz w:val="22"/>
          <w:szCs w:val="22"/>
        </w:rPr>
        <w:t>assessments</w:t>
      </w:r>
      <w:r>
        <w:rPr>
          <w:rFonts w:ascii="Arial" w:hAnsi="Arial" w:cs="Arial"/>
          <w:sz w:val="22"/>
          <w:szCs w:val="22"/>
        </w:rPr>
        <w:t>”</w:t>
      </w:r>
      <w:r w:rsidRPr="001553B9">
        <w:rPr>
          <w:rFonts w:ascii="Arial" w:hAnsi="Arial" w:cs="Arial"/>
          <w:sz w:val="22"/>
          <w:szCs w:val="22"/>
        </w:rPr>
        <w:t xml:space="preserve"> on HLLN’s argot, as defined on a previous page </w:t>
      </w:r>
    </w:p>
    <w:p w14:paraId="55DDC4C2" w14:textId="77777777" w:rsidR="008A60F3" w:rsidRPr="002A32E0" w:rsidRDefault="003F6DD1" w:rsidP="00312BC7">
      <w:pPr>
        <w:pStyle w:val="ListParagraph"/>
        <w:numPr>
          <w:ilvl w:val="1"/>
          <w:numId w:val="3"/>
        </w:numPr>
        <w:ind w:left="993" w:hanging="426"/>
        <w:rPr>
          <w:rFonts w:ascii="Arial" w:hAnsi="Arial" w:cs="Arial"/>
          <w:sz w:val="22"/>
          <w:szCs w:val="22"/>
        </w:rPr>
      </w:pPr>
      <w:r w:rsidRPr="002A32E0">
        <w:rPr>
          <w:rFonts w:ascii="Arial" w:hAnsi="Arial" w:cs="Arial"/>
          <w:color w:val="141412"/>
          <w:sz w:val="22"/>
          <w:szCs w:val="22"/>
          <w:shd w:val="clear" w:color="auto" w:fill="FFFFFF"/>
        </w:rPr>
        <w:t>Depending on the Professional Certificate the ELLM can be applied in the form of an action learning projects</w:t>
      </w:r>
      <w:r w:rsidR="00FB3CD4" w:rsidRPr="002A32E0">
        <w:rPr>
          <w:rFonts w:ascii="Arial" w:hAnsi="Arial" w:cs="Arial"/>
          <w:color w:val="141412"/>
          <w:sz w:val="22"/>
          <w:szCs w:val="22"/>
          <w:shd w:val="clear" w:color="auto" w:fill="FFFFFF"/>
        </w:rPr>
        <w:t xml:space="preserve"> </w:t>
      </w:r>
      <w:r w:rsidR="00FB3CD4" w:rsidRPr="002A32E0">
        <w:rPr>
          <w:rFonts w:ascii="Arial" w:hAnsi="Arial" w:cs="Arial"/>
          <w:color w:val="141412"/>
          <w:sz w:val="22"/>
          <w:szCs w:val="22"/>
          <w:u w:val="single"/>
          <w:shd w:val="clear" w:color="auto" w:fill="FFFFFF"/>
        </w:rPr>
        <w:t>or</w:t>
      </w:r>
      <w:r w:rsidR="00FB3CD4" w:rsidRPr="002A32E0">
        <w:rPr>
          <w:rFonts w:ascii="Arial" w:hAnsi="Arial" w:cs="Arial"/>
          <w:color w:val="141412"/>
          <w:sz w:val="22"/>
          <w:szCs w:val="22"/>
          <w:shd w:val="clear" w:color="auto" w:fill="FFFFFF"/>
        </w:rPr>
        <w:t xml:space="preserve"> </w:t>
      </w:r>
      <w:r w:rsidRPr="002A32E0">
        <w:rPr>
          <w:rFonts w:ascii="Arial" w:hAnsi="Arial" w:cs="Arial"/>
          <w:color w:val="141412"/>
          <w:sz w:val="22"/>
          <w:szCs w:val="22"/>
          <w:shd w:val="clear" w:color="auto" w:fill="FFFFFF"/>
        </w:rPr>
        <w:t>observed skills demonstration</w:t>
      </w:r>
      <w:r w:rsidR="00282DFE" w:rsidRPr="002A32E0">
        <w:rPr>
          <w:rFonts w:ascii="Arial" w:hAnsi="Arial" w:cs="Arial"/>
          <w:color w:val="141412"/>
          <w:sz w:val="22"/>
          <w:szCs w:val="22"/>
          <w:shd w:val="clear" w:color="auto" w:fill="FFFFFF"/>
        </w:rPr>
        <w:t>/</w:t>
      </w:r>
      <w:r w:rsidRPr="002A32E0">
        <w:rPr>
          <w:rFonts w:ascii="Arial" w:hAnsi="Arial" w:cs="Arial"/>
          <w:color w:val="141412"/>
          <w:sz w:val="22"/>
          <w:szCs w:val="22"/>
          <w:shd w:val="clear" w:color="auto" w:fill="FFFFFF"/>
        </w:rPr>
        <w:t>practicum</w:t>
      </w:r>
      <w:r w:rsidR="008A60F3" w:rsidRPr="002A32E0">
        <w:rPr>
          <w:rFonts w:ascii="Arial" w:hAnsi="Arial" w:cs="Arial"/>
          <w:color w:val="141412"/>
          <w:sz w:val="22"/>
          <w:szCs w:val="22"/>
          <w:shd w:val="clear" w:color="auto" w:fill="FFFFFF"/>
        </w:rPr>
        <w:t>.</w:t>
      </w:r>
    </w:p>
    <w:p w14:paraId="2264D085" w14:textId="57DD0A37" w:rsidR="003F6DD1" w:rsidRPr="002A32E0" w:rsidRDefault="003F6DD1" w:rsidP="008A60F3">
      <w:pPr>
        <w:pStyle w:val="ListParagraph"/>
        <w:ind w:left="993"/>
        <w:rPr>
          <w:rFonts w:ascii="Arial" w:hAnsi="Arial" w:cs="Arial"/>
          <w:sz w:val="22"/>
          <w:szCs w:val="22"/>
        </w:rPr>
      </w:pPr>
      <w:r w:rsidRPr="002A32E0">
        <w:rPr>
          <w:rFonts w:ascii="Arial" w:hAnsi="Arial" w:cs="Arial"/>
          <w:color w:val="141412"/>
          <w:sz w:val="22"/>
          <w:szCs w:val="22"/>
          <w:shd w:val="clear" w:color="auto" w:fill="FFFFFF"/>
        </w:rPr>
        <w:t xml:space="preserve"> </w:t>
      </w:r>
    </w:p>
    <w:p w14:paraId="56F68024" w14:textId="7E64FAA5" w:rsidR="003F6DD1" w:rsidRPr="002A32E0" w:rsidRDefault="003F6DD1" w:rsidP="00312BC7">
      <w:pPr>
        <w:pStyle w:val="ListParagraph"/>
        <w:numPr>
          <w:ilvl w:val="0"/>
          <w:numId w:val="29"/>
        </w:numPr>
        <w:tabs>
          <w:tab w:val="left" w:pos="1418"/>
          <w:tab w:val="left" w:pos="1560"/>
        </w:tabs>
        <w:ind w:left="1276" w:firstLine="0"/>
        <w:rPr>
          <w:rFonts w:ascii="Arial" w:hAnsi="Arial" w:cs="Arial"/>
          <w:color w:val="141412"/>
          <w:sz w:val="22"/>
          <w:szCs w:val="22"/>
          <w:shd w:val="clear" w:color="auto" w:fill="FFFFFF"/>
        </w:rPr>
      </w:pPr>
      <w:r w:rsidRPr="002A32E0">
        <w:rPr>
          <w:rFonts w:ascii="Arial" w:hAnsi="Arial" w:cs="Arial"/>
          <w:color w:val="C0504D" w:themeColor="accent2"/>
          <w:sz w:val="22"/>
          <w:szCs w:val="22"/>
        </w:rPr>
        <w:t>Action Learning Project</w:t>
      </w:r>
      <w:r w:rsidR="00282DFE" w:rsidRPr="002A32E0">
        <w:rPr>
          <w:rFonts w:ascii="Arial" w:hAnsi="Arial" w:cs="Arial"/>
          <w:color w:val="C0504D" w:themeColor="accent2"/>
          <w:sz w:val="22"/>
          <w:szCs w:val="22"/>
        </w:rPr>
        <w:t xml:space="preserve"> </w:t>
      </w:r>
      <w:r w:rsidR="00FB3CD4" w:rsidRPr="002A32E0">
        <w:rPr>
          <w:rFonts w:ascii="Arial" w:hAnsi="Arial" w:cs="Arial"/>
          <w:color w:val="C0504D" w:themeColor="accent2"/>
          <w:sz w:val="22"/>
          <w:szCs w:val="22"/>
        </w:rPr>
        <w:t xml:space="preserve">(ALP) </w:t>
      </w:r>
      <w:r w:rsidR="00282DFE" w:rsidRPr="002A32E0">
        <w:rPr>
          <w:rFonts w:ascii="Arial" w:hAnsi="Arial" w:cs="Arial"/>
          <w:color w:val="C0504D" w:themeColor="accent2"/>
          <w:sz w:val="22"/>
          <w:szCs w:val="22"/>
        </w:rPr>
        <w:t>type</w:t>
      </w:r>
      <w:r w:rsidRPr="002A32E0">
        <w:rPr>
          <w:rFonts w:ascii="Arial" w:hAnsi="Arial" w:cs="Arial"/>
          <w:color w:val="C0504D" w:themeColor="accent2"/>
          <w:sz w:val="22"/>
          <w:szCs w:val="22"/>
        </w:rPr>
        <w:t>:</w:t>
      </w:r>
      <w:r w:rsidR="00282DFE" w:rsidRPr="002A32E0">
        <w:rPr>
          <w:rFonts w:ascii="Arial" w:hAnsi="Arial" w:cs="Arial"/>
          <w:color w:val="C0504D" w:themeColor="accent2"/>
          <w:sz w:val="22"/>
          <w:szCs w:val="22"/>
        </w:rPr>
        <w:t xml:space="preserve"> </w:t>
      </w:r>
      <w:r w:rsidR="00282DFE" w:rsidRPr="002A32E0">
        <w:rPr>
          <w:rFonts w:ascii="Arial" w:hAnsi="Arial" w:cs="Arial"/>
          <w:color w:val="141412"/>
          <w:sz w:val="22"/>
          <w:szCs w:val="22"/>
          <w:shd w:val="clear" w:color="auto" w:fill="FFFFFF"/>
        </w:rPr>
        <w:t xml:space="preserve">This option gives the student the opportunity to apply program material to </w:t>
      </w:r>
      <w:r w:rsidR="00C36C7D" w:rsidRPr="002A32E0">
        <w:rPr>
          <w:rFonts w:ascii="Arial" w:hAnsi="Arial" w:cs="Arial"/>
          <w:color w:val="141412"/>
          <w:sz w:val="22"/>
          <w:szCs w:val="22"/>
          <w:shd w:val="clear" w:color="auto" w:fill="FFFFFF"/>
        </w:rPr>
        <w:t>the student’s</w:t>
      </w:r>
      <w:r w:rsidR="00282DFE" w:rsidRPr="002A32E0">
        <w:rPr>
          <w:rFonts w:ascii="Arial" w:hAnsi="Arial" w:cs="Arial"/>
          <w:color w:val="141412"/>
          <w:sz w:val="22"/>
          <w:szCs w:val="22"/>
          <w:shd w:val="clear" w:color="auto" w:fill="FFFFFF"/>
        </w:rPr>
        <w:t xml:space="preserve"> workplace needs using a mentoring approach with our instructor.</w:t>
      </w:r>
      <w:r w:rsidR="00FB3CD4" w:rsidRPr="002A32E0">
        <w:rPr>
          <w:rFonts w:ascii="Arial" w:hAnsi="Arial" w:cs="Arial"/>
          <w:color w:val="141412"/>
          <w:sz w:val="22"/>
          <w:szCs w:val="22"/>
          <w:shd w:val="clear" w:color="auto" w:fill="FFFFFF"/>
        </w:rPr>
        <w:t xml:space="preserve"> </w:t>
      </w:r>
    </w:p>
    <w:p w14:paraId="274DEC82" w14:textId="5B0F171D" w:rsidR="00FB3CD4" w:rsidRPr="002A32E0" w:rsidRDefault="00282DFE" w:rsidP="00312BC7">
      <w:pPr>
        <w:pStyle w:val="ListParagraph"/>
        <w:numPr>
          <w:ilvl w:val="0"/>
          <w:numId w:val="30"/>
        </w:numPr>
        <w:rPr>
          <w:rFonts w:ascii="Arial" w:hAnsi="Arial" w:cs="Arial"/>
          <w:sz w:val="22"/>
          <w:szCs w:val="22"/>
        </w:rPr>
      </w:pPr>
      <w:r w:rsidRPr="002A32E0">
        <w:rPr>
          <w:rFonts w:ascii="Arial" w:hAnsi="Arial" w:cs="Arial"/>
          <w:sz w:val="22"/>
          <w:szCs w:val="22"/>
        </w:rPr>
        <w:t xml:space="preserve">This ELLM type is part of the </w:t>
      </w:r>
      <w:r w:rsidR="00FB3CD4" w:rsidRPr="002A32E0">
        <w:rPr>
          <w:rFonts w:ascii="Arial" w:hAnsi="Arial" w:cs="Arial"/>
          <w:sz w:val="22"/>
          <w:szCs w:val="22"/>
        </w:rPr>
        <w:t xml:space="preserve">following HLLN’s programs: </w:t>
      </w:r>
      <w:r w:rsidR="00604459" w:rsidRPr="002A32E0">
        <w:rPr>
          <w:rFonts w:ascii="Arial" w:hAnsi="Arial" w:cs="Arial"/>
          <w:sz w:val="22"/>
          <w:szCs w:val="22"/>
        </w:rPr>
        <w:t>Director of Care in Clinical Leader PC, Clinical Leader PC, Decision Support Facilitator PC, Psychological Health &amp; Safety PC</w:t>
      </w:r>
      <w:r w:rsidR="00456BE2" w:rsidRPr="002A32E0">
        <w:rPr>
          <w:rFonts w:ascii="Arial" w:hAnsi="Arial" w:cs="Arial"/>
          <w:sz w:val="22"/>
          <w:szCs w:val="22"/>
        </w:rPr>
        <w:t xml:space="preserve"> and</w:t>
      </w:r>
      <w:r w:rsidR="00604459" w:rsidRPr="002A32E0">
        <w:rPr>
          <w:rFonts w:ascii="Arial" w:hAnsi="Arial" w:cs="Arial"/>
          <w:sz w:val="22"/>
          <w:szCs w:val="22"/>
        </w:rPr>
        <w:t xml:space="preserve"> Program Evaluator PC</w:t>
      </w:r>
    </w:p>
    <w:p w14:paraId="6B1AD7A0" w14:textId="49432214" w:rsidR="00282DFE" w:rsidRPr="002A32E0" w:rsidRDefault="00FB3CD4" w:rsidP="00312BC7">
      <w:pPr>
        <w:pStyle w:val="ListParagraph"/>
        <w:numPr>
          <w:ilvl w:val="0"/>
          <w:numId w:val="30"/>
        </w:numPr>
        <w:rPr>
          <w:rFonts w:ascii="Arial" w:hAnsi="Arial" w:cs="Arial"/>
          <w:sz w:val="22"/>
          <w:szCs w:val="22"/>
        </w:rPr>
      </w:pPr>
      <w:r w:rsidRPr="002A32E0">
        <w:rPr>
          <w:rFonts w:ascii="Arial" w:hAnsi="Arial" w:cs="Arial"/>
          <w:sz w:val="22"/>
          <w:szCs w:val="22"/>
        </w:rPr>
        <w:t>The student will need to attend all program components</w:t>
      </w:r>
      <w:r w:rsidR="00B507FB" w:rsidRPr="002A32E0">
        <w:rPr>
          <w:rFonts w:ascii="Arial" w:hAnsi="Arial" w:cs="Arial"/>
          <w:sz w:val="22"/>
          <w:szCs w:val="22"/>
        </w:rPr>
        <w:t xml:space="preserve">, </w:t>
      </w:r>
      <w:r w:rsidR="006E4AE3" w:rsidRPr="002A32E0">
        <w:rPr>
          <w:rFonts w:ascii="Arial" w:hAnsi="Arial" w:cs="Arial"/>
          <w:sz w:val="22"/>
          <w:szCs w:val="22"/>
        </w:rPr>
        <w:t>complete</w:t>
      </w:r>
      <w:r w:rsidR="00B507FB" w:rsidRPr="002A32E0">
        <w:rPr>
          <w:rFonts w:ascii="Arial" w:hAnsi="Arial" w:cs="Arial"/>
          <w:sz w:val="22"/>
          <w:szCs w:val="22"/>
        </w:rPr>
        <w:t xml:space="preserve"> and present</w:t>
      </w:r>
      <w:r w:rsidR="006E4AE3" w:rsidRPr="002A32E0">
        <w:rPr>
          <w:rFonts w:ascii="Arial" w:hAnsi="Arial" w:cs="Arial"/>
          <w:sz w:val="22"/>
          <w:szCs w:val="22"/>
        </w:rPr>
        <w:t xml:space="preserve"> the</w:t>
      </w:r>
      <w:r w:rsidR="00604459" w:rsidRPr="002A32E0">
        <w:rPr>
          <w:rFonts w:ascii="Arial" w:hAnsi="Arial" w:cs="Arial"/>
          <w:sz w:val="22"/>
          <w:szCs w:val="22"/>
        </w:rPr>
        <w:t>ir</w:t>
      </w:r>
      <w:r w:rsidR="006E4AE3" w:rsidRPr="002A32E0">
        <w:rPr>
          <w:rFonts w:ascii="Arial" w:hAnsi="Arial" w:cs="Arial"/>
          <w:sz w:val="22"/>
          <w:szCs w:val="22"/>
        </w:rPr>
        <w:t xml:space="preserve"> ALP</w:t>
      </w:r>
      <w:r w:rsidR="00604459" w:rsidRPr="002A32E0">
        <w:rPr>
          <w:rFonts w:ascii="Arial" w:hAnsi="Arial" w:cs="Arial"/>
          <w:sz w:val="22"/>
          <w:szCs w:val="22"/>
        </w:rPr>
        <w:t>s</w:t>
      </w:r>
      <w:r w:rsidR="006E4AE3" w:rsidRPr="002A32E0">
        <w:rPr>
          <w:rFonts w:ascii="Arial" w:hAnsi="Arial" w:cs="Arial"/>
          <w:sz w:val="22"/>
          <w:szCs w:val="22"/>
        </w:rPr>
        <w:t xml:space="preserve"> </w:t>
      </w:r>
      <w:r w:rsidRPr="002A32E0">
        <w:rPr>
          <w:rFonts w:ascii="Arial" w:hAnsi="Arial" w:cs="Arial"/>
          <w:sz w:val="22"/>
          <w:szCs w:val="22"/>
        </w:rPr>
        <w:t xml:space="preserve">to </w:t>
      </w:r>
      <w:r w:rsidR="00604459" w:rsidRPr="002A32E0">
        <w:rPr>
          <w:rFonts w:ascii="Arial" w:hAnsi="Arial" w:cs="Arial"/>
          <w:sz w:val="22"/>
          <w:szCs w:val="22"/>
        </w:rPr>
        <w:t xml:space="preserve">earn the following digital credential type:  </w:t>
      </w:r>
      <w:r w:rsidR="00604459" w:rsidRPr="002A32E0">
        <w:rPr>
          <w:rFonts w:ascii="Arial" w:hAnsi="Arial" w:cs="Arial"/>
          <w:sz w:val="22"/>
          <w:szCs w:val="22"/>
          <w:u w:val="single"/>
        </w:rPr>
        <w:t xml:space="preserve">Professional Mastery Level </w:t>
      </w:r>
    </w:p>
    <w:p w14:paraId="2E6EA604" w14:textId="77777777" w:rsidR="00604459" w:rsidRPr="002A32E0" w:rsidRDefault="00FB3CD4" w:rsidP="00312BC7">
      <w:pPr>
        <w:pStyle w:val="ListParagraph"/>
        <w:numPr>
          <w:ilvl w:val="0"/>
          <w:numId w:val="30"/>
        </w:numPr>
        <w:rPr>
          <w:rFonts w:ascii="Arial" w:hAnsi="Arial" w:cs="Arial"/>
          <w:sz w:val="22"/>
          <w:szCs w:val="22"/>
        </w:rPr>
      </w:pPr>
      <w:proofErr w:type="gramStart"/>
      <w:r w:rsidRPr="002A32E0">
        <w:rPr>
          <w:rFonts w:ascii="Arial" w:hAnsi="Arial" w:cs="Arial"/>
          <w:sz w:val="22"/>
          <w:szCs w:val="22"/>
        </w:rPr>
        <w:t>If  the</w:t>
      </w:r>
      <w:proofErr w:type="gramEnd"/>
      <w:r w:rsidRPr="002A32E0">
        <w:rPr>
          <w:rFonts w:ascii="Arial" w:hAnsi="Arial" w:cs="Arial"/>
          <w:sz w:val="22"/>
          <w:szCs w:val="22"/>
        </w:rPr>
        <w:t xml:space="preserve"> student completed all program components </w:t>
      </w:r>
      <w:r w:rsidR="00D026B3" w:rsidRPr="002A32E0">
        <w:rPr>
          <w:rFonts w:ascii="Arial" w:hAnsi="Arial" w:cs="Arial"/>
          <w:sz w:val="22"/>
          <w:szCs w:val="22"/>
        </w:rPr>
        <w:t xml:space="preserve">but </w:t>
      </w:r>
      <w:r w:rsidRPr="002A32E0">
        <w:rPr>
          <w:rFonts w:ascii="Arial" w:hAnsi="Arial" w:cs="Arial"/>
          <w:sz w:val="22"/>
          <w:szCs w:val="22"/>
        </w:rPr>
        <w:t xml:space="preserve">did not </w:t>
      </w:r>
      <w:r w:rsidR="006E4AE3" w:rsidRPr="002A32E0">
        <w:rPr>
          <w:rFonts w:ascii="Arial" w:hAnsi="Arial" w:cs="Arial"/>
          <w:sz w:val="22"/>
          <w:szCs w:val="22"/>
        </w:rPr>
        <w:t xml:space="preserve">complete </w:t>
      </w:r>
      <w:r w:rsidRPr="002A32E0">
        <w:rPr>
          <w:rFonts w:ascii="Arial" w:hAnsi="Arial" w:cs="Arial"/>
          <w:sz w:val="22"/>
          <w:szCs w:val="22"/>
        </w:rPr>
        <w:t xml:space="preserve">his/her action ALP, </w:t>
      </w:r>
      <w:r w:rsidR="006E4AE3" w:rsidRPr="002A32E0">
        <w:rPr>
          <w:rFonts w:ascii="Arial" w:hAnsi="Arial" w:cs="Arial"/>
          <w:sz w:val="22"/>
          <w:szCs w:val="22"/>
        </w:rPr>
        <w:t>the student will not receive his/her digital credential</w:t>
      </w:r>
      <w:r w:rsidRPr="002A32E0">
        <w:rPr>
          <w:rFonts w:ascii="Arial" w:hAnsi="Arial" w:cs="Arial"/>
          <w:sz w:val="22"/>
          <w:szCs w:val="22"/>
        </w:rPr>
        <w:t xml:space="preserve"> </w:t>
      </w:r>
    </w:p>
    <w:p w14:paraId="212753C0" w14:textId="1EA0509F" w:rsidR="00604459" w:rsidRPr="002A32E0" w:rsidRDefault="00604459" w:rsidP="00312BC7">
      <w:pPr>
        <w:pStyle w:val="ListParagraph"/>
        <w:numPr>
          <w:ilvl w:val="0"/>
          <w:numId w:val="30"/>
        </w:numPr>
        <w:rPr>
          <w:rFonts w:ascii="Arial" w:hAnsi="Arial" w:cs="Arial"/>
          <w:sz w:val="22"/>
          <w:szCs w:val="22"/>
        </w:rPr>
      </w:pPr>
      <w:r w:rsidRPr="002A32E0">
        <w:rPr>
          <w:rFonts w:ascii="Arial" w:hAnsi="Arial" w:cs="Arial"/>
          <w:sz w:val="22"/>
          <w:szCs w:val="22"/>
        </w:rPr>
        <w:t xml:space="preserve">Students will </w:t>
      </w:r>
      <w:proofErr w:type="spellStart"/>
      <w:r w:rsidRPr="002A32E0">
        <w:rPr>
          <w:rFonts w:ascii="Arial" w:hAnsi="Arial" w:cs="Arial"/>
          <w:sz w:val="22"/>
          <w:szCs w:val="22"/>
        </w:rPr>
        <w:t>ony</w:t>
      </w:r>
      <w:proofErr w:type="spellEnd"/>
      <w:r w:rsidRPr="002A32E0">
        <w:rPr>
          <w:rFonts w:ascii="Arial" w:hAnsi="Arial" w:cs="Arial"/>
          <w:sz w:val="22"/>
          <w:szCs w:val="22"/>
        </w:rPr>
        <w:t xml:space="preserve"> have </w:t>
      </w:r>
      <w:r w:rsidRPr="002A32E0">
        <w:rPr>
          <w:rFonts w:ascii="Arial" w:hAnsi="Arial" w:cs="Arial"/>
          <w:b/>
          <w:sz w:val="22"/>
          <w:szCs w:val="22"/>
        </w:rPr>
        <w:t>one</w:t>
      </w:r>
      <w:r w:rsidRPr="002A32E0">
        <w:rPr>
          <w:rFonts w:ascii="Arial" w:hAnsi="Arial" w:cs="Arial"/>
          <w:sz w:val="22"/>
          <w:szCs w:val="22"/>
        </w:rPr>
        <w:t xml:space="preserve"> opportunity to pass their “ALPs”</w:t>
      </w:r>
    </w:p>
    <w:p w14:paraId="778329C6" w14:textId="7FD158F5" w:rsidR="00B507FB" w:rsidRPr="002A32E0" w:rsidRDefault="00B507FB" w:rsidP="00312BC7">
      <w:pPr>
        <w:pStyle w:val="ListParagraph"/>
        <w:numPr>
          <w:ilvl w:val="0"/>
          <w:numId w:val="30"/>
        </w:numPr>
        <w:rPr>
          <w:rFonts w:ascii="Arial" w:hAnsi="Arial" w:cs="Arial"/>
          <w:sz w:val="22"/>
          <w:szCs w:val="22"/>
        </w:rPr>
      </w:pPr>
      <w:r w:rsidRPr="002A32E0">
        <w:rPr>
          <w:rFonts w:ascii="Arial" w:hAnsi="Arial" w:cs="Arial"/>
          <w:sz w:val="22"/>
          <w:szCs w:val="22"/>
        </w:rPr>
        <w:t xml:space="preserve">They will receive a pass or fail </w:t>
      </w:r>
      <w:proofErr w:type="gramStart"/>
      <w:r w:rsidRPr="002A32E0">
        <w:rPr>
          <w:rFonts w:ascii="Arial" w:hAnsi="Arial" w:cs="Arial"/>
          <w:sz w:val="22"/>
          <w:szCs w:val="22"/>
        </w:rPr>
        <w:t>grade  -</w:t>
      </w:r>
      <w:proofErr w:type="gramEnd"/>
      <w:r w:rsidRPr="002A32E0">
        <w:rPr>
          <w:rFonts w:ascii="Arial" w:hAnsi="Arial" w:cs="Arial"/>
          <w:sz w:val="22"/>
          <w:szCs w:val="22"/>
        </w:rPr>
        <w:t xml:space="preserve"> Please note students will only fail their ALPs if the instructor confirms the person did not meet the program </w:t>
      </w:r>
      <w:r w:rsidR="00471EAF">
        <w:rPr>
          <w:rFonts w:ascii="Arial" w:hAnsi="Arial" w:cs="Arial"/>
          <w:sz w:val="22"/>
          <w:szCs w:val="22"/>
        </w:rPr>
        <w:t xml:space="preserve">expectations </w:t>
      </w:r>
      <w:r w:rsidRPr="002A32E0">
        <w:rPr>
          <w:rFonts w:ascii="Arial" w:hAnsi="Arial" w:cs="Arial"/>
          <w:sz w:val="22"/>
          <w:szCs w:val="22"/>
        </w:rPr>
        <w:t xml:space="preserve">and the ALP criteria. If that is the case they will need to retake the whole course </w:t>
      </w:r>
      <w:proofErr w:type="gramStart"/>
      <w:r w:rsidRPr="002A32E0">
        <w:rPr>
          <w:rFonts w:ascii="Arial" w:hAnsi="Arial" w:cs="Arial"/>
          <w:sz w:val="22"/>
          <w:szCs w:val="22"/>
        </w:rPr>
        <w:t>( a</w:t>
      </w:r>
      <w:proofErr w:type="gramEnd"/>
      <w:r w:rsidRPr="002A32E0">
        <w:rPr>
          <w:rFonts w:ascii="Arial" w:hAnsi="Arial" w:cs="Arial"/>
          <w:sz w:val="22"/>
          <w:szCs w:val="22"/>
        </w:rPr>
        <w:t xml:space="preserve"> 35% discount will be offered to retake the program) </w:t>
      </w:r>
    </w:p>
    <w:p w14:paraId="26CCEA86" w14:textId="77777777" w:rsidR="00B507FB" w:rsidRPr="002A32E0" w:rsidRDefault="00B507FB" w:rsidP="00B507FB">
      <w:pPr>
        <w:pStyle w:val="ListParagraph"/>
        <w:ind w:left="1996"/>
        <w:rPr>
          <w:rFonts w:ascii="Arial" w:hAnsi="Arial" w:cs="Arial"/>
          <w:sz w:val="22"/>
          <w:szCs w:val="22"/>
        </w:rPr>
      </w:pPr>
    </w:p>
    <w:p w14:paraId="5B2CDF6C" w14:textId="1D4EBBDF" w:rsidR="003F6DD1" w:rsidRPr="002A32E0" w:rsidRDefault="003F6DD1" w:rsidP="003F6DD1">
      <w:pPr>
        <w:pStyle w:val="ListParagraph"/>
        <w:ind w:left="1276"/>
        <w:rPr>
          <w:rFonts w:ascii="Arial" w:hAnsi="Arial" w:cs="Arial"/>
          <w:sz w:val="22"/>
          <w:szCs w:val="22"/>
        </w:rPr>
      </w:pPr>
      <w:r w:rsidRPr="002A32E0">
        <w:rPr>
          <w:rFonts w:ascii="Arial" w:hAnsi="Arial" w:cs="Arial"/>
          <w:b/>
          <w:bCs/>
          <w:sz w:val="22"/>
          <w:szCs w:val="22"/>
        </w:rPr>
        <w:t>b</w:t>
      </w:r>
      <w:r w:rsidRPr="002A32E0">
        <w:rPr>
          <w:rFonts w:ascii="Arial" w:hAnsi="Arial" w:cs="Arial"/>
          <w:color w:val="C0504D" w:themeColor="accent2"/>
          <w:sz w:val="22"/>
          <w:szCs w:val="22"/>
        </w:rPr>
        <w:t>) Ob</w:t>
      </w:r>
      <w:r w:rsidR="00471EAF">
        <w:rPr>
          <w:rFonts w:ascii="Arial" w:hAnsi="Arial" w:cs="Arial"/>
          <w:color w:val="C0504D" w:themeColor="accent2"/>
          <w:sz w:val="22"/>
          <w:szCs w:val="22"/>
        </w:rPr>
        <w:t>s</w:t>
      </w:r>
      <w:r w:rsidRPr="002A32E0">
        <w:rPr>
          <w:rFonts w:ascii="Arial" w:hAnsi="Arial" w:cs="Arial"/>
          <w:color w:val="C0504D" w:themeColor="accent2"/>
          <w:sz w:val="22"/>
          <w:szCs w:val="22"/>
        </w:rPr>
        <w:t xml:space="preserve">erved Skills Demonstration or practicum </w:t>
      </w:r>
      <w:proofErr w:type="spellStart"/>
      <w:proofErr w:type="gramStart"/>
      <w:r w:rsidRPr="002A32E0">
        <w:rPr>
          <w:rFonts w:ascii="Arial" w:hAnsi="Arial" w:cs="Arial"/>
          <w:color w:val="C0504D" w:themeColor="accent2"/>
          <w:sz w:val="22"/>
          <w:szCs w:val="22"/>
        </w:rPr>
        <w:t>type:</w:t>
      </w:r>
      <w:r w:rsidR="001F3361" w:rsidRPr="002A32E0">
        <w:rPr>
          <w:rFonts w:ascii="Arial" w:hAnsi="Arial" w:cs="Arial"/>
          <w:sz w:val="22"/>
          <w:szCs w:val="22"/>
        </w:rPr>
        <w:t>Th</w:t>
      </w:r>
      <w:r w:rsidR="00282DFE" w:rsidRPr="002A32E0">
        <w:rPr>
          <w:rFonts w:ascii="Arial" w:hAnsi="Arial" w:cs="Arial"/>
          <w:sz w:val="22"/>
          <w:szCs w:val="22"/>
        </w:rPr>
        <w:t>is</w:t>
      </w:r>
      <w:proofErr w:type="spellEnd"/>
      <w:proofErr w:type="gramEnd"/>
      <w:r w:rsidR="00282DFE" w:rsidRPr="002A32E0">
        <w:rPr>
          <w:rFonts w:ascii="Arial" w:hAnsi="Arial" w:cs="Arial"/>
          <w:sz w:val="22"/>
          <w:szCs w:val="22"/>
        </w:rPr>
        <w:t xml:space="preserve"> option is</w:t>
      </w:r>
      <w:r w:rsidR="001F3361" w:rsidRPr="002A32E0">
        <w:rPr>
          <w:rFonts w:ascii="Arial" w:hAnsi="Arial" w:cs="Arial"/>
          <w:sz w:val="22"/>
          <w:szCs w:val="22"/>
        </w:rPr>
        <w:t xml:space="preserve"> a one-on-one summative assessment. </w:t>
      </w:r>
      <w:r w:rsidR="00C36C7D" w:rsidRPr="002A32E0">
        <w:rPr>
          <w:rFonts w:ascii="Arial" w:hAnsi="Arial" w:cs="Arial"/>
          <w:sz w:val="22"/>
          <w:szCs w:val="22"/>
        </w:rPr>
        <w:t>The student</w:t>
      </w:r>
      <w:r w:rsidR="001F3361" w:rsidRPr="002A32E0">
        <w:rPr>
          <w:rFonts w:ascii="Arial" w:hAnsi="Arial" w:cs="Arial"/>
          <w:sz w:val="22"/>
          <w:szCs w:val="22"/>
        </w:rPr>
        <w:t xml:space="preserve"> will spend 60-90 minute completing three 20-minute case-based simulations with a standardized person actor either in-person or via Zoom videoconferencing, which will be videotaped. The videos will be sent to the instructor to be graded based on a scoring grid. </w:t>
      </w:r>
    </w:p>
    <w:p w14:paraId="78AA7EDC" w14:textId="35660C16" w:rsidR="001F3361" w:rsidRPr="002A32E0" w:rsidRDefault="00FB3CD4" w:rsidP="00312BC7">
      <w:pPr>
        <w:pStyle w:val="ListParagraph"/>
        <w:numPr>
          <w:ilvl w:val="0"/>
          <w:numId w:val="30"/>
        </w:numPr>
        <w:rPr>
          <w:rFonts w:ascii="Arial" w:hAnsi="Arial" w:cs="Arial"/>
          <w:sz w:val="22"/>
          <w:szCs w:val="22"/>
        </w:rPr>
      </w:pPr>
      <w:r w:rsidRPr="002A32E0">
        <w:rPr>
          <w:rFonts w:ascii="Arial" w:hAnsi="Arial" w:cs="Arial"/>
          <w:sz w:val="22"/>
          <w:szCs w:val="22"/>
        </w:rPr>
        <w:t xml:space="preserve">This ELLM type is part of the following HLLN’s programs: </w:t>
      </w:r>
      <w:r w:rsidR="003F6DD1" w:rsidRPr="002A32E0">
        <w:rPr>
          <w:rFonts w:ascii="Arial" w:hAnsi="Arial" w:cs="Arial"/>
          <w:sz w:val="22"/>
          <w:szCs w:val="22"/>
        </w:rPr>
        <w:t>Cancer Coaching PC, Health Coach PC and Patient Navigator HC</w:t>
      </w:r>
      <w:r w:rsidR="00282DFE" w:rsidRPr="002A32E0">
        <w:rPr>
          <w:rFonts w:ascii="Arial" w:hAnsi="Arial" w:cs="Arial"/>
          <w:sz w:val="22"/>
          <w:szCs w:val="22"/>
        </w:rPr>
        <w:t xml:space="preserve"> programs.</w:t>
      </w:r>
    </w:p>
    <w:p w14:paraId="6E362F77" w14:textId="3A0ED42E" w:rsidR="00604459" w:rsidRPr="002A32E0" w:rsidRDefault="00D026B3" w:rsidP="00312BC7">
      <w:pPr>
        <w:pStyle w:val="ListParagraph"/>
        <w:numPr>
          <w:ilvl w:val="0"/>
          <w:numId w:val="30"/>
        </w:numPr>
        <w:rPr>
          <w:rFonts w:ascii="Arial" w:hAnsi="Arial" w:cs="Arial"/>
          <w:sz w:val="22"/>
          <w:szCs w:val="22"/>
        </w:rPr>
      </w:pPr>
      <w:r w:rsidRPr="002A32E0">
        <w:rPr>
          <w:rFonts w:ascii="Arial" w:hAnsi="Arial" w:cs="Arial"/>
          <w:sz w:val="22"/>
          <w:szCs w:val="22"/>
        </w:rPr>
        <w:t>The student will need to attend all program components and receive a satisfactory standing to receive his/her professional certificate.</w:t>
      </w:r>
      <w:r w:rsidR="00604459" w:rsidRPr="002A32E0">
        <w:rPr>
          <w:rFonts w:ascii="Arial" w:hAnsi="Arial" w:cs="Arial"/>
          <w:sz w:val="22"/>
          <w:szCs w:val="22"/>
        </w:rPr>
        <w:t xml:space="preserve"> Please note students must pass the “Evaluative Experiential Learning Module”: in order </w:t>
      </w:r>
      <w:proofErr w:type="gramStart"/>
      <w:r w:rsidR="00604459" w:rsidRPr="002A32E0">
        <w:rPr>
          <w:rFonts w:ascii="Arial" w:hAnsi="Arial" w:cs="Arial"/>
          <w:sz w:val="22"/>
          <w:szCs w:val="22"/>
        </w:rPr>
        <w:t>to  earn</w:t>
      </w:r>
      <w:proofErr w:type="gramEnd"/>
      <w:r w:rsidR="00604459" w:rsidRPr="002A32E0">
        <w:rPr>
          <w:rFonts w:ascii="Arial" w:hAnsi="Arial" w:cs="Arial"/>
          <w:sz w:val="22"/>
          <w:szCs w:val="22"/>
        </w:rPr>
        <w:t xml:space="preserve"> the following digital credential type:  </w:t>
      </w:r>
      <w:r w:rsidR="00604459" w:rsidRPr="002A32E0">
        <w:rPr>
          <w:rFonts w:ascii="Arial" w:hAnsi="Arial" w:cs="Arial"/>
          <w:sz w:val="22"/>
          <w:szCs w:val="22"/>
          <w:u w:val="single"/>
        </w:rPr>
        <w:t>Professional Mastery Level</w:t>
      </w:r>
      <w:r w:rsidR="00604459" w:rsidRPr="002A32E0">
        <w:rPr>
          <w:rFonts w:ascii="Arial" w:hAnsi="Arial" w:cs="Arial"/>
          <w:sz w:val="22"/>
          <w:szCs w:val="22"/>
        </w:rPr>
        <w:t xml:space="preserve"> </w:t>
      </w:r>
    </w:p>
    <w:p w14:paraId="30998B24" w14:textId="447B5D00" w:rsidR="00FB3CD4" w:rsidRPr="002A32E0" w:rsidRDefault="00FB3CD4" w:rsidP="00312BC7">
      <w:pPr>
        <w:pStyle w:val="ListParagraph"/>
        <w:numPr>
          <w:ilvl w:val="2"/>
          <w:numId w:val="31"/>
        </w:numPr>
        <w:ind w:left="1985"/>
        <w:rPr>
          <w:rFonts w:ascii="Arial" w:hAnsi="Arial" w:cs="Arial"/>
          <w:sz w:val="22"/>
          <w:szCs w:val="22"/>
        </w:rPr>
      </w:pPr>
      <w:r w:rsidRPr="002A32E0">
        <w:rPr>
          <w:rFonts w:ascii="Arial" w:hAnsi="Arial" w:cs="Arial"/>
          <w:sz w:val="22"/>
          <w:szCs w:val="22"/>
        </w:rPr>
        <w:t xml:space="preserve">Students will </w:t>
      </w:r>
      <w:proofErr w:type="spellStart"/>
      <w:r w:rsidRPr="002A32E0">
        <w:rPr>
          <w:rFonts w:ascii="Arial" w:hAnsi="Arial" w:cs="Arial"/>
          <w:sz w:val="22"/>
          <w:szCs w:val="22"/>
        </w:rPr>
        <w:t>ony</w:t>
      </w:r>
      <w:proofErr w:type="spellEnd"/>
      <w:r w:rsidRPr="002A32E0">
        <w:rPr>
          <w:rFonts w:ascii="Arial" w:hAnsi="Arial" w:cs="Arial"/>
          <w:sz w:val="22"/>
          <w:szCs w:val="22"/>
        </w:rPr>
        <w:t xml:space="preserve"> have </w:t>
      </w:r>
      <w:r w:rsidR="00471EAF">
        <w:rPr>
          <w:rFonts w:ascii="Arial" w:hAnsi="Arial" w:cs="Arial"/>
          <w:b/>
          <w:sz w:val="22"/>
          <w:szCs w:val="22"/>
        </w:rPr>
        <w:t>two</w:t>
      </w:r>
      <w:r w:rsidRPr="002A32E0">
        <w:rPr>
          <w:rFonts w:ascii="Arial" w:hAnsi="Arial" w:cs="Arial"/>
          <w:sz w:val="22"/>
          <w:szCs w:val="22"/>
        </w:rPr>
        <w:t xml:space="preserve"> opportunit</w:t>
      </w:r>
      <w:r w:rsidR="00471EAF">
        <w:rPr>
          <w:rFonts w:ascii="Arial" w:hAnsi="Arial" w:cs="Arial"/>
          <w:sz w:val="22"/>
          <w:szCs w:val="22"/>
        </w:rPr>
        <w:t>ies</w:t>
      </w:r>
      <w:r w:rsidRPr="002A32E0">
        <w:rPr>
          <w:rFonts w:ascii="Arial" w:hAnsi="Arial" w:cs="Arial"/>
          <w:sz w:val="22"/>
          <w:szCs w:val="22"/>
        </w:rPr>
        <w:t xml:space="preserve"> to pass </w:t>
      </w:r>
      <w:proofErr w:type="spellStart"/>
      <w:proofErr w:type="gramStart"/>
      <w:r w:rsidR="00471EAF">
        <w:rPr>
          <w:rFonts w:ascii="Arial" w:hAnsi="Arial" w:cs="Arial"/>
          <w:sz w:val="22"/>
          <w:szCs w:val="22"/>
        </w:rPr>
        <w:t>this</w:t>
      </w:r>
      <w:r w:rsidRPr="002A32E0">
        <w:rPr>
          <w:rFonts w:ascii="Arial" w:hAnsi="Arial" w:cs="Arial"/>
          <w:sz w:val="22"/>
          <w:szCs w:val="22"/>
        </w:rPr>
        <w:t>“</w:t>
      </w:r>
      <w:proofErr w:type="gramEnd"/>
      <w:r w:rsidRPr="002A32E0">
        <w:rPr>
          <w:rFonts w:ascii="Arial" w:hAnsi="Arial" w:cs="Arial"/>
          <w:sz w:val="22"/>
          <w:szCs w:val="22"/>
        </w:rPr>
        <w:t>Evaluative</w:t>
      </w:r>
      <w:proofErr w:type="spellEnd"/>
      <w:r w:rsidRPr="002A32E0">
        <w:rPr>
          <w:rFonts w:ascii="Arial" w:hAnsi="Arial" w:cs="Arial"/>
          <w:sz w:val="22"/>
          <w:szCs w:val="22"/>
        </w:rPr>
        <w:t xml:space="preserve"> Experiential Learning Module”</w:t>
      </w:r>
      <w:r w:rsidR="00471EAF">
        <w:rPr>
          <w:rFonts w:ascii="Arial" w:hAnsi="Arial" w:cs="Arial"/>
          <w:sz w:val="22"/>
          <w:szCs w:val="22"/>
        </w:rPr>
        <w:t xml:space="preserve"> type</w:t>
      </w:r>
    </w:p>
    <w:p w14:paraId="42BB903F" w14:textId="25123AED" w:rsidR="00FB3CD4" w:rsidRPr="002A32E0" w:rsidRDefault="00FB3CD4" w:rsidP="00312BC7">
      <w:pPr>
        <w:pStyle w:val="ListParagraph"/>
        <w:numPr>
          <w:ilvl w:val="2"/>
          <w:numId w:val="31"/>
        </w:numPr>
        <w:ind w:left="1985"/>
        <w:rPr>
          <w:rFonts w:ascii="Arial" w:hAnsi="Arial" w:cs="Arial"/>
          <w:sz w:val="22"/>
          <w:szCs w:val="22"/>
        </w:rPr>
      </w:pPr>
      <w:r w:rsidRPr="002A32E0">
        <w:rPr>
          <w:rFonts w:ascii="Arial" w:hAnsi="Arial" w:cs="Arial"/>
          <w:sz w:val="22"/>
          <w:szCs w:val="22"/>
        </w:rPr>
        <w:lastRenderedPageBreak/>
        <w:t>The cost to take</w:t>
      </w:r>
      <w:r w:rsidR="00471EAF">
        <w:rPr>
          <w:rFonts w:ascii="Arial" w:hAnsi="Arial" w:cs="Arial"/>
          <w:sz w:val="22"/>
          <w:szCs w:val="22"/>
        </w:rPr>
        <w:t xml:space="preserve"> or retake</w:t>
      </w:r>
      <w:r w:rsidRPr="002A32E0">
        <w:rPr>
          <w:rFonts w:ascii="Arial" w:hAnsi="Arial" w:cs="Arial"/>
          <w:sz w:val="22"/>
          <w:szCs w:val="22"/>
        </w:rPr>
        <w:t xml:space="preserve"> th</w:t>
      </w:r>
      <w:r w:rsidR="00B507FB" w:rsidRPr="002A32E0">
        <w:rPr>
          <w:rFonts w:ascii="Arial" w:hAnsi="Arial" w:cs="Arial"/>
          <w:sz w:val="22"/>
          <w:szCs w:val="22"/>
        </w:rPr>
        <w:t xml:space="preserve">is type of </w:t>
      </w:r>
      <w:r w:rsidRPr="002A32E0">
        <w:rPr>
          <w:rFonts w:ascii="Arial" w:hAnsi="Arial" w:cs="Arial"/>
          <w:sz w:val="22"/>
          <w:szCs w:val="22"/>
        </w:rPr>
        <w:t>EELM– observed skills demonstration or practicum type</w:t>
      </w:r>
      <w:r w:rsidR="00471EAF">
        <w:rPr>
          <w:rFonts w:ascii="Arial" w:hAnsi="Arial" w:cs="Arial"/>
          <w:sz w:val="22"/>
          <w:szCs w:val="22"/>
        </w:rPr>
        <w:t xml:space="preserve"> -</w:t>
      </w:r>
      <w:r w:rsidRPr="002A32E0">
        <w:rPr>
          <w:rFonts w:ascii="Arial" w:hAnsi="Arial" w:cs="Arial"/>
          <w:sz w:val="22"/>
          <w:szCs w:val="22"/>
        </w:rPr>
        <w:t xml:space="preserve"> </w:t>
      </w:r>
      <w:r w:rsidR="00471EAF">
        <w:rPr>
          <w:rFonts w:ascii="Arial" w:hAnsi="Arial" w:cs="Arial"/>
          <w:sz w:val="22"/>
          <w:szCs w:val="22"/>
        </w:rPr>
        <w:t>will be</w:t>
      </w:r>
      <w:r w:rsidRPr="002A32E0">
        <w:rPr>
          <w:rFonts w:ascii="Arial" w:hAnsi="Arial" w:cs="Arial"/>
          <w:sz w:val="22"/>
          <w:szCs w:val="22"/>
        </w:rPr>
        <w:t xml:space="preserve"> $685+plus 13% HST</w:t>
      </w:r>
    </w:p>
    <w:p w14:paraId="55F4E115" w14:textId="77777777" w:rsidR="00733B1D" w:rsidRPr="002A32E0" w:rsidRDefault="00115973" w:rsidP="00312BC7">
      <w:pPr>
        <w:pStyle w:val="BodyText"/>
        <w:numPr>
          <w:ilvl w:val="0"/>
          <w:numId w:val="24"/>
        </w:numPr>
        <w:spacing w:before="183"/>
        <w:ind w:left="426" w:hanging="284"/>
        <w:rPr>
          <w:rFonts w:ascii="Arial" w:hAnsi="Arial" w:cs="Arial"/>
          <w:sz w:val="22"/>
          <w:szCs w:val="22"/>
        </w:rPr>
      </w:pPr>
      <w:r w:rsidRPr="002A32E0">
        <w:rPr>
          <w:rFonts w:ascii="Arial" w:hAnsi="Arial" w:cs="Arial"/>
          <w:b/>
          <w:sz w:val="22"/>
          <w:szCs w:val="22"/>
        </w:rPr>
        <w:t xml:space="preserve">Extensibility: </w:t>
      </w:r>
      <w:r w:rsidRPr="002A32E0">
        <w:rPr>
          <w:rFonts w:ascii="Arial" w:hAnsi="Arial" w:cs="Arial"/>
          <w:sz w:val="22"/>
          <w:szCs w:val="22"/>
        </w:rPr>
        <w:t>Digital credentials will be designed to facilitate continuous pathway for lifelong learning, where possible.</w:t>
      </w:r>
      <w:bookmarkStart w:id="20" w:name="_Toc51592715"/>
      <w:bookmarkStart w:id="21" w:name="_Toc462326494"/>
    </w:p>
    <w:p w14:paraId="650D3A43" w14:textId="77777777" w:rsidR="00733B1D" w:rsidRPr="002A32E0" w:rsidRDefault="000F3F96" w:rsidP="00312BC7">
      <w:pPr>
        <w:pStyle w:val="BodyText"/>
        <w:numPr>
          <w:ilvl w:val="0"/>
          <w:numId w:val="24"/>
        </w:numPr>
        <w:spacing w:before="183"/>
        <w:ind w:left="426" w:hanging="284"/>
        <w:rPr>
          <w:rFonts w:ascii="Arial" w:hAnsi="Arial" w:cs="Arial"/>
          <w:sz w:val="22"/>
          <w:szCs w:val="22"/>
        </w:rPr>
      </w:pPr>
      <w:r w:rsidRPr="002A32E0">
        <w:rPr>
          <w:rFonts w:ascii="Arial" w:hAnsi="Arial" w:cs="Arial"/>
          <w:b/>
          <w:bCs/>
          <w:sz w:val="22"/>
          <w:szCs w:val="22"/>
        </w:rPr>
        <w:t>Issuer</w:t>
      </w:r>
      <w:r w:rsidR="0096751C" w:rsidRPr="002A32E0">
        <w:rPr>
          <w:rFonts w:ascii="Arial" w:hAnsi="Arial" w:cs="Arial"/>
          <w:b/>
          <w:bCs/>
          <w:sz w:val="22"/>
          <w:szCs w:val="22"/>
        </w:rPr>
        <w:t>:</w:t>
      </w:r>
      <w:r w:rsidR="0096751C" w:rsidRPr="002A32E0">
        <w:rPr>
          <w:rFonts w:ascii="Arial" w:hAnsi="Arial" w:cs="Arial"/>
          <w:sz w:val="22"/>
          <w:szCs w:val="22"/>
        </w:rPr>
        <w:t xml:space="preserve"> </w:t>
      </w:r>
      <w:r w:rsidRPr="002A32E0">
        <w:rPr>
          <w:rFonts w:ascii="Arial" w:hAnsi="Arial" w:cs="Arial"/>
          <w:sz w:val="22"/>
          <w:szCs w:val="22"/>
        </w:rPr>
        <w:t>Person or organization that creates/ offers digital credentials and issues them to learners. In this case the issuer is HLLN.</w:t>
      </w:r>
      <w:bookmarkEnd w:id="18"/>
      <w:bookmarkEnd w:id="19"/>
      <w:bookmarkEnd w:id="20"/>
      <w:bookmarkEnd w:id="21"/>
    </w:p>
    <w:p w14:paraId="50975DA0" w14:textId="0CE3D97E" w:rsidR="008A60F3" w:rsidRPr="002A32E0" w:rsidRDefault="003C75A7" w:rsidP="00312BC7">
      <w:pPr>
        <w:pStyle w:val="BodyText"/>
        <w:numPr>
          <w:ilvl w:val="0"/>
          <w:numId w:val="24"/>
        </w:numPr>
        <w:spacing w:before="183"/>
        <w:ind w:left="426" w:hanging="284"/>
        <w:rPr>
          <w:rFonts w:ascii="Arial" w:hAnsi="Arial" w:cs="Arial"/>
          <w:sz w:val="22"/>
          <w:szCs w:val="22"/>
        </w:rPr>
      </w:pPr>
      <w:r w:rsidRPr="002A32E0">
        <w:rPr>
          <w:rFonts w:ascii="Arial" w:hAnsi="Arial" w:cs="Arial"/>
          <w:b/>
          <w:sz w:val="22"/>
          <w:szCs w:val="22"/>
        </w:rPr>
        <w:t>Interoperable</w:t>
      </w:r>
      <w:r w:rsidR="0096751C" w:rsidRPr="002A32E0">
        <w:rPr>
          <w:rFonts w:ascii="Arial" w:hAnsi="Arial" w:cs="Arial"/>
          <w:b/>
          <w:sz w:val="22"/>
          <w:szCs w:val="22"/>
        </w:rPr>
        <w:t>:</w:t>
      </w:r>
      <w:r w:rsidRPr="002A32E0">
        <w:rPr>
          <w:rFonts w:ascii="Arial" w:hAnsi="Arial" w:cs="Arial"/>
          <w:sz w:val="22"/>
          <w:szCs w:val="22"/>
        </w:rPr>
        <w:t xml:space="preserve"> The exchangeability between a range of products, or similar products from several different providers, or even between past and future revisions of the same product. Interoperability may be developed post-facto, as a special measure between two products, while excluding others, by using open standards. When a vendor is forced to adapt its system to a dominant system that is not based on open standards, it provides not interoperability but compatibility.</w:t>
      </w:r>
    </w:p>
    <w:p w14:paraId="01B2BC64" w14:textId="77777777" w:rsidR="00733B1D" w:rsidRPr="002A32E0" w:rsidRDefault="003C75A7" w:rsidP="00312BC7">
      <w:pPr>
        <w:pStyle w:val="BodyText"/>
        <w:numPr>
          <w:ilvl w:val="0"/>
          <w:numId w:val="24"/>
        </w:numPr>
        <w:spacing w:before="183"/>
        <w:ind w:left="426" w:hanging="284"/>
        <w:rPr>
          <w:rFonts w:ascii="Arial" w:hAnsi="Arial" w:cs="Arial"/>
          <w:sz w:val="22"/>
          <w:szCs w:val="22"/>
        </w:rPr>
      </w:pPr>
      <w:r w:rsidRPr="002A32E0">
        <w:rPr>
          <w:rFonts w:ascii="Arial" w:hAnsi="Arial" w:cs="Arial"/>
          <w:b/>
          <w:sz w:val="22"/>
          <w:szCs w:val="22"/>
        </w:rPr>
        <w:t>Ownership</w:t>
      </w:r>
      <w:r w:rsidR="0096751C" w:rsidRPr="002A32E0">
        <w:rPr>
          <w:rFonts w:ascii="Arial" w:hAnsi="Arial" w:cs="Arial"/>
          <w:b/>
          <w:sz w:val="22"/>
          <w:szCs w:val="22"/>
        </w:rPr>
        <w:t>:</w:t>
      </w:r>
      <w:r w:rsidRPr="002A32E0">
        <w:rPr>
          <w:rFonts w:ascii="Arial" w:hAnsi="Arial" w:cs="Arial"/>
          <w:sz w:val="22"/>
          <w:szCs w:val="22"/>
        </w:rPr>
        <w:t xml:space="preserve"> Once awarded, digital credentials and associated data will be the property of the earner.</w:t>
      </w:r>
    </w:p>
    <w:p w14:paraId="68FC4AF8" w14:textId="77777777" w:rsidR="00733B1D" w:rsidRPr="002A32E0" w:rsidRDefault="003C75A7" w:rsidP="00312BC7">
      <w:pPr>
        <w:pStyle w:val="BodyText"/>
        <w:numPr>
          <w:ilvl w:val="0"/>
          <w:numId w:val="24"/>
        </w:numPr>
        <w:spacing w:before="183"/>
        <w:ind w:left="426" w:hanging="284"/>
        <w:rPr>
          <w:rFonts w:ascii="Arial" w:hAnsi="Arial" w:cs="Arial"/>
          <w:sz w:val="22"/>
          <w:szCs w:val="22"/>
        </w:rPr>
      </w:pPr>
      <w:r w:rsidRPr="002A32E0">
        <w:rPr>
          <w:rFonts w:ascii="Arial" w:hAnsi="Arial" w:cs="Arial"/>
          <w:b/>
          <w:sz w:val="22"/>
          <w:szCs w:val="22"/>
        </w:rPr>
        <w:t>Portability</w:t>
      </w:r>
      <w:r w:rsidR="0096751C" w:rsidRPr="002A32E0">
        <w:rPr>
          <w:rFonts w:ascii="Arial" w:hAnsi="Arial" w:cs="Arial"/>
          <w:b/>
          <w:sz w:val="22"/>
          <w:szCs w:val="22"/>
        </w:rPr>
        <w:t>:</w:t>
      </w:r>
      <w:r w:rsidRPr="002A32E0">
        <w:rPr>
          <w:rFonts w:ascii="Arial" w:hAnsi="Arial" w:cs="Arial"/>
          <w:sz w:val="22"/>
          <w:szCs w:val="22"/>
        </w:rPr>
        <w:t xml:space="preserve"> The ability to share and translate credentials from one context to another and to represent them in different combinations for different audiences.</w:t>
      </w:r>
    </w:p>
    <w:p w14:paraId="32CDA68F" w14:textId="1F08AE3A" w:rsidR="00733B1D" w:rsidRPr="002A32E0" w:rsidRDefault="00733B1D" w:rsidP="00312BC7">
      <w:pPr>
        <w:pStyle w:val="BodyText"/>
        <w:numPr>
          <w:ilvl w:val="0"/>
          <w:numId w:val="24"/>
        </w:numPr>
        <w:spacing w:before="183"/>
        <w:ind w:left="426" w:hanging="284"/>
        <w:rPr>
          <w:rFonts w:ascii="Arial" w:hAnsi="Arial" w:cs="Arial"/>
          <w:sz w:val="22"/>
          <w:szCs w:val="22"/>
        </w:rPr>
      </w:pPr>
      <w:r w:rsidRPr="002A32E0">
        <w:rPr>
          <w:rFonts w:ascii="Arial" w:hAnsi="Arial" w:cs="Arial"/>
          <w:b/>
          <w:sz w:val="22"/>
          <w:szCs w:val="22"/>
        </w:rPr>
        <w:t>Professional Certificate:</w:t>
      </w:r>
    </w:p>
    <w:p w14:paraId="54E8D4FB" w14:textId="77777777" w:rsidR="00733B1D" w:rsidRPr="002A32E0" w:rsidRDefault="00733B1D" w:rsidP="00733B1D">
      <w:pPr>
        <w:pStyle w:val="NormalWeb"/>
        <w:ind w:left="426"/>
        <w:rPr>
          <w:rFonts w:ascii="Arial" w:hAnsi="Arial" w:cs="Arial"/>
          <w:sz w:val="22"/>
          <w:szCs w:val="22"/>
        </w:rPr>
      </w:pPr>
      <w:r w:rsidRPr="002A32E0">
        <w:rPr>
          <w:rFonts w:ascii="Arial" w:hAnsi="Arial" w:cs="Arial"/>
          <w:sz w:val="22"/>
          <w:szCs w:val="22"/>
        </w:rPr>
        <w:t>Our Professional Certificates:</w:t>
      </w:r>
    </w:p>
    <w:p w14:paraId="37145332" w14:textId="77777777" w:rsidR="00733B1D" w:rsidRPr="002A32E0" w:rsidRDefault="00733B1D" w:rsidP="00312BC7">
      <w:pPr>
        <w:pStyle w:val="ListParagraph"/>
        <w:numPr>
          <w:ilvl w:val="0"/>
          <w:numId w:val="25"/>
        </w:numPr>
        <w:spacing w:before="100" w:beforeAutospacing="1" w:after="100" w:afterAutospacing="1"/>
        <w:rPr>
          <w:rFonts w:ascii="Arial" w:hAnsi="Arial" w:cs="Arial"/>
          <w:sz w:val="22"/>
          <w:szCs w:val="22"/>
        </w:rPr>
      </w:pPr>
      <w:r w:rsidRPr="002A32E0">
        <w:rPr>
          <w:rFonts w:ascii="Arial" w:hAnsi="Arial" w:cs="Arial"/>
          <w:sz w:val="22"/>
          <w:szCs w:val="22"/>
        </w:rPr>
        <w:t>Require completion of 3-4 short certificates on a learning pathway or 1 longer multi-module certificate (typically 8-12 instruction days in total).</w:t>
      </w:r>
    </w:p>
    <w:p w14:paraId="21C871F8" w14:textId="4945FC56" w:rsidR="00733B1D" w:rsidRPr="002A32E0" w:rsidRDefault="00733B1D" w:rsidP="00312BC7">
      <w:pPr>
        <w:pStyle w:val="ListParagraph"/>
        <w:numPr>
          <w:ilvl w:val="0"/>
          <w:numId w:val="25"/>
        </w:numPr>
        <w:spacing w:before="100" w:beforeAutospacing="1" w:after="100" w:afterAutospacing="1"/>
        <w:rPr>
          <w:rFonts w:ascii="Arial" w:hAnsi="Arial" w:cs="Arial"/>
          <w:sz w:val="22"/>
          <w:szCs w:val="22"/>
        </w:rPr>
      </w:pPr>
      <w:r w:rsidRPr="002A32E0">
        <w:rPr>
          <w:rFonts w:ascii="Arial" w:hAnsi="Arial" w:cs="Arial"/>
          <w:sz w:val="22"/>
          <w:szCs w:val="22"/>
        </w:rPr>
        <w:t xml:space="preserve">Require passing an </w:t>
      </w:r>
      <w:r w:rsidR="001F3361" w:rsidRPr="002A32E0">
        <w:rPr>
          <w:rFonts w:ascii="Arial" w:hAnsi="Arial" w:cs="Arial"/>
          <w:b/>
          <w:bCs/>
          <w:color w:val="141412"/>
          <w:sz w:val="22"/>
          <w:szCs w:val="22"/>
        </w:rPr>
        <w:t>E</w:t>
      </w:r>
      <w:r w:rsidRPr="002A32E0">
        <w:rPr>
          <w:rFonts w:ascii="Arial" w:hAnsi="Arial" w:cs="Arial"/>
          <w:b/>
          <w:bCs/>
          <w:color w:val="141412"/>
          <w:sz w:val="22"/>
          <w:szCs w:val="22"/>
        </w:rPr>
        <w:t xml:space="preserve">valuative </w:t>
      </w:r>
      <w:r w:rsidR="001F3361" w:rsidRPr="002A32E0">
        <w:rPr>
          <w:rFonts w:ascii="Arial" w:hAnsi="Arial" w:cs="Arial"/>
          <w:b/>
          <w:bCs/>
          <w:sz w:val="22"/>
          <w:szCs w:val="22"/>
        </w:rPr>
        <w:t>E</w:t>
      </w:r>
      <w:r w:rsidRPr="002A32E0">
        <w:rPr>
          <w:rFonts w:ascii="Arial" w:hAnsi="Arial" w:cs="Arial"/>
          <w:b/>
          <w:bCs/>
          <w:sz w:val="22"/>
          <w:szCs w:val="22"/>
        </w:rPr>
        <w:t xml:space="preserve">xperiential </w:t>
      </w:r>
      <w:r w:rsidR="001F3361" w:rsidRPr="002A32E0">
        <w:rPr>
          <w:rFonts w:ascii="Arial" w:hAnsi="Arial" w:cs="Arial"/>
          <w:b/>
          <w:bCs/>
          <w:sz w:val="22"/>
          <w:szCs w:val="22"/>
        </w:rPr>
        <w:t xml:space="preserve">Learning Module </w:t>
      </w:r>
      <w:r w:rsidRPr="002A32E0">
        <w:rPr>
          <w:rFonts w:ascii="Arial" w:hAnsi="Arial" w:cs="Arial"/>
          <w:sz w:val="22"/>
          <w:szCs w:val="22"/>
        </w:rPr>
        <w:t>such as an action learning projects</w:t>
      </w:r>
      <w:r w:rsidR="00471EAF">
        <w:rPr>
          <w:rFonts w:ascii="Arial" w:hAnsi="Arial" w:cs="Arial"/>
          <w:sz w:val="22"/>
          <w:szCs w:val="22"/>
        </w:rPr>
        <w:t xml:space="preserve"> or </w:t>
      </w:r>
      <w:r w:rsidRPr="002A32E0">
        <w:rPr>
          <w:rFonts w:ascii="Arial" w:hAnsi="Arial" w:cs="Arial"/>
          <w:sz w:val="22"/>
          <w:szCs w:val="22"/>
        </w:rPr>
        <w:t>observed skills demonstration (additional fee may apply depending on program).</w:t>
      </w:r>
    </w:p>
    <w:p w14:paraId="2B10BA2B" w14:textId="02EF4812" w:rsidR="00733B1D" w:rsidRPr="002A32E0" w:rsidRDefault="00733B1D" w:rsidP="00312BC7">
      <w:pPr>
        <w:pStyle w:val="ListParagraph"/>
        <w:numPr>
          <w:ilvl w:val="0"/>
          <w:numId w:val="25"/>
        </w:numPr>
        <w:spacing w:before="100" w:beforeAutospacing="1" w:after="100" w:afterAutospacing="1"/>
        <w:rPr>
          <w:rFonts w:ascii="Arial" w:hAnsi="Arial" w:cs="Arial"/>
          <w:sz w:val="22"/>
          <w:szCs w:val="22"/>
        </w:rPr>
      </w:pPr>
      <w:r w:rsidRPr="002A32E0">
        <w:rPr>
          <w:rFonts w:ascii="Arial" w:hAnsi="Arial" w:cs="Arial"/>
          <w:sz w:val="22"/>
          <w:szCs w:val="22"/>
        </w:rPr>
        <w:t xml:space="preserve">Will allow </w:t>
      </w:r>
      <w:proofErr w:type="gramStart"/>
      <w:r w:rsidR="001F3361" w:rsidRPr="002A32E0">
        <w:rPr>
          <w:rFonts w:ascii="Arial" w:hAnsi="Arial" w:cs="Arial"/>
          <w:sz w:val="22"/>
          <w:szCs w:val="22"/>
        </w:rPr>
        <w:t>students</w:t>
      </w:r>
      <w:r w:rsidRPr="002A32E0">
        <w:rPr>
          <w:rFonts w:ascii="Arial" w:hAnsi="Arial" w:cs="Arial"/>
          <w:sz w:val="22"/>
          <w:szCs w:val="22"/>
        </w:rPr>
        <w:t>  to</w:t>
      </w:r>
      <w:proofErr w:type="gramEnd"/>
      <w:r w:rsidRPr="002A32E0">
        <w:rPr>
          <w:rFonts w:ascii="Arial" w:hAnsi="Arial" w:cs="Arial"/>
          <w:sz w:val="22"/>
          <w:szCs w:val="22"/>
        </w:rPr>
        <w:t xml:space="preserve"> acquire a thematic set of workplace relevant skills, each represented by a </w:t>
      </w:r>
      <w:hyperlink r:id="rId10" w:history="1">
        <w:r w:rsidRPr="002A32E0">
          <w:rPr>
            <w:rStyle w:val="Hyperlink"/>
            <w:rFonts w:ascii="Arial" w:hAnsi="Arial" w:cs="Arial"/>
            <w:sz w:val="22"/>
            <w:szCs w:val="22"/>
          </w:rPr>
          <w:t>digital credentials</w:t>
        </w:r>
      </w:hyperlink>
      <w:r w:rsidRPr="002A32E0">
        <w:rPr>
          <w:rFonts w:ascii="Arial" w:hAnsi="Arial" w:cs="Arial"/>
          <w:sz w:val="22"/>
          <w:szCs w:val="22"/>
        </w:rPr>
        <w:t>. These skills digital credentials are stackable towards the professional certificate, which will also be represented by a</w:t>
      </w:r>
      <w:r w:rsidR="001F3361" w:rsidRPr="002A32E0">
        <w:rPr>
          <w:rFonts w:ascii="Arial" w:hAnsi="Arial" w:cs="Arial"/>
          <w:sz w:val="22"/>
          <w:szCs w:val="22"/>
        </w:rPr>
        <w:t xml:space="preserve"> </w:t>
      </w:r>
      <w:r w:rsidR="001F3361" w:rsidRPr="002A32E0">
        <w:rPr>
          <w:rFonts w:ascii="Arial" w:hAnsi="Arial" w:cs="Arial"/>
          <w:b/>
          <w:bCs/>
          <w:sz w:val="22"/>
          <w:szCs w:val="22"/>
        </w:rPr>
        <w:t>Professional Certificate Digital Credential</w:t>
      </w:r>
      <w:r w:rsidRPr="002A32E0">
        <w:rPr>
          <w:rFonts w:ascii="Arial" w:hAnsi="Arial" w:cs="Arial"/>
          <w:b/>
          <w:bCs/>
          <w:sz w:val="22"/>
          <w:szCs w:val="22"/>
        </w:rPr>
        <w:t>.</w:t>
      </w:r>
    </w:p>
    <w:p w14:paraId="30AC8F84" w14:textId="15053919" w:rsidR="00523191" w:rsidRPr="002A32E0" w:rsidRDefault="00523191" w:rsidP="00312BC7">
      <w:pPr>
        <w:pStyle w:val="ListParagraph"/>
        <w:numPr>
          <w:ilvl w:val="0"/>
          <w:numId w:val="25"/>
        </w:numPr>
        <w:spacing w:before="100" w:beforeAutospacing="1" w:after="100" w:afterAutospacing="1"/>
        <w:rPr>
          <w:rFonts w:ascii="Arial" w:hAnsi="Arial" w:cs="Arial"/>
          <w:sz w:val="22"/>
          <w:szCs w:val="22"/>
        </w:rPr>
      </w:pPr>
      <w:r w:rsidRPr="002A32E0">
        <w:rPr>
          <w:rFonts w:ascii="Arial" w:hAnsi="Arial" w:cs="Arial"/>
          <w:sz w:val="22"/>
          <w:szCs w:val="22"/>
        </w:rPr>
        <w:t>Our Professional Certificate are the following:</w:t>
      </w:r>
    </w:p>
    <w:p w14:paraId="0FF035F3" w14:textId="595AC7D8" w:rsidR="00CC41E5" w:rsidRPr="002A32E0" w:rsidRDefault="00CC41E5" w:rsidP="00312BC7">
      <w:pPr>
        <w:pStyle w:val="ListParagraph"/>
        <w:numPr>
          <w:ilvl w:val="1"/>
          <w:numId w:val="25"/>
        </w:numPr>
        <w:spacing w:before="100" w:beforeAutospacing="1" w:after="100" w:afterAutospacing="1"/>
        <w:rPr>
          <w:rFonts w:ascii="Arial" w:hAnsi="Arial" w:cs="Arial"/>
          <w:sz w:val="22"/>
          <w:szCs w:val="22"/>
        </w:rPr>
      </w:pPr>
      <w:r w:rsidRPr="002A32E0">
        <w:rPr>
          <w:rFonts w:ascii="Arial" w:hAnsi="Arial" w:cs="Arial"/>
          <w:sz w:val="22"/>
          <w:szCs w:val="22"/>
        </w:rPr>
        <w:t>Cancer Coaching Professional Certificate</w:t>
      </w:r>
    </w:p>
    <w:p w14:paraId="046C2EC1" w14:textId="10B2125E" w:rsidR="00523191" w:rsidRPr="002A32E0" w:rsidRDefault="00523191" w:rsidP="00312BC7">
      <w:pPr>
        <w:pStyle w:val="ListParagraph"/>
        <w:numPr>
          <w:ilvl w:val="1"/>
          <w:numId w:val="25"/>
        </w:numPr>
        <w:spacing w:before="100" w:beforeAutospacing="1" w:after="100" w:afterAutospacing="1"/>
        <w:rPr>
          <w:rFonts w:ascii="Arial" w:hAnsi="Arial" w:cs="Arial"/>
          <w:sz w:val="22"/>
          <w:szCs w:val="22"/>
        </w:rPr>
      </w:pPr>
      <w:r w:rsidRPr="002A32E0">
        <w:rPr>
          <w:rFonts w:ascii="Arial" w:hAnsi="Arial" w:cs="Arial"/>
          <w:sz w:val="22"/>
          <w:szCs w:val="22"/>
        </w:rPr>
        <w:t>Clinical Leader Professional Certificate</w:t>
      </w:r>
    </w:p>
    <w:p w14:paraId="1A776C0E" w14:textId="76DDC1D6" w:rsidR="00295389" w:rsidRPr="002A32E0" w:rsidRDefault="00295389" w:rsidP="00312BC7">
      <w:pPr>
        <w:pStyle w:val="ListParagraph"/>
        <w:numPr>
          <w:ilvl w:val="1"/>
          <w:numId w:val="25"/>
        </w:numPr>
        <w:spacing w:before="100" w:beforeAutospacing="1" w:after="100" w:afterAutospacing="1"/>
        <w:rPr>
          <w:rFonts w:ascii="Arial" w:hAnsi="Arial" w:cs="Arial"/>
          <w:sz w:val="22"/>
          <w:szCs w:val="22"/>
        </w:rPr>
      </w:pPr>
      <w:r w:rsidRPr="002A32E0">
        <w:rPr>
          <w:rFonts w:ascii="Arial" w:hAnsi="Arial" w:cs="Arial"/>
          <w:sz w:val="22"/>
          <w:szCs w:val="22"/>
        </w:rPr>
        <w:t xml:space="preserve">Decision Support Facilitator Professional Certificate </w:t>
      </w:r>
    </w:p>
    <w:p w14:paraId="7AE7D32A" w14:textId="0AB19C90" w:rsidR="00523191" w:rsidRPr="002A32E0" w:rsidRDefault="00523191" w:rsidP="00312BC7">
      <w:pPr>
        <w:pStyle w:val="ListParagraph"/>
        <w:numPr>
          <w:ilvl w:val="1"/>
          <w:numId w:val="25"/>
        </w:numPr>
        <w:spacing w:before="100" w:beforeAutospacing="1" w:after="100" w:afterAutospacing="1"/>
        <w:rPr>
          <w:rFonts w:ascii="Arial" w:hAnsi="Arial" w:cs="Arial"/>
          <w:sz w:val="22"/>
          <w:szCs w:val="22"/>
        </w:rPr>
      </w:pPr>
      <w:r w:rsidRPr="002A32E0">
        <w:rPr>
          <w:rFonts w:ascii="Arial" w:hAnsi="Arial" w:cs="Arial"/>
          <w:sz w:val="22"/>
          <w:szCs w:val="22"/>
        </w:rPr>
        <w:t xml:space="preserve">Director of Care in Clinical Leader Professional Certificate </w:t>
      </w:r>
    </w:p>
    <w:p w14:paraId="5ACFF3C9" w14:textId="489F1387" w:rsidR="00CC41E5" w:rsidRPr="002A32E0" w:rsidRDefault="00CC41E5" w:rsidP="00312BC7">
      <w:pPr>
        <w:pStyle w:val="ListParagraph"/>
        <w:numPr>
          <w:ilvl w:val="1"/>
          <w:numId w:val="25"/>
        </w:numPr>
        <w:spacing w:before="100" w:beforeAutospacing="1" w:after="100" w:afterAutospacing="1"/>
        <w:rPr>
          <w:rFonts w:ascii="Arial" w:hAnsi="Arial" w:cs="Arial"/>
          <w:sz w:val="22"/>
          <w:szCs w:val="22"/>
        </w:rPr>
      </w:pPr>
      <w:r w:rsidRPr="002A32E0">
        <w:rPr>
          <w:rFonts w:ascii="Arial" w:hAnsi="Arial" w:cs="Arial"/>
          <w:sz w:val="22"/>
          <w:szCs w:val="22"/>
        </w:rPr>
        <w:t xml:space="preserve">Health Coach </w:t>
      </w:r>
      <w:proofErr w:type="spellStart"/>
      <w:r w:rsidRPr="002A32E0">
        <w:rPr>
          <w:rFonts w:ascii="Arial" w:hAnsi="Arial" w:cs="Arial"/>
          <w:sz w:val="22"/>
          <w:szCs w:val="22"/>
        </w:rPr>
        <w:t>Professiona</w:t>
      </w:r>
      <w:proofErr w:type="spellEnd"/>
      <w:r w:rsidRPr="002A32E0">
        <w:rPr>
          <w:rFonts w:ascii="Arial" w:hAnsi="Arial" w:cs="Arial"/>
          <w:sz w:val="22"/>
          <w:szCs w:val="22"/>
        </w:rPr>
        <w:t xml:space="preserve"> Certificate</w:t>
      </w:r>
    </w:p>
    <w:p w14:paraId="552C287D" w14:textId="3F153E34" w:rsidR="00CC41E5" w:rsidRPr="002A32E0" w:rsidRDefault="00CC41E5" w:rsidP="00312BC7">
      <w:pPr>
        <w:pStyle w:val="ListParagraph"/>
        <w:numPr>
          <w:ilvl w:val="1"/>
          <w:numId w:val="25"/>
        </w:numPr>
        <w:spacing w:before="100" w:beforeAutospacing="1" w:after="100" w:afterAutospacing="1"/>
        <w:rPr>
          <w:rFonts w:ascii="Arial" w:hAnsi="Arial" w:cs="Arial"/>
          <w:sz w:val="22"/>
          <w:szCs w:val="22"/>
        </w:rPr>
      </w:pPr>
      <w:r w:rsidRPr="002A32E0">
        <w:rPr>
          <w:rFonts w:ascii="Arial" w:hAnsi="Arial" w:cs="Arial"/>
          <w:sz w:val="22"/>
          <w:szCs w:val="22"/>
        </w:rPr>
        <w:t>Patient Navigator Professional Certificate</w:t>
      </w:r>
    </w:p>
    <w:p w14:paraId="2D003346" w14:textId="71AFA0E4" w:rsidR="003038F1" w:rsidRPr="002A32E0" w:rsidRDefault="003038F1" w:rsidP="00312BC7">
      <w:pPr>
        <w:pStyle w:val="ListParagraph"/>
        <w:numPr>
          <w:ilvl w:val="1"/>
          <w:numId w:val="25"/>
        </w:numPr>
        <w:spacing w:before="100" w:beforeAutospacing="1" w:after="100" w:afterAutospacing="1"/>
        <w:rPr>
          <w:rFonts w:ascii="Arial" w:hAnsi="Arial" w:cs="Arial"/>
          <w:sz w:val="22"/>
          <w:szCs w:val="22"/>
        </w:rPr>
      </w:pPr>
      <w:r w:rsidRPr="002A32E0">
        <w:rPr>
          <w:rFonts w:ascii="Arial" w:hAnsi="Arial" w:cs="Arial"/>
          <w:sz w:val="22"/>
          <w:szCs w:val="22"/>
        </w:rPr>
        <w:t>Program Evalu</w:t>
      </w:r>
      <w:r w:rsidR="00F561B7" w:rsidRPr="002A32E0">
        <w:rPr>
          <w:rFonts w:ascii="Arial" w:hAnsi="Arial" w:cs="Arial"/>
          <w:sz w:val="22"/>
          <w:szCs w:val="22"/>
        </w:rPr>
        <w:t>a</w:t>
      </w:r>
      <w:r w:rsidRPr="002A32E0">
        <w:rPr>
          <w:rFonts w:ascii="Arial" w:hAnsi="Arial" w:cs="Arial"/>
          <w:sz w:val="22"/>
          <w:szCs w:val="22"/>
        </w:rPr>
        <w:t xml:space="preserve">tor Professional Certificate </w:t>
      </w:r>
    </w:p>
    <w:p w14:paraId="29A31DCE" w14:textId="7EE548EF" w:rsidR="00CC41E5" w:rsidRPr="002A32E0" w:rsidRDefault="00CC41E5" w:rsidP="00312BC7">
      <w:pPr>
        <w:pStyle w:val="ListParagraph"/>
        <w:numPr>
          <w:ilvl w:val="1"/>
          <w:numId w:val="25"/>
        </w:numPr>
        <w:spacing w:before="100" w:beforeAutospacing="1" w:after="100" w:afterAutospacing="1"/>
        <w:rPr>
          <w:rFonts w:ascii="Arial" w:hAnsi="Arial" w:cs="Arial"/>
          <w:sz w:val="22"/>
          <w:szCs w:val="22"/>
        </w:rPr>
      </w:pPr>
      <w:r w:rsidRPr="002A32E0">
        <w:rPr>
          <w:rFonts w:ascii="Arial" w:hAnsi="Arial" w:cs="Arial"/>
          <w:sz w:val="22"/>
          <w:szCs w:val="22"/>
        </w:rPr>
        <w:t>Psychological Health &amp; Safety Professional Certificate</w:t>
      </w:r>
    </w:p>
    <w:p w14:paraId="596DB663" w14:textId="2B45E0CB" w:rsidR="00733B1D" w:rsidRPr="002A32E0" w:rsidRDefault="003C75A7" w:rsidP="00312BC7">
      <w:pPr>
        <w:pStyle w:val="BodyText"/>
        <w:numPr>
          <w:ilvl w:val="0"/>
          <w:numId w:val="24"/>
        </w:numPr>
        <w:spacing w:before="183"/>
        <w:ind w:left="426" w:hanging="284"/>
        <w:rPr>
          <w:rFonts w:ascii="Arial" w:hAnsi="Arial" w:cs="Arial"/>
          <w:sz w:val="22"/>
          <w:szCs w:val="22"/>
        </w:rPr>
      </w:pPr>
      <w:r w:rsidRPr="002A32E0">
        <w:rPr>
          <w:rFonts w:ascii="Arial" w:hAnsi="Arial" w:cs="Arial"/>
          <w:b/>
          <w:sz w:val="22"/>
          <w:szCs w:val="22"/>
        </w:rPr>
        <w:t>Professional standard</w:t>
      </w:r>
      <w:r w:rsidR="0096751C" w:rsidRPr="002A32E0">
        <w:rPr>
          <w:rFonts w:ascii="Arial" w:hAnsi="Arial" w:cs="Arial"/>
          <w:b/>
          <w:sz w:val="22"/>
          <w:szCs w:val="22"/>
        </w:rPr>
        <w:t xml:space="preserve">: </w:t>
      </w:r>
      <w:r w:rsidRPr="002A32E0">
        <w:rPr>
          <w:rFonts w:ascii="Arial" w:hAnsi="Arial" w:cs="Arial"/>
          <w:sz w:val="22"/>
          <w:szCs w:val="22"/>
        </w:rPr>
        <w:t>A public statement that describes the professional knowledge, professional practice and professional engagement required of someone working in a professional capacity.</w:t>
      </w:r>
    </w:p>
    <w:p w14:paraId="12A79978" w14:textId="5553DA6E" w:rsidR="00840828" w:rsidRPr="002A32E0" w:rsidRDefault="00733B1D" w:rsidP="00312BC7">
      <w:pPr>
        <w:pStyle w:val="BodyText"/>
        <w:numPr>
          <w:ilvl w:val="0"/>
          <w:numId w:val="24"/>
        </w:numPr>
        <w:spacing w:before="183"/>
        <w:ind w:left="426" w:hanging="284"/>
        <w:rPr>
          <w:rFonts w:ascii="Arial" w:hAnsi="Arial" w:cs="Arial"/>
          <w:sz w:val="22"/>
          <w:szCs w:val="22"/>
        </w:rPr>
      </w:pPr>
      <w:r w:rsidRPr="002A32E0">
        <w:rPr>
          <w:rFonts w:ascii="Arial" w:hAnsi="Arial" w:cs="Arial"/>
          <w:b/>
          <w:sz w:val="22"/>
          <w:szCs w:val="22"/>
        </w:rPr>
        <w:t>Program</w:t>
      </w:r>
      <w:r w:rsidR="003D4BB1" w:rsidRPr="002A32E0">
        <w:rPr>
          <w:rFonts w:ascii="Arial" w:hAnsi="Arial" w:cs="Arial"/>
          <w:b/>
          <w:sz w:val="22"/>
          <w:szCs w:val="22"/>
        </w:rPr>
        <w:t>:</w:t>
      </w:r>
      <w:r w:rsidR="00840828" w:rsidRPr="002A32E0">
        <w:rPr>
          <w:rFonts w:ascii="Arial" w:hAnsi="Arial" w:cs="Arial"/>
          <w:b/>
          <w:sz w:val="22"/>
          <w:szCs w:val="22"/>
        </w:rPr>
        <w:t xml:space="preserve">  </w:t>
      </w:r>
      <w:r w:rsidR="00840828" w:rsidRPr="002A32E0">
        <w:rPr>
          <w:rFonts w:ascii="Arial" w:hAnsi="Arial" w:cs="Arial"/>
          <w:bCs/>
          <w:sz w:val="22"/>
          <w:szCs w:val="22"/>
        </w:rPr>
        <w:t xml:space="preserve">HLLN uses the term </w:t>
      </w:r>
      <w:proofErr w:type="gramStart"/>
      <w:r w:rsidR="00840828" w:rsidRPr="002A32E0">
        <w:rPr>
          <w:rFonts w:ascii="Arial" w:hAnsi="Arial" w:cs="Arial"/>
          <w:bCs/>
          <w:sz w:val="22"/>
          <w:szCs w:val="22"/>
        </w:rPr>
        <w:t>“ program</w:t>
      </w:r>
      <w:proofErr w:type="gramEnd"/>
      <w:r w:rsidR="00840828" w:rsidRPr="002A32E0">
        <w:rPr>
          <w:rFonts w:ascii="Arial" w:hAnsi="Arial" w:cs="Arial"/>
          <w:bCs/>
          <w:sz w:val="22"/>
          <w:szCs w:val="22"/>
        </w:rPr>
        <w:t xml:space="preserve">”  instead of ”course” ( you may also use the terms </w:t>
      </w:r>
      <w:r w:rsidR="00840828" w:rsidRPr="002A32E0">
        <w:rPr>
          <w:rFonts w:ascii="Arial" w:hAnsi="Arial" w:cs="Arial"/>
          <w:bCs/>
          <w:sz w:val="22"/>
          <w:szCs w:val="22"/>
        </w:rPr>
        <w:lastRenderedPageBreak/>
        <w:t>Certificate or Professional Certificate depending on the type of program)</w:t>
      </w:r>
    </w:p>
    <w:p w14:paraId="3525A994" w14:textId="49C8EE47" w:rsidR="003D4BB1" w:rsidRPr="002A32E0" w:rsidRDefault="00840828" w:rsidP="00840828">
      <w:pPr>
        <w:pStyle w:val="BodyText"/>
        <w:spacing w:before="183"/>
        <w:ind w:left="426"/>
        <w:rPr>
          <w:rFonts w:ascii="Arial" w:hAnsi="Arial" w:cs="Arial"/>
          <w:bCs/>
          <w:sz w:val="22"/>
          <w:szCs w:val="22"/>
        </w:rPr>
      </w:pPr>
      <w:r w:rsidRPr="002A32E0">
        <w:rPr>
          <w:rFonts w:ascii="Arial" w:hAnsi="Arial" w:cs="Arial"/>
          <w:bCs/>
          <w:sz w:val="22"/>
          <w:szCs w:val="22"/>
        </w:rPr>
        <w:t xml:space="preserve">Programs </w:t>
      </w:r>
      <w:r w:rsidR="003D4BB1" w:rsidRPr="002A32E0">
        <w:rPr>
          <w:rFonts w:ascii="Arial" w:hAnsi="Arial" w:cs="Arial"/>
          <w:bCs/>
          <w:sz w:val="22"/>
          <w:szCs w:val="22"/>
        </w:rPr>
        <w:t>have broader learning objectives tha</w:t>
      </w:r>
      <w:r w:rsidRPr="002A32E0">
        <w:rPr>
          <w:rFonts w:ascii="Arial" w:hAnsi="Arial" w:cs="Arial"/>
          <w:bCs/>
          <w:sz w:val="22"/>
          <w:szCs w:val="22"/>
        </w:rPr>
        <w:t>n</w:t>
      </w:r>
      <w:r w:rsidR="003D4BB1" w:rsidRPr="002A32E0">
        <w:rPr>
          <w:rFonts w:ascii="Arial" w:hAnsi="Arial" w:cs="Arial"/>
          <w:bCs/>
          <w:sz w:val="22"/>
          <w:szCs w:val="22"/>
        </w:rPr>
        <w:t xml:space="preserve"> </w:t>
      </w:r>
      <w:r w:rsidRPr="002A32E0">
        <w:rPr>
          <w:rFonts w:ascii="Arial" w:hAnsi="Arial" w:cs="Arial"/>
          <w:bCs/>
          <w:sz w:val="22"/>
          <w:szCs w:val="22"/>
        </w:rPr>
        <w:t>“</w:t>
      </w:r>
      <w:r w:rsidR="003D4BB1" w:rsidRPr="002A32E0">
        <w:rPr>
          <w:rFonts w:ascii="Arial" w:hAnsi="Arial" w:cs="Arial"/>
          <w:bCs/>
          <w:sz w:val="22"/>
          <w:szCs w:val="22"/>
        </w:rPr>
        <w:t xml:space="preserve">courses” could have, that is why </w:t>
      </w:r>
      <w:proofErr w:type="gramStart"/>
      <w:r w:rsidR="003D4BB1" w:rsidRPr="002A32E0">
        <w:rPr>
          <w:rFonts w:ascii="Arial" w:hAnsi="Arial" w:cs="Arial"/>
          <w:bCs/>
          <w:sz w:val="22"/>
          <w:szCs w:val="22"/>
        </w:rPr>
        <w:t xml:space="preserve">HLLN  </w:t>
      </w:r>
      <w:r w:rsidRPr="002A32E0">
        <w:rPr>
          <w:rFonts w:ascii="Arial" w:hAnsi="Arial" w:cs="Arial"/>
          <w:bCs/>
          <w:sz w:val="22"/>
          <w:szCs w:val="22"/>
        </w:rPr>
        <w:t>prefer</w:t>
      </w:r>
      <w:proofErr w:type="gramEnd"/>
      <w:r w:rsidRPr="002A32E0">
        <w:rPr>
          <w:rFonts w:ascii="Arial" w:hAnsi="Arial" w:cs="Arial"/>
          <w:bCs/>
          <w:sz w:val="22"/>
          <w:szCs w:val="22"/>
        </w:rPr>
        <w:t xml:space="preserve"> the term program</w:t>
      </w:r>
    </w:p>
    <w:p w14:paraId="0F8D6B27" w14:textId="4E97AF58" w:rsidR="00733B1D" w:rsidRPr="002A32E0" w:rsidRDefault="003C75A7" w:rsidP="00312BC7">
      <w:pPr>
        <w:pStyle w:val="BodyText"/>
        <w:numPr>
          <w:ilvl w:val="0"/>
          <w:numId w:val="24"/>
        </w:numPr>
        <w:spacing w:before="183"/>
        <w:ind w:left="426" w:hanging="284"/>
        <w:rPr>
          <w:rFonts w:ascii="Arial" w:hAnsi="Arial" w:cs="Arial"/>
          <w:sz w:val="22"/>
          <w:szCs w:val="22"/>
        </w:rPr>
      </w:pPr>
      <w:r w:rsidRPr="002A32E0">
        <w:rPr>
          <w:rFonts w:ascii="Arial" w:hAnsi="Arial" w:cs="Arial"/>
          <w:b/>
          <w:sz w:val="22"/>
          <w:szCs w:val="22"/>
        </w:rPr>
        <w:t>Relevance</w:t>
      </w:r>
      <w:r w:rsidR="0096751C" w:rsidRPr="002A32E0">
        <w:rPr>
          <w:rFonts w:ascii="Arial" w:hAnsi="Arial" w:cs="Arial"/>
          <w:b/>
          <w:sz w:val="22"/>
          <w:szCs w:val="22"/>
        </w:rPr>
        <w:t xml:space="preserve">: </w:t>
      </w:r>
      <w:r w:rsidRPr="002A32E0">
        <w:rPr>
          <w:rFonts w:ascii="Arial" w:hAnsi="Arial" w:cs="Arial"/>
          <w:sz w:val="22"/>
          <w:szCs w:val="22"/>
        </w:rPr>
        <w:t>To ensure competencies are currently relevant to the labour market. Relevance is achieved through consultation and partnership between employers and post-secondary institutions.</w:t>
      </w:r>
    </w:p>
    <w:p w14:paraId="6156042B" w14:textId="77777777" w:rsidR="00733B1D" w:rsidRPr="002A32E0" w:rsidRDefault="003C75A7" w:rsidP="00312BC7">
      <w:pPr>
        <w:pStyle w:val="BodyText"/>
        <w:numPr>
          <w:ilvl w:val="0"/>
          <w:numId w:val="24"/>
        </w:numPr>
        <w:spacing w:before="183"/>
        <w:ind w:left="426" w:hanging="284"/>
        <w:rPr>
          <w:rFonts w:ascii="Arial" w:hAnsi="Arial" w:cs="Arial"/>
          <w:sz w:val="22"/>
          <w:szCs w:val="22"/>
        </w:rPr>
      </w:pPr>
      <w:r w:rsidRPr="002A32E0">
        <w:rPr>
          <w:rFonts w:ascii="Arial" w:hAnsi="Arial" w:cs="Arial"/>
          <w:b/>
          <w:sz w:val="22"/>
          <w:szCs w:val="22"/>
        </w:rPr>
        <w:t>Social skills</w:t>
      </w:r>
      <w:r w:rsidR="0096751C" w:rsidRPr="002A32E0">
        <w:rPr>
          <w:rFonts w:ascii="Arial" w:hAnsi="Arial" w:cs="Arial"/>
          <w:b/>
          <w:sz w:val="22"/>
          <w:szCs w:val="22"/>
        </w:rPr>
        <w:t xml:space="preserve">: </w:t>
      </w:r>
      <w:r w:rsidRPr="002A32E0">
        <w:rPr>
          <w:rFonts w:ascii="Arial" w:hAnsi="Arial" w:cs="Arial"/>
          <w:sz w:val="22"/>
          <w:szCs w:val="22"/>
        </w:rPr>
        <w:t>An individual’s ability to be aware of the behaviour of others and of differing viewpoints, to communication with others effectively, and to work effectively with people from diverse backgrounds and points of view</w:t>
      </w:r>
      <w:r w:rsidR="0096751C" w:rsidRPr="002A32E0">
        <w:rPr>
          <w:rFonts w:ascii="Arial" w:hAnsi="Arial" w:cs="Arial"/>
          <w:sz w:val="22"/>
          <w:szCs w:val="22"/>
        </w:rPr>
        <w:t>.</w:t>
      </w:r>
    </w:p>
    <w:p w14:paraId="72AFEE8C" w14:textId="77777777" w:rsidR="00733B1D" w:rsidRPr="002A32E0" w:rsidRDefault="008732FD" w:rsidP="00312BC7">
      <w:pPr>
        <w:pStyle w:val="BodyText"/>
        <w:numPr>
          <w:ilvl w:val="0"/>
          <w:numId w:val="24"/>
        </w:numPr>
        <w:spacing w:before="183"/>
        <w:ind w:left="426" w:hanging="284"/>
        <w:rPr>
          <w:rFonts w:ascii="Arial" w:hAnsi="Arial" w:cs="Arial"/>
          <w:sz w:val="22"/>
          <w:szCs w:val="22"/>
        </w:rPr>
      </w:pPr>
      <w:r w:rsidRPr="002A32E0">
        <w:rPr>
          <w:rFonts w:ascii="Arial" w:hAnsi="Arial" w:cs="Arial"/>
          <w:b/>
          <w:sz w:val="22"/>
          <w:szCs w:val="22"/>
        </w:rPr>
        <w:t>Recognition of learning</w:t>
      </w:r>
      <w:r w:rsidR="0096751C" w:rsidRPr="002A32E0">
        <w:rPr>
          <w:rFonts w:ascii="Arial" w:hAnsi="Arial" w:cs="Arial"/>
          <w:b/>
          <w:sz w:val="22"/>
          <w:szCs w:val="22"/>
        </w:rPr>
        <w:t xml:space="preserve">: </w:t>
      </w:r>
      <w:r w:rsidRPr="002A32E0">
        <w:rPr>
          <w:rFonts w:ascii="Arial" w:hAnsi="Arial" w:cs="Arial"/>
          <w:sz w:val="22"/>
          <w:szCs w:val="22"/>
        </w:rPr>
        <w:t>The principles and processes through which the knowledge, skills and competences of a person are made visible, mediated and assessed for the purposes of certification, progression and professional standing.</w:t>
      </w:r>
    </w:p>
    <w:p w14:paraId="214CB511" w14:textId="77777777" w:rsidR="00733B1D" w:rsidRPr="002A32E0" w:rsidRDefault="008732FD" w:rsidP="00312BC7">
      <w:pPr>
        <w:pStyle w:val="BodyText"/>
        <w:numPr>
          <w:ilvl w:val="0"/>
          <w:numId w:val="24"/>
        </w:numPr>
        <w:spacing w:before="183"/>
        <w:ind w:left="426" w:hanging="284"/>
        <w:rPr>
          <w:rFonts w:ascii="Arial" w:hAnsi="Arial" w:cs="Arial"/>
          <w:sz w:val="22"/>
          <w:szCs w:val="22"/>
        </w:rPr>
      </w:pPr>
      <w:r w:rsidRPr="002A32E0">
        <w:rPr>
          <w:rFonts w:ascii="Arial" w:hAnsi="Arial" w:cs="Arial"/>
          <w:b/>
          <w:sz w:val="22"/>
          <w:szCs w:val="22"/>
        </w:rPr>
        <w:t>Specialized knowledge</w:t>
      </w:r>
      <w:r w:rsidR="0096751C" w:rsidRPr="002A32E0">
        <w:rPr>
          <w:rFonts w:ascii="Arial" w:hAnsi="Arial" w:cs="Arial"/>
          <w:b/>
          <w:sz w:val="22"/>
          <w:szCs w:val="22"/>
        </w:rPr>
        <w:t xml:space="preserve">: </w:t>
      </w:r>
      <w:r w:rsidRPr="002A32E0">
        <w:rPr>
          <w:rFonts w:ascii="Arial" w:hAnsi="Arial" w:cs="Arial"/>
          <w:sz w:val="22"/>
          <w:szCs w:val="22"/>
        </w:rPr>
        <w:t>What a learner knows, understands and can demonstrate in terms of the body of facts, principles, theories and practices related to specialized fields of study or work, including command of the vocabularies, theories and skills of the focused field of study.</w:t>
      </w:r>
    </w:p>
    <w:p w14:paraId="59271C1E" w14:textId="77777777" w:rsidR="00733B1D" w:rsidRPr="002A32E0" w:rsidRDefault="008732FD" w:rsidP="00312BC7">
      <w:pPr>
        <w:pStyle w:val="BodyText"/>
        <w:numPr>
          <w:ilvl w:val="0"/>
          <w:numId w:val="24"/>
        </w:numPr>
        <w:spacing w:before="183"/>
        <w:ind w:left="426" w:hanging="284"/>
        <w:rPr>
          <w:rFonts w:ascii="Arial" w:hAnsi="Arial" w:cs="Arial"/>
          <w:sz w:val="22"/>
          <w:szCs w:val="22"/>
        </w:rPr>
      </w:pPr>
      <w:r w:rsidRPr="002A32E0">
        <w:rPr>
          <w:rFonts w:ascii="Arial" w:hAnsi="Arial" w:cs="Arial"/>
          <w:b/>
          <w:sz w:val="22"/>
          <w:szCs w:val="22"/>
        </w:rPr>
        <w:t>Specialized skills</w:t>
      </w:r>
      <w:r w:rsidR="0096751C" w:rsidRPr="002A32E0">
        <w:rPr>
          <w:rFonts w:ascii="Arial" w:hAnsi="Arial" w:cs="Arial"/>
          <w:b/>
          <w:sz w:val="22"/>
          <w:szCs w:val="22"/>
        </w:rPr>
        <w:t xml:space="preserve">: </w:t>
      </w:r>
      <w:r w:rsidRPr="002A32E0">
        <w:rPr>
          <w:rFonts w:ascii="Arial" w:hAnsi="Arial" w:cs="Arial"/>
          <w:sz w:val="22"/>
          <w:szCs w:val="22"/>
        </w:rPr>
        <w:t>What a learner can do in applying knowledge, completing tasks and solving programs that are occupational and discipline specific.</w:t>
      </w:r>
    </w:p>
    <w:p w14:paraId="37C2B31C" w14:textId="77777777" w:rsidR="00733B1D" w:rsidRPr="002A32E0" w:rsidRDefault="008732FD" w:rsidP="00312BC7">
      <w:pPr>
        <w:pStyle w:val="BodyText"/>
        <w:numPr>
          <w:ilvl w:val="0"/>
          <w:numId w:val="24"/>
        </w:numPr>
        <w:spacing w:before="183"/>
        <w:ind w:left="426" w:hanging="284"/>
        <w:rPr>
          <w:rFonts w:ascii="Arial" w:hAnsi="Arial" w:cs="Arial"/>
          <w:sz w:val="22"/>
          <w:szCs w:val="22"/>
        </w:rPr>
      </w:pPr>
      <w:r w:rsidRPr="002A32E0">
        <w:rPr>
          <w:rFonts w:ascii="Arial" w:hAnsi="Arial" w:cs="Arial"/>
          <w:b/>
          <w:sz w:val="22"/>
          <w:szCs w:val="22"/>
        </w:rPr>
        <w:t>Stackable Credentials</w:t>
      </w:r>
      <w:r w:rsidR="0096751C" w:rsidRPr="002A32E0">
        <w:rPr>
          <w:rFonts w:ascii="Arial" w:hAnsi="Arial" w:cs="Arial"/>
          <w:b/>
          <w:sz w:val="22"/>
          <w:szCs w:val="22"/>
        </w:rPr>
        <w:t xml:space="preserve">: </w:t>
      </w:r>
      <w:r w:rsidRPr="002A32E0">
        <w:rPr>
          <w:rFonts w:ascii="Arial" w:hAnsi="Arial" w:cs="Arial"/>
          <w:sz w:val="22"/>
          <w:szCs w:val="22"/>
        </w:rPr>
        <w:t>A credential that is part of a sequence of credentials that can be accumulated over time to build up an individual’s qualifications and help that individual move along a career pathway to further education, different responsibilities and potentially new roles.</w:t>
      </w:r>
      <w:bookmarkStart w:id="22" w:name="_Toc49950035"/>
      <w:bookmarkStart w:id="23" w:name="_Toc51592716"/>
      <w:bookmarkStart w:id="24" w:name="_Toc462326495"/>
    </w:p>
    <w:p w14:paraId="4517C250" w14:textId="77777777" w:rsidR="00733B1D" w:rsidRPr="002A32E0" w:rsidRDefault="000C2355" w:rsidP="00733B1D">
      <w:pPr>
        <w:pStyle w:val="BodyText"/>
        <w:spacing w:before="183"/>
        <w:ind w:left="426"/>
        <w:rPr>
          <w:rFonts w:ascii="Arial" w:hAnsi="Arial" w:cs="Arial"/>
          <w:sz w:val="22"/>
          <w:szCs w:val="22"/>
        </w:rPr>
      </w:pPr>
      <w:r w:rsidRPr="002A32E0">
        <w:rPr>
          <w:rFonts w:ascii="Arial" w:hAnsi="Arial" w:cs="Arial"/>
          <w:i/>
          <w:iCs/>
          <w:color w:val="C00000"/>
          <w:sz w:val="22"/>
          <w:szCs w:val="22"/>
        </w:rPr>
        <w:t>Note</w:t>
      </w:r>
      <w:r w:rsidR="008732FD" w:rsidRPr="002A32E0">
        <w:rPr>
          <w:rFonts w:ascii="Arial" w:hAnsi="Arial" w:cs="Arial"/>
          <w:i/>
          <w:iCs/>
          <w:color w:val="C00000"/>
          <w:sz w:val="22"/>
          <w:szCs w:val="22"/>
        </w:rPr>
        <w:t xml:space="preserve">: </w:t>
      </w:r>
      <w:bookmarkStart w:id="25" w:name="_Toc454370571"/>
      <w:r w:rsidR="008732FD" w:rsidRPr="002A32E0">
        <w:rPr>
          <w:rFonts w:ascii="Arial" w:hAnsi="Arial" w:cs="Arial"/>
          <w:i/>
          <w:iCs/>
          <w:color w:val="C00000"/>
          <w:sz w:val="22"/>
          <w:szCs w:val="22"/>
        </w:rPr>
        <w:t>A HLLN Professional Certificate requires the completion of 3-4 short Certificates on a learning pathway or 1 longer multi-module Certificate (typically 8-12 instruction days in total)</w:t>
      </w:r>
      <w:bookmarkEnd w:id="22"/>
      <w:bookmarkEnd w:id="23"/>
      <w:bookmarkEnd w:id="24"/>
      <w:bookmarkEnd w:id="25"/>
    </w:p>
    <w:p w14:paraId="1A8E2F2B" w14:textId="77777777" w:rsidR="00733B1D" w:rsidRPr="002A32E0" w:rsidRDefault="008732FD" w:rsidP="00312BC7">
      <w:pPr>
        <w:pStyle w:val="BodyText"/>
        <w:numPr>
          <w:ilvl w:val="0"/>
          <w:numId w:val="24"/>
        </w:numPr>
        <w:spacing w:before="183"/>
        <w:ind w:left="426" w:hanging="284"/>
        <w:rPr>
          <w:rFonts w:ascii="Arial" w:hAnsi="Arial" w:cs="Arial"/>
          <w:sz w:val="22"/>
          <w:szCs w:val="22"/>
        </w:rPr>
      </w:pPr>
      <w:r w:rsidRPr="002A32E0">
        <w:rPr>
          <w:rFonts w:ascii="Arial" w:hAnsi="Arial" w:cs="Arial"/>
          <w:b/>
          <w:sz w:val="22"/>
          <w:szCs w:val="22"/>
        </w:rPr>
        <w:t>Validation</w:t>
      </w:r>
      <w:r w:rsidR="0096751C" w:rsidRPr="002A32E0">
        <w:rPr>
          <w:rFonts w:ascii="Arial" w:hAnsi="Arial" w:cs="Arial"/>
          <w:b/>
          <w:sz w:val="22"/>
          <w:szCs w:val="22"/>
        </w:rPr>
        <w:t xml:space="preserve">: </w:t>
      </w:r>
      <w:r w:rsidRPr="002A32E0">
        <w:rPr>
          <w:rFonts w:ascii="Arial" w:hAnsi="Arial" w:cs="Arial"/>
          <w:sz w:val="22"/>
          <w:szCs w:val="22"/>
        </w:rPr>
        <w:t>Measured and validated learning – Includes assessments or documentations that an individual is competent to perform the skills as reflected in a specific credential.</w:t>
      </w:r>
    </w:p>
    <w:p w14:paraId="1C721823" w14:textId="4988A77C" w:rsidR="008732FD" w:rsidRPr="002A32E0" w:rsidRDefault="008732FD" w:rsidP="00312BC7">
      <w:pPr>
        <w:pStyle w:val="BodyText"/>
        <w:numPr>
          <w:ilvl w:val="0"/>
          <w:numId w:val="24"/>
        </w:numPr>
        <w:spacing w:before="183"/>
        <w:ind w:left="426" w:hanging="284"/>
        <w:rPr>
          <w:rFonts w:ascii="Arial" w:hAnsi="Arial" w:cs="Arial"/>
          <w:sz w:val="22"/>
          <w:szCs w:val="22"/>
        </w:rPr>
      </w:pPr>
      <w:r w:rsidRPr="002A32E0">
        <w:rPr>
          <w:rFonts w:ascii="Arial" w:hAnsi="Arial" w:cs="Arial"/>
          <w:b/>
          <w:sz w:val="22"/>
          <w:szCs w:val="22"/>
        </w:rPr>
        <w:t>Verification</w:t>
      </w:r>
      <w:r w:rsidR="0096751C" w:rsidRPr="002A32E0">
        <w:rPr>
          <w:rFonts w:ascii="Arial" w:hAnsi="Arial" w:cs="Arial"/>
          <w:b/>
          <w:sz w:val="22"/>
          <w:szCs w:val="22"/>
        </w:rPr>
        <w:t xml:space="preserve">: </w:t>
      </w:r>
      <w:r w:rsidRPr="002A32E0">
        <w:rPr>
          <w:rFonts w:ascii="Arial" w:hAnsi="Arial" w:cs="Arial"/>
          <w:sz w:val="22"/>
          <w:szCs w:val="22"/>
        </w:rPr>
        <w:t>To check the source and authenticity of a credential. This is a fundamental aspect of increasing trust in novel forms of credentials and assessments based on big data.</w:t>
      </w:r>
    </w:p>
    <w:p w14:paraId="6014AB63" w14:textId="77777777" w:rsidR="008732FD" w:rsidRPr="002A32E0" w:rsidRDefault="008732FD" w:rsidP="008732FD">
      <w:pPr>
        <w:pStyle w:val="Heading1"/>
        <w:rPr>
          <w:rFonts w:ascii="Arial" w:hAnsi="Arial" w:cs="Arial"/>
          <w:color w:val="A80E16"/>
          <w:sz w:val="22"/>
          <w:szCs w:val="22"/>
        </w:rPr>
      </w:pPr>
      <w:bookmarkStart w:id="26" w:name="_Toc454370572"/>
      <w:bookmarkStart w:id="27" w:name="_Toc49950036"/>
      <w:bookmarkStart w:id="28" w:name="_Toc51592717"/>
      <w:bookmarkStart w:id="29" w:name="_Toc462326496"/>
      <w:bookmarkStart w:id="30" w:name="_Toc59479422"/>
      <w:r w:rsidRPr="002A32E0">
        <w:rPr>
          <w:rFonts w:ascii="Arial" w:hAnsi="Arial" w:cs="Arial"/>
          <w:color w:val="A80E16"/>
          <w:sz w:val="22"/>
          <w:szCs w:val="22"/>
        </w:rPr>
        <w:t>BACKGROUND</w:t>
      </w:r>
      <w:bookmarkEnd w:id="26"/>
      <w:bookmarkEnd w:id="27"/>
      <w:bookmarkEnd w:id="28"/>
      <w:bookmarkEnd w:id="29"/>
      <w:bookmarkEnd w:id="30"/>
    </w:p>
    <w:p w14:paraId="13FFE968" w14:textId="77777777" w:rsidR="008732FD" w:rsidRPr="002A32E0" w:rsidRDefault="008732FD" w:rsidP="008732FD">
      <w:pPr>
        <w:rPr>
          <w:rFonts w:ascii="Arial" w:hAnsi="Arial" w:cs="Arial"/>
          <w:sz w:val="22"/>
          <w:szCs w:val="22"/>
        </w:rPr>
      </w:pPr>
    </w:p>
    <w:p w14:paraId="78DA59AB" w14:textId="075BB63C" w:rsidR="008732FD" w:rsidRPr="002A32E0" w:rsidRDefault="008732FD" w:rsidP="007F45A5">
      <w:pPr>
        <w:rPr>
          <w:rFonts w:ascii="Arial" w:hAnsi="Arial" w:cs="Arial"/>
          <w:sz w:val="22"/>
          <w:szCs w:val="22"/>
        </w:rPr>
      </w:pPr>
      <w:r w:rsidRPr="002A32E0">
        <w:rPr>
          <w:rFonts w:ascii="Arial" w:hAnsi="Arial" w:cs="Arial"/>
          <w:sz w:val="22"/>
          <w:szCs w:val="22"/>
        </w:rPr>
        <w:t xml:space="preserve">Digital credentials for HLLN represents the attainment, or successful demonstration, of a skill </w:t>
      </w:r>
      <w:r w:rsidR="007F45A5" w:rsidRPr="002A32E0">
        <w:rPr>
          <w:rFonts w:ascii="Arial" w:hAnsi="Arial" w:cs="Arial"/>
          <w:sz w:val="22"/>
          <w:szCs w:val="22"/>
        </w:rPr>
        <w:t>or knowledge</w:t>
      </w:r>
      <w:r w:rsidR="000C2355" w:rsidRPr="002A32E0">
        <w:rPr>
          <w:rFonts w:ascii="Arial" w:hAnsi="Arial" w:cs="Arial"/>
          <w:sz w:val="22"/>
          <w:szCs w:val="22"/>
        </w:rPr>
        <w:t xml:space="preserve"> (learning)</w:t>
      </w:r>
      <w:r w:rsidR="007F45A5" w:rsidRPr="002A32E0">
        <w:rPr>
          <w:rFonts w:ascii="Arial" w:hAnsi="Arial" w:cs="Arial"/>
          <w:sz w:val="22"/>
          <w:szCs w:val="22"/>
        </w:rPr>
        <w:t xml:space="preserve"> </w:t>
      </w:r>
      <w:r w:rsidRPr="002A32E0">
        <w:rPr>
          <w:rFonts w:ascii="Arial" w:hAnsi="Arial" w:cs="Arial"/>
          <w:sz w:val="22"/>
          <w:szCs w:val="22"/>
        </w:rPr>
        <w:t>relevant for workplaces or industry gain by a student after finishing</w:t>
      </w:r>
      <w:r w:rsidR="0096751C" w:rsidRPr="002A32E0">
        <w:rPr>
          <w:rFonts w:ascii="Arial" w:hAnsi="Arial" w:cs="Arial"/>
          <w:sz w:val="22"/>
          <w:szCs w:val="22"/>
        </w:rPr>
        <w:t xml:space="preserve"> </w:t>
      </w:r>
      <w:r w:rsidR="007F45A5" w:rsidRPr="002A32E0">
        <w:rPr>
          <w:rFonts w:ascii="Arial" w:hAnsi="Arial" w:cs="Arial"/>
          <w:sz w:val="22"/>
          <w:szCs w:val="22"/>
        </w:rPr>
        <w:t>one or more of our programs</w:t>
      </w:r>
      <w:bookmarkStart w:id="31" w:name="_Toc454370573"/>
      <w:r w:rsidR="000C2355" w:rsidRPr="002A32E0">
        <w:rPr>
          <w:rFonts w:ascii="Arial" w:hAnsi="Arial" w:cs="Arial"/>
          <w:sz w:val="22"/>
          <w:szCs w:val="22"/>
        </w:rPr>
        <w:t>.</w:t>
      </w:r>
    </w:p>
    <w:p w14:paraId="6BAEF83E" w14:textId="0CC517C2" w:rsidR="008732FD" w:rsidRPr="002A32E0" w:rsidRDefault="008732FD" w:rsidP="008732FD">
      <w:pPr>
        <w:pStyle w:val="Heading1"/>
        <w:rPr>
          <w:rFonts w:ascii="Arial" w:hAnsi="Arial" w:cs="Arial"/>
          <w:color w:val="A80E16"/>
          <w:sz w:val="22"/>
          <w:szCs w:val="22"/>
        </w:rPr>
      </w:pPr>
      <w:bookmarkStart w:id="32" w:name="_Toc49950037"/>
      <w:bookmarkStart w:id="33" w:name="_Toc51592718"/>
      <w:bookmarkStart w:id="34" w:name="_Toc462326497"/>
      <w:bookmarkStart w:id="35" w:name="_Toc59479423"/>
      <w:r w:rsidRPr="002A32E0">
        <w:rPr>
          <w:rFonts w:ascii="Arial" w:hAnsi="Arial" w:cs="Arial"/>
          <w:color w:val="A80E16"/>
          <w:sz w:val="22"/>
          <w:szCs w:val="22"/>
        </w:rPr>
        <w:t>PRINCIPLES</w:t>
      </w:r>
      <w:bookmarkEnd w:id="31"/>
      <w:bookmarkEnd w:id="32"/>
      <w:bookmarkEnd w:id="33"/>
      <w:bookmarkEnd w:id="34"/>
      <w:bookmarkEnd w:id="35"/>
    </w:p>
    <w:p w14:paraId="32765DEE" w14:textId="77777777" w:rsidR="008732FD" w:rsidRPr="002A32E0" w:rsidRDefault="008732FD" w:rsidP="008732FD">
      <w:pPr>
        <w:pStyle w:val="Heading2"/>
        <w:rPr>
          <w:rFonts w:ascii="Arial" w:hAnsi="Arial" w:cs="Arial"/>
          <w:color w:val="C00000"/>
          <w:sz w:val="22"/>
          <w:szCs w:val="22"/>
        </w:rPr>
      </w:pPr>
      <w:bookmarkStart w:id="36" w:name="_Toc454370574"/>
      <w:bookmarkStart w:id="37" w:name="_Toc49950038"/>
      <w:bookmarkStart w:id="38" w:name="_Toc51592719"/>
      <w:bookmarkStart w:id="39" w:name="_Toc462326498"/>
      <w:bookmarkStart w:id="40" w:name="_Toc59479424"/>
      <w:r w:rsidRPr="002A32E0">
        <w:rPr>
          <w:rFonts w:ascii="Arial" w:hAnsi="Arial" w:cs="Arial"/>
          <w:color w:val="C00000"/>
          <w:sz w:val="22"/>
          <w:szCs w:val="22"/>
        </w:rPr>
        <w:t>A. Ownership</w:t>
      </w:r>
      <w:bookmarkEnd w:id="36"/>
      <w:bookmarkEnd w:id="37"/>
      <w:bookmarkEnd w:id="38"/>
      <w:bookmarkEnd w:id="39"/>
      <w:bookmarkEnd w:id="40"/>
    </w:p>
    <w:p w14:paraId="01FE5399" w14:textId="77777777" w:rsidR="008732FD" w:rsidRPr="002A32E0" w:rsidRDefault="008732FD" w:rsidP="008732FD">
      <w:pPr>
        <w:rPr>
          <w:rFonts w:ascii="Arial" w:hAnsi="Arial" w:cs="Arial"/>
          <w:sz w:val="22"/>
          <w:szCs w:val="22"/>
        </w:rPr>
      </w:pPr>
    </w:p>
    <w:p w14:paraId="14D9C9C9" w14:textId="77777777" w:rsidR="008732FD" w:rsidRPr="002A32E0" w:rsidRDefault="008732FD" w:rsidP="008732FD">
      <w:pPr>
        <w:rPr>
          <w:rFonts w:ascii="Arial" w:hAnsi="Arial" w:cs="Arial"/>
          <w:sz w:val="22"/>
          <w:szCs w:val="22"/>
        </w:rPr>
      </w:pPr>
      <w:r w:rsidRPr="002A32E0">
        <w:rPr>
          <w:rFonts w:ascii="Arial" w:hAnsi="Arial" w:cs="Arial"/>
          <w:sz w:val="22"/>
          <w:szCs w:val="22"/>
        </w:rPr>
        <w:t>The awarding and ownership of a digital credential is the right of the Health Leadership &amp; Learning Network (HLLN).</w:t>
      </w:r>
    </w:p>
    <w:p w14:paraId="021ED627" w14:textId="77777777" w:rsidR="008732FD" w:rsidRPr="002A32E0" w:rsidRDefault="008732FD" w:rsidP="008732FD">
      <w:pPr>
        <w:rPr>
          <w:rFonts w:ascii="Arial" w:hAnsi="Arial" w:cs="Arial"/>
          <w:sz w:val="22"/>
          <w:szCs w:val="22"/>
        </w:rPr>
      </w:pPr>
    </w:p>
    <w:p w14:paraId="66ECDAFC" w14:textId="09549BAE" w:rsidR="00952CB0" w:rsidRPr="002A32E0" w:rsidRDefault="008732FD" w:rsidP="008732FD">
      <w:pPr>
        <w:rPr>
          <w:rFonts w:ascii="Arial" w:hAnsi="Arial" w:cs="Arial"/>
          <w:sz w:val="22"/>
          <w:szCs w:val="22"/>
        </w:rPr>
      </w:pPr>
      <w:r w:rsidRPr="002A32E0">
        <w:rPr>
          <w:rFonts w:ascii="Arial" w:hAnsi="Arial" w:cs="Arial"/>
          <w:sz w:val="22"/>
          <w:szCs w:val="22"/>
        </w:rPr>
        <w:lastRenderedPageBreak/>
        <w:t xml:space="preserve">It is also the right of HLLN to revoke a digital credential that has been issued to a person </w:t>
      </w:r>
      <w:r w:rsidR="00952CB0" w:rsidRPr="002A32E0">
        <w:rPr>
          <w:rFonts w:ascii="Arial" w:hAnsi="Arial" w:cs="Arial"/>
          <w:sz w:val="22"/>
          <w:szCs w:val="22"/>
        </w:rPr>
        <w:t>in any of the following situations:</w:t>
      </w:r>
    </w:p>
    <w:p w14:paraId="0DE515B1" w14:textId="77777777" w:rsidR="00952CB0" w:rsidRPr="002A32E0" w:rsidRDefault="00952CB0" w:rsidP="008732FD">
      <w:pPr>
        <w:rPr>
          <w:rFonts w:ascii="Arial" w:hAnsi="Arial" w:cs="Arial"/>
          <w:sz w:val="22"/>
          <w:szCs w:val="22"/>
        </w:rPr>
      </w:pPr>
    </w:p>
    <w:p w14:paraId="20A8550A" w14:textId="35900294" w:rsidR="00952CB0" w:rsidRPr="002A32E0" w:rsidRDefault="000C2355" w:rsidP="00312BC7">
      <w:pPr>
        <w:pStyle w:val="ListParagraph"/>
        <w:numPr>
          <w:ilvl w:val="0"/>
          <w:numId w:val="21"/>
        </w:numPr>
        <w:rPr>
          <w:rFonts w:ascii="Arial" w:hAnsi="Arial" w:cs="Arial"/>
          <w:sz w:val="22"/>
          <w:szCs w:val="22"/>
        </w:rPr>
      </w:pPr>
      <w:r w:rsidRPr="002A32E0">
        <w:rPr>
          <w:rFonts w:ascii="Arial" w:hAnsi="Arial" w:cs="Arial"/>
          <w:sz w:val="22"/>
          <w:szCs w:val="22"/>
        </w:rPr>
        <w:t>For Digit</w:t>
      </w:r>
      <w:r w:rsidR="00952CB0" w:rsidRPr="002A32E0">
        <w:rPr>
          <w:rFonts w:ascii="Arial" w:hAnsi="Arial" w:cs="Arial"/>
          <w:sz w:val="22"/>
          <w:szCs w:val="22"/>
        </w:rPr>
        <w:t>al Credential</w:t>
      </w:r>
      <w:r w:rsidRPr="002A32E0">
        <w:rPr>
          <w:rFonts w:ascii="Arial" w:hAnsi="Arial" w:cs="Arial"/>
          <w:sz w:val="22"/>
          <w:szCs w:val="22"/>
        </w:rPr>
        <w:t>s – “Skills Achievem</w:t>
      </w:r>
      <w:r w:rsidR="00952CB0" w:rsidRPr="002A32E0">
        <w:rPr>
          <w:rFonts w:ascii="Arial" w:hAnsi="Arial" w:cs="Arial"/>
          <w:sz w:val="22"/>
          <w:szCs w:val="22"/>
        </w:rPr>
        <w:t>ent</w:t>
      </w:r>
      <w:r w:rsidRPr="002A32E0">
        <w:rPr>
          <w:rFonts w:ascii="Arial" w:hAnsi="Arial" w:cs="Arial"/>
          <w:sz w:val="22"/>
          <w:szCs w:val="22"/>
        </w:rPr>
        <w:t>”</w:t>
      </w:r>
      <w:r w:rsidR="00952CB0" w:rsidRPr="002A32E0">
        <w:rPr>
          <w:rFonts w:ascii="Arial" w:hAnsi="Arial" w:cs="Arial"/>
          <w:sz w:val="22"/>
          <w:szCs w:val="22"/>
        </w:rPr>
        <w:t xml:space="preserve"> type:  T</w:t>
      </w:r>
      <w:r w:rsidR="008732FD" w:rsidRPr="002A32E0">
        <w:rPr>
          <w:rFonts w:ascii="Arial" w:hAnsi="Arial" w:cs="Arial"/>
          <w:sz w:val="22"/>
          <w:szCs w:val="22"/>
        </w:rPr>
        <w:t xml:space="preserve">he </w:t>
      </w:r>
      <w:r w:rsidR="00952CB0" w:rsidRPr="002A32E0">
        <w:rPr>
          <w:rFonts w:ascii="Arial" w:hAnsi="Arial" w:cs="Arial"/>
          <w:sz w:val="22"/>
          <w:szCs w:val="22"/>
        </w:rPr>
        <w:t xml:space="preserve">student did not possess the </w:t>
      </w:r>
      <w:r w:rsidR="008732FD" w:rsidRPr="002A32E0">
        <w:rPr>
          <w:rFonts w:ascii="Arial" w:hAnsi="Arial" w:cs="Arial"/>
          <w:sz w:val="22"/>
          <w:szCs w:val="22"/>
        </w:rPr>
        <w:t>skill that was being assessed</w:t>
      </w:r>
    </w:p>
    <w:p w14:paraId="083C01C4" w14:textId="5C38CB47" w:rsidR="00952CB0" w:rsidRPr="002A32E0" w:rsidRDefault="00952CB0" w:rsidP="00312BC7">
      <w:pPr>
        <w:pStyle w:val="ListParagraph"/>
        <w:numPr>
          <w:ilvl w:val="0"/>
          <w:numId w:val="21"/>
        </w:numPr>
        <w:rPr>
          <w:rFonts w:ascii="Arial" w:hAnsi="Arial" w:cs="Arial"/>
          <w:sz w:val="22"/>
          <w:szCs w:val="22"/>
        </w:rPr>
      </w:pPr>
      <w:r w:rsidRPr="002A32E0">
        <w:rPr>
          <w:rFonts w:ascii="Arial" w:hAnsi="Arial" w:cs="Arial"/>
          <w:sz w:val="22"/>
          <w:szCs w:val="22"/>
        </w:rPr>
        <w:t>For Digital Credential</w:t>
      </w:r>
      <w:r w:rsidR="000C2355" w:rsidRPr="002A32E0">
        <w:rPr>
          <w:rFonts w:ascii="Arial" w:hAnsi="Arial" w:cs="Arial"/>
          <w:sz w:val="22"/>
          <w:szCs w:val="22"/>
        </w:rPr>
        <w:t>s</w:t>
      </w:r>
      <w:r w:rsidRPr="002A32E0">
        <w:rPr>
          <w:rFonts w:ascii="Arial" w:hAnsi="Arial" w:cs="Arial"/>
          <w:sz w:val="22"/>
          <w:szCs w:val="22"/>
        </w:rPr>
        <w:t xml:space="preserve"> – </w:t>
      </w:r>
      <w:r w:rsidR="000C2355" w:rsidRPr="002A32E0">
        <w:rPr>
          <w:rFonts w:ascii="Arial" w:hAnsi="Arial" w:cs="Arial"/>
          <w:sz w:val="22"/>
          <w:szCs w:val="22"/>
        </w:rPr>
        <w:t>“</w:t>
      </w:r>
      <w:r w:rsidRPr="002A32E0">
        <w:rPr>
          <w:rFonts w:ascii="Arial" w:hAnsi="Arial" w:cs="Arial"/>
          <w:sz w:val="22"/>
          <w:szCs w:val="22"/>
        </w:rPr>
        <w:t>Learning Achievement</w:t>
      </w:r>
      <w:r w:rsidR="000C2355" w:rsidRPr="002A32E0">
        <w:rPr>
          <w:rFonts w:ascii="Arial" w:hAnsi="Arial" w:cs="Arial"/>
          <w:sz w:val="22"/>
          <w:szCs w:val="22"/>
        </w:rPr>
        <w:t>”</w:t>
      </w:r>
      <w:r w:rsidRPr="002A32E0">
        <w:rPr>
          <w:rFonts w:ascii="Arial" w:hAnsi="Arial" w:cs="Arial"/>
          <w:sz w:val="22"/>
          <w:szCs w:val="22"/>
        </w:rPr>
        <w:t xml:space="preserve"> type: T</w:t>
      </w:r>
      <w:r w:rsidR="007F45A5" w:rsidRPr="002A32E0">
        <w:rPr>
          <w:rFonts w:ascii="Arial" w:hAnsi="Arial" w:cs="Arial"/>
          <w:sz w:val="22"/>
          <w:szCs w:val="22"/>
        </w:rPr>
        <w:t xml:space="preserve">he </w:t>
      </w:r>
      <w:r w:rsidRPr="002A32E0">
        <w:rPr>
          <w:rFonts w:ascii="Arial" w:hAnsi="Arial" w:cs="Arial"/>
          <w:sz w:val="22"/>
          <w:szCs w:val="22"/>
        </w:rPr>
        <w:t xml:space="preserve">student did not attend </w:t>
      </w:r>
      <w:r w:rsidR="000C2355" w:rsidRPr="002A32E0">
        <w:rPr>
          <w:rFonts w:ascii="Arial" w:hAnsi="Arial" w:cs="Arial"/>
          <w:sz w:val="22"/>
          <w:szCs w:val="22"/>
        </w:rPr>
        <w:t>nor/</w:t>
      </w:r>
      <w:r w:rsidRPr="002A32E0">
        <w:rPr>
          <w:rFonts w:ascii="Arial" w:hAnsi="Arial" w:cs="Arial"/>
          <w:sz w:val="22"/>
          <w:szCs w:val="22"/>
        </w:rPr>
        <w:t>or complete the program</w:t>
      </w:r>
    </w:p>
    <w:p w14:paraId="740A4E23" w14:textId="207F270F" w:rsidR="008732FD" w:rsidRPr="002A32E0" w:rsidRDefault="00952CB0" w:rsidP="00312BC7">
      <w:pPr>
        <w:pStyle w:val="ListParagraph"/>
        <w:numPr>
          <w:ilvl w:val="0"/>
          <w:numId w:val="21"/>
        </w:numPr>
        <w:rPr>
          <w:rFonts w:ascii="Arial" w:hAnsi="Arial" w:cs="Arial"/>
          <w:sz w:val="22"/>
          <w:szCs w:val="22"/>
        </w:rPr>
      </w:pPr>
      <w:r w:rsidRPr="002A32E0">
        <w:rPr>
          <w:rFonts w:ascii="Arial" w:hAnsi="Arial" w:cs="Arial"/>
          <w:sz w:val="22"/>
          <w:szCs w:val="22"/>
        </w:rPr>
        <w:t>D</w:t>
      </w:r>
      <w:r w:rsidR="008732FD" w:rsidRPr="002A32E0">
        <w:rPr>
          <w:rFonts w:ascii="Arial" w:hAnsi="Arial" w:cs="Arial"/>
          <w:sz w:val="22"/>
          <w:szCs w:val="22"/>
        </w:rPr>
        <w:t xml:space="preserve">igital </w:t>
      </w:r>
      <w:r w:rsidRPr="002A32E0">
        <w:rPr>
          <w:rFonts w:ascii="Arial" w:hAnsi="Arial" w:cs="Arial"/>
          <w:sz w:val="22"/>
          <w:szCs w:val="22"/>
        </w:rPr>
        <w:t>C</w:t>
      </w:r>
      <w:r w:rsidR="008732FD" w:rsidRPr="002A32E0">
        <w:rPr>
          <w:rFonts w:ascii="Arial" w:hAnsi="Arial" w:cs="Arial"/>
          <w:sz w:val="22"/>
          <w:szCs w:val="22"/>
        </w:rPr>
        <w:t>redential</w:t>
      </w:r>
      <w:r w:rsidR="000C2355" w:rsidRPr="002A32E0">
        <w:rPr>
          <w:rFonts w:ascii="Arial" w:hAnsi="Arial" w:cs="Arial"/>
          <w:sz w:val="22"/>
          <w:szCs w:val="22"/>
        </w:rPr>
        <w:t>s</w:t>
      </w:r>
      <w:r w:rsidR="008732FD" w:rsidRPr="002A32E0">
        <w:rPr>
          <w:rFonts w:ascii="Arial" w:hAnsi="Arial" w:cs="Arial"/>
          <w:sz w:val="22"/>
          <w:szCs w:val="22"/>
        </w:rPr>
        <w:t xml:space="preserve"> </w:t>
      </w:r>
      <w:r w:rsidRPr="002A32E0">
        <w:rPr>
          <w:rFonts w:ascii="Arial" w:hAnsi="Arial" w:cs="Arial"/>
          <w:sz w:val="22"/>
          <w:szCs w:val="22"/>
        </w:rPr>
        <w:t xml:space="preserve">acquired </w:t>
      </w:r>
      <w:r w:rsidR="008732FD" w:rsidRPr="002A32E0">
        <w:rPr>
          <w:rFonts w:ascii="Arial" w:hAnsi="Arial" w:cs="Arial"/>
          <w:sz w:val="22"/>
          <w:szCs w:val="22"/>
        </w:rPr>
        <w:t>through fraudulent or dishonest means</w:t>
      </w:r>
    </w:p>
    <w:p w14:paraId="4A6488DB" w14:textId="77777777" w:rsidR="008732FD" w:rsidRPr="002A32E0" w:rsidRDefault="008732FD" w:rsidP="008732FD">
      <w:pPr>
        <w:rPr>
          <w:rFonts w:ascii="Arial" w:hAnsi="Arial" w:cs="Arial"/>
          <w:sz w:val="22"/>
          <w:szCs w:val="22"/>
        </w:rPr>
      </w:pPr>
    </w:p>
    <w:p w14:paraId="0DE318F2" w14:textId="77777777" w:rsidR="008732FD" w:rsidRPr="002A32E0" w:rsidRDefault="008732FD" w:rsidP="008732FD">
      <w:pPr>
        <w:pStyle w:val="Heading2"/>
        <w:rPr>
          <w:rFonts w:ascii="Arial" w:hAnsi="Arial" w:cs="Arial"/>
          <w:color w:val="C00000"/>
          <w:sz w:val="22"/>
          <w:szCs w:val="22"/>
        </w:rPr>
      </w:pPr>
      <w:bookmarkStart w:id="41" w:name="_Toc49950039"/>
      <w:bookmarkStart w:id="42" w:name="_Toc51592720"/>
      <w:bookmarkStart w:id="43" w:name="_Toc462326499"/>
      <w:bookmarkStart w:id="44" w:name="_Toc59479425"/>
      <w:r w:rsidRPr="002A32E0">
        <w:rPr>
          <w:rFonts w:ascii="Arial" w:hAnsi="Arial" w:cs="Arial"/>
          <w:color w:val="C00000"/>
          <w:sz w:val="22"/>
          <w:szCs w:val="22"/>
        </w:rPr>
        <w:t>B. Competency Framework</w:t>
      </w:r>
      <w:bookmarkEnd w:id="41"/>
      <w:bookmarkEnd w:id="42"/>
      <w:bookmarkEnd w:id="43"/>
      <w:bookmarkEnd w:id="44"/>
      <w:r w:rsidRPr="002A32E0">
        <w:rPr>
          <w:rFonts w:ascii="Arial" w:hAnsi="Arial" w:cs="Arial"/>
          <w:color w:val="C00000"/>
          <w:sz w:val="22"/>
          <w:szCs w:val="22"/>
        </w:rPr>
        <w:t xml:space="preserve"> </w:t>
      </w:r>
    </w:p>
    <w:p w14:paraId="5C40B828" w14:textId="77777777" w:rsidR="008732FD" w:rsidRPr="002A32E0" w:rsidRDefault="008732FD" w:rsidP="008732FD">
      <w:pPr>
        <w:pStyle w:val="Heading1"/>
        <w:spacing w:line="259" w:lineRule="auto"/>
        <w:rPr>
          <w:rFonts w:ascii="Arial" w:hAnsi="Arial" w:cs="Arial"/>
          <w:color w:val="808080"/>
          <w:sz w:val="22"/>
          <w:szCs w:val="22"/>
        </w:rPr>
      </w:pPr>
      <w:bookmarkStart w:id="45" w:name="_Toc49950040"/>
      <w:bookmarkStart w:id="46" w:name="_Toc51592721"/>
      <w:bookmarkStart w:id="47" w:name="_Toc462326500"/>
      <w:bookmarkStart w:id="48" w:name="_Toc59479426"/>
      <w:r w:rsidRPr="002A32E0">
        <w:rPr>
          <w:rFonts w:ascii="Arial" w:hAnsi="Arial" w:cs="Arial"/>
          <w:b w:val="0"/>
          <w:color w:val="808080"/>
          <w:sz w:val="22"/>
          <w:szCs w:val="22"/>
        </w:rPr>
        <w:t>Adapted from IMS Global Competencies and Academic Standards Exchange (CASE), Lumina Foundation Connecting Credentials: A Beta Credential Framework)</w:t>
      </w:r>
      <w:bookmarkEnd w:id="45"/>
      <w:bookmarkEnd w:id="46"/>
      <w:bookmarkEnd w:id="47"/>
      <w:bookmarkEnd w:id="48"/>
    </w:p>
    <w:p w14:paraId="39E5B1DF" w14:textId="77777777" w:rsidR="008732FD" w:rsidRPr="002A32E0" w:rsidRDefault="008732FD" w:rsidP="008732FD">
      <w:pPr>
        <w:pStyle w:val="BodyText"/>
        <w:spacing w:before="159" w:line="259" w:lineRule="auto"/>
        <w:ind w:left="0" w:right="314"/>
        <w:rPr>
          <w:rFonts w:ascii="Arial" w:hAnsi="Arial" w:cs="Arial"/>
          <w:sz w:val="22"/>
          <w:szCs w:val="22"/>
        </w:rPr>
      </w:pPr>
      <w:r w:rsidRPr="002A32E0">
        <w:rPr>
          <w:rFonts w:ascii="Arial" w:hAnsi="Arial" w:cs="Arial"/>
          <w:sz w:val="22"/>
          <w:szCs w:val="22"/>
        </w:rPr>
        <w:t>This competency framework consists of competency framework items, which are statements of what the learner will know and be able to do, and protocols for the creation and naming of each competency that will be represented by a digital credential.</w:t>
      </w:r>
    </w:p>
    <w:p w14:paraId="3BE57B99" w14:textId="77777777" w:rsidR="008732FD" w:rsidRPr="002A32E0" w:rsidRDefault="008732FD" w:rsidP="008732FD">
      <w:pPr>
        <w:pStyle w:val="BodyText"/>
        <w:spacing w:before="159" w:line="259" w:lineRule="auto"/>
        <w:ind w:left="0"/>
        <w:rPr>
          <w:rFonts w:ascii="Arial" w:hAnsi="Arial" w:cs="Arial"/>
          <w:sz w:val="22"/>
          <w:szCs w:val="22"/>
        </w:rPr>
      </w:pPr>
      <w:r w:rsidRPr="002A32E0">
        <w:rPr>
          <w:rFonts w:ascii="Arial" w:hAnsi="Arial" w:cs="Arial"/>
          <w:sz w:val="22"/>
          <w:szCs w:val="22"/>
        </w:rPr>
        <w:t>Digital credentials at HLLN are divided into ‘Fundamental,’ ‘Advanced’ and ‘Professional’ competency level categories and ‘Learning’ or ‘Validation’ achievement types. The competency levels have been adapted from Lumina Foundation Connecting Credentials: A Beta Credential Framework and are detailed below.</w:t>
      </w:r>
    </w:p>
    <w:p w14:paraId="6DC37046" w14:textId="77777777" w:rsidR="008732FD" w:rsidRPr="002A32E0" w:rsidRDefault="008732FD" w:rsidP="008732FD">
      <w:pPr>
        <w:pStyle w:val="BodyText"/>
        <w:spacing w:before="160" w:line="259" w:lineRule="auto"/>
        <w:ind w:left="0" w:right="267"/>
        <w:rPr>
          <w:rFonts w:ascii="Arial" w:hAnsi="Arial" w:cs="Arial"/>
          <w:sz w:val="22"/>
          <w:szCs w:val="22"/>
        </w:rPr>
      </w:pPr>
      <w:r w:rsidRPr="002A32E0">
        <w:rPr>
          <w:rFonts w:ascii="Arial" w:hAnsi="Arial" w:cs="Arial"/>
          <w:sz w:val="22"/>
          <w:szCs w:val="22"/>
        </w:rPr>
        <w:t>The ‘Learning’ achievements indicate structured learning that is not measured. ‘Validation’ achievement indicates measured and validated learning.</w:t>
      </w:r>
    </w:p>
    <w:p w14:paraId="7DB72982" w14:textId="67319FCA" w:rsidR="008732FD" w:rsidRPr="002A32E0" w:rsidRDefault="008732FD" w:rsidP="00312BC7">
      <w:pPr>
        <w:pStyle w:val="Heading2"/>
        <w:numPr>
          <w:ilvl w:val="0"/>
          <w:numId w:val="8"/>
        </w:numPr>
        <w:spacing w:before="159"/>
        <w:ind w:left="284" w:hanging="284"/>
        <w:rPr>
          <w:rFonts w:ascii="Arial" w:hAnsi="Arial" w:cs="Arial"/>
          <w:color w:val="808080"/>
          <w:sz w:val="22"/>
          <w:szCs w:val="22"/>
          <w:u w:val="single"/>
        </w:rPr>
      </w:pPr>
      <w:bookmarkStart w:id="49" w:name="_Toc51592722"/>
      <w:bookmarkStart w:id="50" w:name="_Toc462326501"/>
      <w:bookmarkStart w:id="51" w:name="_Toc59479427"/>
      <w:bookmarkStart w:id="52" w:name="_Toc49950041"/>
      <w:r w:rsidRPr="002A32E0">
        <w:rPr>
          <w:rFonts w:ascii="Arial" w:hAnsi="Arial" w:cs="Arial"/>
          <w:color w:val="808080"/>
          <w:sz w:val="22"/>
          <w:szCs w:val="22"/>
          <w:u w:val="single"/>
        </w:rPr>
        <w:t>F</w:t>
      </w:r>
      <w:r w:rsidR="00952CB0" w:rsidRPr="002A32E0">
        <w:rPr>
          <w:rFonts w:ascii="Arial" w:hAnsi="Arial" w:cs="Arial"/>
          <w:color w:val="808080"/>
          <w:sz w:val="22"/>
          <w:szCs w:val="22"/>
          <w:u w:val="single"/>
        </w:rPr>
        <w:t>undamental Skills Category – Validation Achievement</w:t>
      </w:r>
      <w:bookmarkEnd w:id="49"/>
      <w:bookmarkEnd w:id="50"/>
      <w:bookmarkEnd w:id="51"/>
      <w:r w:rsidR="00952CB0" w:rsidRPr="002A32E0">
        <w:rPr>
          <w:rFonts w:ascii="Arial" w:hAnsi="Arial" w:cs="Arial"/>
          <w:color w:val="808080"/>
          <w:sz w:val="22"/>
          <w:szCs w:val="22"/>
          <w:u w:val="single"/>
        </w:rPr>
        <w:t xml:space="preserve"> </w:t>
      </w:r>
      <w:bookmarkEnd w:id="52"/>
    </w:p>
    <w:p w14:paraId="76C058A2" w14:textId="77777777" w:rsidR="008732FD" w:rsidRPr="002A32E0" w:rsidRDefault="008732FD" w:rsidP="008732FD">
      <w:pPr>
        <w:pStyle w:val="BodyText"/>
        <w:spacing w:before="185" w:line="256" w:lineRule="auto"/>
        <w:ind w:left="0" w:right="911"/>
        <w:rPr>
          <w:rFonts w:ascii="Arial" w:hAnsi="Arial" w:cs="Arial"/>
          <w:sz w:val="22"/>
          <w:szCs w:val="22"/>
        </w:rPr>
      </w:pPr>
      <w:r w:rsidRPr="002A32E0">
        <w:rPr>
          <w:rFonts w:ascii="Arial" w:hAnsi="Arial" w:cs="Arial"/>
          <w:sz w:val="22"/>
          <w:szCs w:val="22"/>
        </w:rPr>
        <w:t>‘Fundamental Skills’ digital credentials articulate specialized skills or social skills for non-degree studies. These digital credentials are validation of specialized or social skills at a fundamental level described below.</w:t>
      </w:r>
    </w:p>
    <w:p w14:paraId="4C153B28" w14:textId="77777777" w:rsidR="008732FD" w:rsidRPr="002A32E0" w:rsidRDefault="008732FD" w:rsidP="008732FD">
      <w:pPr>
        <w:pStyle w:val="Heading2"/>
        <w:spacing w:before="165"/>
        <w:rPr>
          <w:rFonts w:ascii="Arial" w:hAnsi="Arial" w:cs="Arial"/>
          <w:b w:val="0"/>
          <w:bCs w:val="0"/>
          <w:i/>
          <w:iCs/>
          <w:color w:val="7F7F7F"/>
          <w:sz w:val="22"/>
          <w:szCs w:val="22"/>
        </w:rPr>
      </w:pPr>
      <w:bookmarkStart w:id="53" w:name="_Toc49950042"/>
      <w:bookmarkStart w:id="54" w:name="_Toc51592723"/>
      <w:bookmarkStart w:id="55" w:name="_Toc462326502"/>
      <w:bookmarkStart w:id="56" w:name="_Toc59479428"/>
      <w:r w:rsidRPr="002A32E0">
        <w:rPr>
          <w:rFonts w:ascii="Arial" w:hAnsi="Arial" w:cs="Arial"/>
          <w:b w:val="0"/>
          <w:bCs w:val="0"/>
          <w:i/>
          <w:iCs/>
          <w:color w:val="7F7F7F"/>
          <w:sz w:val="22"/>
          <w:szCs w:val="22"/>
        </w:rPr>
        <w:t>Specialized Skills (Note: Suitable for hard skills such as clinical, critical/systems thinking, research, computing software skills etc.)</w:t>
      </w:r>
      <w:bookmarkEnd w:id="53"/>
      <w:bookmarkEnd w:id="54"/>
      <w:bookmarkEnd w:id="55"/>
      <w:bookmarkEnd w:id="56"/>
    </w:p>
    <w:p w14:paraId="658B548E" w14:textId="77777777" w:rsidR="008732FD" w:rsidRPr="002A32E0" w:rsidRDefault="008732FD" w:rsidP="008732FD">
      <w:pPr>
        <w:pStyle w:val="BodyText"/>
        <w:spacing w:before="182" w:line="259" w:lineRule="auto"/>
        <w:ind w:left="0" w:right="942"/>
        <w:rPr>
          <w:rFonts w:ascii="Arial" w:hAnsi="Arial" w:cs="Arial"/>
          <w:sz w:val="22"/>
          <w:szCs w:val="22"/>
        </w:rPr>
      </w:pPr>
      <w:r w:rsidRPr="002A32E0">
        <w:rPr>
          <w:rFonts w:ascii="Arial" w:hAnsi="Arial" w:cs="Arial"/>
          <w:sz w:val="22"/>
          <w:szCs w:val="22"/>
        </w:rPr>
        <w:t>Fundamental level – Depth, Breadth and Dimension (Adapted from level 3 of 8 levels of specialized skills in Lumina Foundation Beta Credential Framework)</w:t>
      </w:r>
    </w:p>
    <w:p w14:paraId="2D37C26C" w14:textId="77777777" w:rsidR="008732FD" w:rsidRPr="002A32E0" w:rsidRDefault="008732FD" w:rsidP="00312BC7">
      <w:pPr>
        <w:pStyle w:val="ColorfulList-Accent11"/>
        <w:widowControl w:val="0"/>
        <w:numPr>
          <w:ilvl w:val="0"/>
          <w:numId w:val="7"/>
        </w:numPr>
        <w:tabs>
          <w:tab w:val="left" w:pos="859"/>
          <w:tab w:val="left" w:pos="860"/>
        </w:tabs>
        <w:autoSpaceDE w:val="0"/>
        <w:autoSpaceDN w:val="0"/>
        <w:spacing w:before="161" w:line="259" w:lineRule="auto"/>
        <w:ind w:right="237"/>
        <w:contextualSpacing w:val="0"/>
        <w:rPr>
          <w:rFonts w:ascii="Arial" w:hAnsi="Arial" w:cs="Arial"/>
          <w:sz w:val="22"/>
          <w:szCs w:val="22"/>
        </w:rPr>
      </w:pPr>
      <w:r w:rsidRPr="002A32E0">
        <w:rPr>
          <w:rFonts w:ascii="Arial" w:hAnsi="Arial" w:cs="Arial"/>
          <w:sz w:val="22"/>
          <w:szCs w:val="22"/>
        </w:rPr>
        <w:t>Demonstrates a broad range of cognitive and practical skills, which facilitate autonomous preparation for performing tasks and problem solving, identifying and using relevant methods and skills to complete tasks and to address well-defined problems having a measure of</w:t>
      </w:r>
      <w:r w:rsidRPr="002A32E0">
        <w:rPr>
          <w:rFonts w:ascii="Arial" w:hAnsi="Arial" w:cs="Arial"/>
          <w:spacing w:val="-3"/>
          <w:sz w:val="22"/>
          <w:szCs w:val="22"/>
        </w:rPr>
        <w:t xml:space="preserve"> </w:t>
      </w:r>
      <w:r w:rsidRPr="002A32E0">
        <w:rPr>
          <w:rFonts w:ascii="Arial" w:hAnsi="Arial" w:cs="Arial"/>
          <w:sz w:val="22"/>
          <w:szCs w:val="22"/>
        </w:rPr>
        <w:t>complexity.</w:t>
      </w:r>
    </w:p>
    <w:p w14:paraId="4F2A8638" w14:textId="77777777" w:rsidR="008732FD" w:rsidRPr="002A32E0" w:rsidRDefault="008732FD" w:rsidP="00312BC7">
      <w:pPr>
        <w:pStyle w:val="ColorfulList-Accent11"/>
        <w:widowControl w:val="0"/>
        <w:numPr>
          <w:ilvl w:val="0"/>
          <w:numId w:val="7"/>
        </w:numPr>
        <w:tabs>
          <w:tab w:val="left" w:pos="859"/>
          <w:tab w:val="left" w:pos="860"/>
        </w:tabs>
        <w:autoSpaceDE w:val="0"/>
        <w:autoSpaceDN w:val="0"/>
        <w:contextualSpacing w:val="0"/>
        <w:rPr>
          <w:rFonts w:ascii="Arial" w:hAnsi="Arial" w:cs="Arial"/>
          <w:sz w:val="22"/>
          <w:szCs w:val="22"/>
        </w:rPr>
      </w:pPr>
      <w:r w:rsidRPr="002A32E0">
        <w:rPr>
          <w:rFonts w:ascii="Arial" w:hAnsi="Arial" w:cs="Arial"/>
          <w:sz w:val="22"/>
          <w:szCs w:val="22"/>
        </w:rPr>
        <w:t>Evaluates results in accordance with criteria which are largely pre-stipulated, provides simple reporting of methods and</w:t>
      </w:r>
      <w:r w:rsidRPr="002A32E0">
        <w:rPr>
          <w:rFonts w:ascii="Arial" w:hAnsi="Arial" w:cs="Arial"/>
          <w:spacing w:val="-25"/>
          <w:sz w:val="22"/>
          <w:szCs w:val="22"/>
        </w:rPr>
        <w:t xml:space="preserve"> </w:t>
      </w:r>
      <w:r w:rsidRPr="002A32E0">
        <w:rPr>
          <w:rFonts w:ascii="Arial" w:hAnsi="Arial" w:cs="Arial"/>
          <w:sz w:val="22"/>
          <w:szCs w:val="22"/>
        </w:rPr>
        <w:t>results.</w:t>
      </w:r>
    </w:p>
    <w:p w14:paraId="2D6BFC25" w14:textId="77777777" w:rsidR="008732FD" w:rsidRPr="002A32E0" w:rsidRDefault="008732FD" w:rsidP="008732FD">
      <w:pPr>
        <w:pStyle w:val="Heading2"/>
        <w:spacing w:before="180"/>
        <w:rPr>
          <w:rFonts w:ascii="Arial" w:hAnsi="Arial" w:cs="Arial"/>
          <w:b w:val="0"/>
          <w:bCs w:val="0"/>
          <w:i/>
          <w:iCs/>
          <w:color w:val="7F7F7F"/>
          <w:sz w:val="22"/>
          <w:szCs w:val="22"/>
        </w:rPr>
      </w:pPr>
      <w:bookmarkStart w:id="57" w:name="_Toc49950043"/>
      <w:bookmarkStart w:id="58" w:name="_Toc51592724"/>
      <w:bookmarkStart w:id="59" w:name="_Toc462326503"/>
      <w:bookmarkStart w:id="60" w:name="_Toc59479429"/>
      <w:r w:rsidRPr="002A32E0">
        <w:rPr>
          <w:rFonts w:ascii="Arial" w:hAnsi="Arial" w:cs="Arial"/>
          <w:b w:val="0"/>
          <w:bCs w:val="0"/>
          <w:i/>
          <w:iCs/>
          <w:color w:val="7F7F7F"/>
          <w:sz w:val="22"/>
          <w:szCs w:val="22"/>
        </w:rPr>
        <w:t>Social Skills (Note: Suitable for ‘soft’ skills such as communication, problem solving etc.)</w:t>
      </w:r>
      <w:bookmarkEnd w:id="57"/>
      <w:bookmarkEnd w:id="58"/>
      <w:bookmarkEnd w:id="59"/>
      <w:bookmarkEnd w:id="60"/>
    </w:p>
    <w:p w14:paraId="22B4DD34" w14:textId="77777777" w:rsidR="008732FD" w:rsidRPr="002A32E0" w:rsidRDefault="008732FD" w:rsidP="008732FD">
      <w:pPr>
        <w:pStyle w:val="BodyText"/>
        <w:spacing w:before="185" w:line="259" w:lineRule="auto"/>
        <w:ind w:left="0" w:right="395"/>
        <w:rPr>
          <w:rFonts w:ascii="Arial" w:hAnsi="Arial" w:cs="Arial"/>
          <w:sz w:val="22"/>
          <w:szCs w:val="22"/>
        </w:rPr>
      </w:pPr>
      <w:r w:rsidRPr="002A32E0">
        <w:rPr>
          <w:rFonts w:ascii="Arial" w:hAnsi="Arial" w:cs="Arial"/>
          <w:sz w:val="22"/>
          <w:szCs w:val="22"/>
        </w:rPr>
        <w:t>Fundamental level – Depth, Breadth and Dimension (Adapted from level 3 of 8 levels of social skills in Lumina Foundation Beta Credential Framework)</w:t>
      </w:r>
    </w:p>
    <w:p w14:paraId="0F96CB7E" w14:textId="77777777" w:rsidR="008732FD" w:rsidRPr="002A32E0" w:rsidRDefault="008732FD" w:rsidP="00312BC7">
      <w:pPr>
        <w:pStyle w:val="ColorfulList-Accent11"/>
        <w:widowControl w:val="0"/>
        <w:numPr>
          <w:ilvl w:val="0"/>
          <w:numId w:val="7"/>
        </w:numPr>
        <w:tabs>
          <w:tab w:val="left" w:pos="859"/>
          <w:tab w:val="left" w:pos="860"/>
        </w:tabs>
        <w:autoSpaceDE w:val="0"/>
        <w:autoSpaceDN w:val="0"/>
        <w:spacing w:before="100"/>
        <w:contextualSpacing w:val="0"/>
        <w:rPr>
          <w:rFonts w:ascii="Arial" w:hAnsi="Arial" w:cs="Arial"/>
          <w:sz w:val="22"/>
          <w:szCs w:val="22"/>
        </w:rPr>
      </w:pPr>
      <w:r w:rsidRPr="002A32E0">
        <w:rPr>
          <w:rFonts w:ascii="Arial" w:hAnsi="Arial" w:cs="Arial"/>
          <w:sz w:val="22"/>
          <w:szCs w:val="22"/>
        </w:rPr>
        <w:lastRenderedPageBreak/>
        <w:t>Demonstrates strong interpersonal abilities required in learning and in the workplace, in particular the ability</w:t>
      </w:r>
      <w:r w:rsidRPr="002A32E0">
        <w:rPr>
          <w:rFonts w:ascii="Arial" w:hAnsi="Arial" w:cs="Arial"/>
          <w:spacing w:val="-11"/>
          <w:sz w:val="22"/>
          <w:szCs w:val="22"/>
        </w:rPr>
        <w:t xml:space="preserve"> </w:t>
      </w:r>
      <w:r w:rsidRPr="002A32E0">
        <w:rPr>
          <w:rFonts w:ascii="Arial" w:hAnsi="Arial" w:cs="Arial"/>
          <w:sz w:val="22"/>
          <w:szCs w:val="22"/>
        </w:rPr>
        <w:t>to:</w:t>
      </w:r>
    </w:p>
    <w:p w14:paraId="27094BB6" w14:textId="77777777" w:rsidR="008732FD" w:rsidRPr="002A32E0" w:rsidRDefault="008732FD" w:rsidP="00312BC7">
      <w:pPr>
        <w:pStyle w:val="ColorfulList-Accent11"/>
        <w:widowControl w:val="0"/>
        <w:numPr>
          <w:ilvl w:val="1"/>
          <w:numId w:val="7"/>
        </w:numPr>
        <w:tabs>
          <w:tab w:val="left" w:pos="1110"/>
        </w:tabs>
        <w:autoSpaceDE w:val="0"/>
        <w:autoSpaceDN w:val="0"/>
        <w:spacing w:before="22"/>
        <w:contextualSpacing w:val="0"/>
        <w:rPr>
          <w:rFonts w:ascii="Arial" w:hAnsi="Arial" w:cs="Arial"/>
          <w:sz w:val="22"/>
          <w:szCs w:val="22"/>
        </w:rPr>
      </w:pPr>
      <w:r w:rsidRPr="002A32E0">
        <w:rPr>
          <w:rFonts w:ascii="Arial" w:hAnsi="Arial" w:cs="Arial"/>
          <w:sz w:val="22"/>
          <w:szCs w:val="22"/>
        </w:rPr>
        <w:t>articulate processes and</w:t>
      </w:r>
      <w:r w:rsidRPr="002A32E0">
        <w:rPr>
          <w:rFonts w:ascii="Arial" w:hAnsi="Arial" w:cs="Arial"/>
          <w:spacing w:val="-3"/>
          <w:sz w:val="22"/>
          <w:szCs w:val="22"/>
        </w:rPr>
        <w:t xml:space="preserve"> </w:t>
      </w:r>
      <w:r w:rsidRPr="002A32E0">
        <w:rPr>
          <w:rFonts w:ascii="Arial" w:hAnsi="Arial" w:cs="Arial"/>
          <w:sz w:val="22"/>
          <w:szCs w:val="22"/>
        </w:rPr>
        <w:t>results,</w:t>
      </w:r>
    </w:p>
    <w:p w14:paraId="2AAA3BAB" w14:textId="77777777" w:rsidR="008732FD" w:rsidRPr="002A32E0" w:rsidRDefault="008732FD" w:rsidP="00312BC7">
      <w:pPr>
        <w:pStyle w:val="ColorfulList-Accent11"/>
        <w:widowControl w:val="0"/>
        <w:numPr>
          <w:ilvl w:val="1"/>
          <w:numId w:val="7"/>
        </w:numPr>
        <w:tabs>
          <w:tab w:val="left" w:pos="1110"/>
        </w:tabs>
        <w:autoSpaceDE w:val="0"/>
        <w:autoSpaceDN w:val="0"/>
        <w:spacing w:before="24"/>
        <w:contextualSpacing w:val="0"/>
        <w:rPr>
          <w:rFonts w:ascii="Arial" w:hAnsi="Arial" w:cs="Arial"/>
          <w:sz w:val="22"/>
          <w:szCs w:val="22"/>
        </w:rPr>
      </w:pPr>
      <w:r w:rsidRPr="002A32E0">
        <w:rPr>
          <w:rFonts w:ascii="Arial" w:hAnsi="Arial" w:cs="Arial"/>
          <w:sz w:val="22"/>
          <w:szCs w:val="22"/>
        </w:rPr>
        <w:t>share and receive specialized knowledge when required</w:t>
      </w:r>
      <w:r w:rsidRPr="002A32E0">
        <w:rPr>
          <w:rFonts w:ascii="Arial" w:hAnsi="Arial" w:cs="Arial"/>
          <w:spacing w:val="-2"/>
          <w:sz w:val="22"/>
          <w:szCs w:val="22"/>
        </w:rPr>
        <w:t xml:space="preserve"> </w:t>
      </w:r>
      <w:r w:rsidRPr="002A32E0">
        <w:rPr>
          <w:rFonts w:ascii="Arial" w:hAnsi="Arial" w:cs="Arial"/>
          <w:sz w:val="22"/>
          <w:szCs w:val="22"/>
        </w:rPr>
        <w:t>and</w:t>
      </w:r>
    </w:p>
    <w:p w14:paraId="5FBFCB96" w14:textId="77777777" w:rsidR="008732FD" w:rsidRPr="002A32E0" w:rsidRDefault="008732FD" w:rsidP="00312BC7">
      <w:pPr>
        <w:pStyle w:val="ColorfulList-Accent11"/>
        <w:widowControl w:val="0"/>
        <w:numPr>
          <w:ilvl w:val="1"/>
          <w:numId w:val="7"/>
        </w:numPr>
        <w:tabs>
          <w:tab w:val="left" w:pos="1110"/>
        </w:tabs>
        <w:autoSpaceDE w:val="0"/>
        <w:autoSpaceDN w:val="0"/>
        <w:spacing w:before="24"/>
        <w:contextualSpacing w:val="0"/>
        <w:rPr>
          <w:rFonts w:ascii="Arial" w:hAnsi="Arial" w:cs="Arial"/>
          <w:sz w:val="22"/>
          <w:szCs w:val="22"/>
        </w:rPr>
      </w:pPr>
      <w:r w:rsidRPr="002A32E0">
        <w:rPr>
          <w:rFonts w:ascii="Arial" w:hAnsi="Arial" w:cs="Arial"/>
          <w:sz w:val="22"/>
          <w:szCs w:val="22"/>
        </w:rPr>
        <w:t>demonstrate and explain skills to</w:t>
      </w:r>
      <w:r w:rsidRPr="002A32E0">
        <w:rPr>
          <w:rFonts w:ascii="Arial" w:hAnsi="Arial" w:cs="Arial"/>
          <w:spacing w:val="3"/>
          <w:sz w:val="22"/>
          <w:szCs w:val="22"/>
        </w:rPr>
        <w:t xml:space="preserve"> </w:t>
      </w:r>
      <w:r w:rsidRPr="002A32E0">
        <w:rPr>
          <w:rFonts w:ascii="Arial" w:hAnsi="Arial" w:cs="Arial"/>
          <w:sz w:val="22"/>
          <w:szCs w:val="22"/>
        </w:rPr>
        <w:t>others</w:t>
      </w:r>
    </w:p>
    <w:p w14:paraId="5BF229BC" w14:textId="77777777" w:rsidR="008732FD" w:rsidRPr="002A32E0" w:rsidRDefault="008732FD" w:rsidP="00312BC7">
      <w:pPr>
        <w:pStyle w:val="ColorfulList-Accent11"/>
        <w:widowControl w:val="0"/>
        <w:numPr>
          <w:ilvl w:val="0"/>
          <w:numId w:val="7"/>
        </w:numPr>
        <w:tabs>
          <w:tab w:val="left" w:pos="859"/>
          <w:tab w:val="left" w:pos="860"/>
        </w:tabs>
        <w:autoSpaceDE w:val="0"/>
        <w:autoSpaceDN w:val="0"/>
        <w:spacing w:before="23"/>
        <w:contextualSpacing w:val="0"/>
        <w:rPr>
          <w:rFonts w:ascii="Arial" w:hAnsi="Arial" w:cs="Arial"/>
          <w:sz w:val="22"/>
          <w:szCs w:val="22"/>
        </w:rPr>
      </w:pPr>
      <w:r w:rsidRPr="002A32E0">
        <w:rPr>
          <w:rFonts w:ascii="Arial" w:hAnsi="Arial" w:cs="Arial"/>
          <w:sz w:val="22"/>
          <w:szCs w:val="22"/>
        </w:rPr>
        <w:t>Learns and works in complex and heterogeneous</w:t>
      </w:r>
      <w:r w:rsidRPr="002A32E0">
        <w:rPr>
          <w:rFonts w:ascii="Arial" w:hAnsi="Arial" w:cs="Arial"/>
          <w:spacing w:val="-4"/>
          <w:sz w:val="22"/>
          <w:szCs w:val="22"/>
        </w:rPr>
        <w:t xml:space="preserve"> </w:t>
      </w:r>
      <w:r w:rsidRPr="002A32E0">
        <w:rPr>
          <w:rFonts w:ascii="Arial" w:hAnsi="Arial" w:cs="Arial"/>
          <w:sz w:val="22"/>
          <w:szCs w:val="22"/>
        </w:rPr>
        <w:t>groups.</w:t>
      </w:r>
    </w:p>
    <w:p w14:paraId="7437EEE1" w14:textId="77777777" w:rsidR="008732FD" w:rsidRPr="002A32E0" w:rsidRDefault="008732FD" w:rsidP="00312BC7">
      <w:pPr>
        <w:pStyle w:val="ColorfulList-Accent11"/>
        <w:widowControl w:val="0"/>
        <w:numPr>
          <w:ilvl w:val="0"/>
          <w:numId w:val="7"/>
        </w:numPr>
        <w:tabs>
          <w:tab w:val="left" w:pos="859"/>
          <w:tab w:val="left" w:pos="860"/>
        </w:tabs>
        <w:autoSpaceDE w:val="0"/>
        <w:autoSpaceDN w:val="0"/>
        <w:spacing w:before="23"/>
        <w:contextualSpacing w:val="0"/>
        <w:rPr>
          <w:rFonts w:ascii="Arial" w:hAnsi="Arial" w:cs="Arial"/>
          <w:sz w:val="22"/>
          <w:szCs w:val="22"/>
        </w:rPr>
      </w:pPr>
      <w:r w:rsidRPr="002A32E0">
        <w:rPr>
          <w:rFonts w:ascii="Arial" w:hAnsi="Arial" w:cs="Arial"/>
          <w:sz w:val="22"/>
          <w:szCs w:val="22"/>
        </w:rPr>
        <w:t>Helps shape the work within a group in a learning or working</w:t>
      </w:r>
      <w:r w:rsidRPr="002A32E0">
        <w:rPr>
          <w:rFonts w:ascii="Arial" w:hAnsi="Arial" w:cs="Arial"/>
          <w:spacing w:val="-6"/>
          <w:sz w:val="22"/>
          <w:szCs w:val="22"/>
        </w:rPr>
        <w:t xml:space="preserve"> </w:t>
      </w:r>
      <w:r w:rsidRPr="002A32E0">
        <w:rPr>
          <w:rFonts w:ascii="Arial" w:hAnsi="Arial" w:cs="Arial"/>
          <w:sz w:val="22"/>
          <w:szCs w:val="22"/>
        </w:rPr>
        <w:t>environment.</w:t>
      </w:r>
    </w:p>
    <w:p w14:paraId="20D428EC" w14:textId="77777777" w:rsidR="008732FD" w:rsidRPr="002A32E0" w:rsidRDefault="008732FD" w:rsidP="00312BC7">
      <w:pPr>
        <w:pStyle w:val="ColorfulList-Accent11"/>
        <w:widowControl w:val="0"/>
        <w:numPr>
          <w:ilvl w:val="0"/>
          <w:numId w:val="7"/>
        </w:numPr>
        <w:tabs>
          <w:tab w:val="left" w:pos="859"/>
          <w:tab w:val="left" w:pos="860"/>
        </w:tabs>
        <w:autoSpaceDE w:val="0"/>
        <w:autoSpaceDN w:val="0"/>
        <w:spacing w:before="23"/>
        <w:contextualSpacing w:val="0"/>
        <w:rPr>
          <w:rFonts w:ascii="Arial" w:hAnsi="Arial" w:cs="Arial"/>
          <w:sz w:val="22"/>
          <w:szCs w:val="22"/>
        </w:rPr>
      </w:pPr>
      <w:r w:rsidRPr="002A32E0">
        <w:rPr>
          <w:rFonts w:ascii="Arial" w:hAnsi="Arial" w:cs="Arial"/>
          <w:sz w:val="22"/>
          <w:szCs w:val="22"/>
        </w:rPr>
        <w:t>Presents clear, timely and relevant information on processes and results to the appropriate</w:t>
      </w:r>
      <w:r w:rsidRPr="002A32E0">
        <w:rPr>
          <w:rFonts w:ascii="Arial" w:hAnsi="Arial" w:cs="Arial"/>
          <w:spacing w:val="-5"/>
          <w:sz w:val="22"/>
          <w:szCs w:val="22"/>
        </w:rPr>
        <w:t xml:space="preserve"> </w:t>
      </w:r>
      <w:r w:rsidRPr="002A32E0">
        <w:rPr>
          <w:rFonts w:ascii="Arial" w:hAnsi="Arial" w:cs="Arial"/>
          <w:sz w:val="22"/>
          <w:szCs w:val="22"/>
        </w:rPr>
        <w:t>recipients.</w:t>
      </w:r>
    </w:p>
    <w:p w14:paraId="0632B0E4" w14:textId="63CF691D" w:rsidR="008732FD" w:rsidRPr="002A32E0" w:rsidRDefault="008732FD" w:rsidP="00312BC7">
      <w:pPr>
        <w:pStyle w:val="Heading2"/>
        <w:numPr>
          <w:ilvl w:val="0"/>
          <w:numId w:val="8"/>
        </w:numPr>
        <w:spacing w:before="182"/>
        <w:ind w:left="426" w:hanging="426"/>
        <w:rPr>
          <w:rFonts w:ascii="Arial" w:hAnsi="Arial" w:cs="Arial"/>
          <w:color w:val="7F7F7F"/>
          <w:sz w:val="22"/>
          <w:szCs w:val="22"/>
          <w:u w:val="single"/>
        </w:rPr>
      </w:pPr>
      <w:bookmarkStart w:id="61" w:name="_Toc49950044"/>
      <w:bookmarkStart w:id="62" w:name="_Toc51592725"/>
      <w:bookmarkStart w:id="63" w:name="_Toc462326504"/>
      <w:bookmarkStart w:id="64" w:name="_Toc59479430"/>
      <w:r w:rsidRPr="002A32E0">
        <w:rPr>
          <w:rFonts w:ascii="Arial" w:hAnsi="Arial" w:cs="Arial"/>
          <w:color w:val="7F7F7F"/>
          <w:sz w:val="22"/>
          <w:szCs w:val="22"/>
          <w:u w:val="single"/>
        </w:rPr>
        <w:t>A</w:t>
      </w:r>
      <w:r w:rsidR="00952CB0" w:rsidRPr="002A32E0">
        <w:rPr>
          <w:rFonts w:ascii="Arial" w:hAnsi="Arial" w:cs="Arial"/>
          <w:color w:val="7F7F7F"/>
          <w:sz w:val="22"/>
          <w:szCs w:val="22"/>
          <w:u w:val="single"/>
        </w:rPr>
        <w:t xml:space="preserve">dvanced Skills Category – Validation </w:t>
      </w:r>
      <w:r w:rsidR="003E0D54" w:rsidRPr="002A32E0">
        <w:rPr>
          <w:rFonts w:ascii="Arial" w:hAnsi="Arial" w:cs="Arial"/>
          <w:color w:val="7F7F7F"/>
          <w:sz w:val="22"/>
          <w:szCs w:val="22"/>
          <w:u w:val="single"/>
        </w:rPr>
        <w:t>Achievement</w:t>
      </w:r>
      <w:bookmarkEnd w:id="61"/>
      <w:bookmarkEnd w:id="62"/>
      <w:bookmarkEnd w:id="63"/>
      <w:bookmarkEnd w:id="64"/>
    </w:p>
    <w:p w14:paraId="61B8D56C" w14:textId="77777777" w:rsidR="008732FD" w:rsidRPr="002A32E0" w:rsidRDefault="008732FD" w:rsidP="008732FD">
      <w:pPr>
        <w:pStyle w:val="BodyText"/>
        <w:spacing w:before="182" w:line="259" w:lineRule="auto"/>
        <w:ind w:left="0" w:right="224"/>
        <w:rPr>
          <w:rFonts w:ascii="Arial" w:hAnsi="Arial" w:cs="Arial"/>
          <w:sz w:val="22"/>
          <w:szCs w:val="22"/>
        </w:rPr>
      </w:pPr>
      <w:r w:rsidRPr="002A32E0">
        <w:rPr>
          <w:rFonts w:ascii="Arial" w:hAnsi="Arial" w:cs="Arial"/>
          <w:sz w:val="22"/>
          <w:szCs w:val="22"/>
        </w:rPr>
        <w:t>‘Advanced Skills’ digital credentials articulate specialized skills or social skills for non-degree studies. These digital credentials are validation of specialized or social skills at an advanced level described below.</w:t>
      </w:r>
    </w:p>
    <w:p w14:paraId="0AE06BBA" w14:textId="77777777" w:rsidR="008732FD" w:rsidRPr="002A32E0" w:rsidRDefault="008732FD" w:rsidP="008732FD">
      <w:pPr>
        <w:pStyle w:val="Heading2"/>
        <w:spacing w:before="162"/>
        <w:rPr>
          <w:rFonts w:ascii="Arial" w:hAnsi="Arial" w:cs="Arial"/>
          <w:b w:val="0"/>
          <w:bCs w:val="0"/>
          <w:i/>
          <w:iCs/>
          <w:color w:val="7F7F7F"/>
          <w:sz w:val="22"/>
          <w:szCs w:val="22"/>
        </w:rPr>
      </w:pPr>
      <w:bookmarkStart w:id="65" w:name="_Toc49950045"/>
      <w:bookmarkStart w:id="66" w:name="_Toc51592726"/>
      <w:bookmarkStart w:id="67" w:name="_Toc462326505"/>
      <w:bookmarkStart w:id="68" w:name="_Toc59479431"/>
      <w:r w:rsidRPr="002A32E0">
        <w:rPr>
          <w:rFonts w:ascii="Arial" w:hAnsi="Arial" w:cs="Arial"/>
          <w:b w:val="0"/>
          <w:bCs w:val="0"/>
          <w:i/>
          <w:iCs/>
          <w:color w:val="7F7F7F"/>
          <w:sz w:val="22"/>
          <w:szCs w:val="22"/>
        </w:rPr>
        <w:t>Specialized Skills (Note: Suitable for hard skills such as clinical, critical/systems thinking, research, computing software skills etc.)</w:t>
      </w:r>
      <w:bookmarkEnd w:id="65"/>
      <w:bookmarkEnd w:id="66"/>
      <w:bookmarkEnd w:id="67"/>
      <w:bookmarkEnd w:id="68"/>
    </w:p>
    <w:p w14:paraId="5E9169BA" w14:textId="77777777" w:rsidR="008732FD" w:rsidRPr="002A32E0" w:rsidRDefault="008732FD" w:rsidP="008732FD">
      <w:pPr>
        <w:pStyle w:val="BodyText"/>
        <w:spacing w:before="182" w:line="259" w:lineRule="auto"/>
        <w:ind w:left="0"/>
        <w:rPr>
          <w:rFonts w:ascii="Arial" w:hAnsi="Arial" w:cs="Arial"/>
          <w:sz w:val="22"/>
          <w:szCs w:val="22"/>
        </w:rPr>
      </w:pPr>
      <w:r w:rsidRPr="002A32E0">
        <w:rPr>
          <w:rFonts w:ascii="Arial" w:hAnsi="Arial" w:cs="Arial"/>
          <w:sz w:val="22"/>
          <w:szCs w:val="22"/>
        </w:rPr>
        <w:t>Advanced level – Depth, Breadth and Dimension (Adapted from level 5 of 8 levels of specialized skills in Lumina Foundation Beta Credential Framework)</w:t>
      </w:r>
    </w:p>
    <w:p w14:paraId="0B91F664" w14:textId="77777777" w:rsidR="008732FD" w:rsidRPr="002A32E0" w:rsidRDefault="008732FD" w:rsidP="00312BC7">
      <w:pPr>
        <w:pStyle w:val="ColorfulList-Accent11"/>
        <w:widowControl w:val="0"/>
        <w:numPr>
          <w:ilvl w:val="0"/>
          <w:numId w:val="7"/>
        </w:numPr>
        <w:tabs>
          <w:tab w:val="left" w:pos="859"/>
          <w:tab w:val="left" w:pos="860"/>
        </w:tabs>
        <w:autoSpaceDE w:val="0"/>
        <w:autoSpaceDN w:val="0"/>
        <w:spacing w:before="161"/>
        <w:ind w:hanging="361"/>
        <w:contextualSpacing w:val="0"/>
        <w:rPr>
          <w:rFonts w:ascii="Arial" w:hAnsi="Arial" w:cs="Arial"/>
          <w:sz w:val="22"/>
          <w:szCs w:val="22"/>
        </w:rPr>
      </w:pPr>
      <w:r w:rsidRPr="002A32E0">
        <w:rPr>
          <w:rFonts w:ascii="Arial" w:hAnsi="Arial" w:cs="Arial"/>
          <w:sz w:val="22"/>
          <w:szCs w:val="22"/>
        </w:rPr>
        <w:t>Demonstrates an extended, broad range of specialized cognitive and practical</w:t>
      </w:r>
      <w:r w:rsidRPr="002A32E0">
        <w:rPr>
          <w:rFonts w:ascii="Arial" w:hAnsi="Arial" w:cs="Arial"/>
          <w:spacing w:val="-1"/>
          <w:sz w:val="22"/>
          <w:szCs w:val="22"/>
        </w:rPr>
        <w:t xml:space="preserve"> </w:t>
      </w:r>
      <w:r w:rsidRPr="002A32E0">
        <w:rPr>
          <w:rFonts w:ascii="Arial" w:hAnsi="Arial" w:cs="Arial"/>
          <w:sz w:val="22"/>
          <w:szCs w:val="22"/>
        </w:rPr>
        <w:t>skills.</w:t>
      </w:r>
    </w:p>
    <w:p w14:paraId="79A60A6E" w14:textId="77777777" w:rsidR="008732FD" w:rsidRPr="002A32E0" w:rsidRDefault="008732FD" w:rsidP="00312BC7">
      <w:pPr>
        <w:pStyle w:val="ColorfulList-Accent11"/>
        <w:widowControl w:val="0"/>
        <w:numPr>
          <w:ilvl w:val="0"/>
          <w:numId w:val="7"/>
        </w:numPr>
        <w:tabs>
          <w:tab w:val="left" w:pos="859"/>
          <w:tab w:val="left" w:pos="860"/>
        </w:tabs>
        <w:autoSpaceDE w:val="0"/>
        <w:autoSpaceDN w:val="0"/>
        <w:spacing w:before="23" w:line="256" w:lineRule="auto"/>
        <w:ind w:left="859" w:right="376"/>
        <w:contextualSpacing w:val="0"/>
        <w:rPr>
          <w:rFonts w:ascii="Arial" w:hAnsi="Arial" w:cs="Arial"/>
          <w:sz w:val="22"/>
          <w:szCs w:val="22"/>
        </w:rPr>
      </w:pPr>
      <w:r w:rsidRPr="002A32E0">
        <w:rPr>
          <w:rFonts w:ascii="Arial" w:hAnsi="Arial" w:cs="Arial"/>
          <w:sz w:val="22"/>
          <w:szCs w:val="22"/>
        </w:rPr>
        <w:t>Identifies and frames complex problems in selected areas of study and work, and distinguishes among ideas, concepts, theories or practical approaches to solve those</w:t>
      </w:r>
      <w:r w:rsidRPr="002A32E0">
        <w:rPr>
          <w:rFonts w:ascii="Arial" w:hAnsi="Arial" w:cs="Arial"/>
          <w:spacing w:val="-3"/>
          <w:sz w:val="22"/>
          <w:szCs w:val="22"/>
        </w:rPr>
        <w:t xml:space="preserve"> </w:t>
      </w:r>
      <w:r w:rsidRPr="002A32E0">
        <w:rPr>
          <w:rFonts w:ascii="Arial" w:hAnsi="Arial" w:cs="Arial"/>
          <w:sz w:val="22"/>
          <w:szCs w:val="22"/>
        </w:rPr>
        <w:t>problems.</w:t>
      </w:r>
    </w:p>
    <w:p w14:paraId="71EB0F53" w14:textId="77777777" w:rsidR="008732FD" w:rsidRPr="002A32E0" w:rsidRDefault="008732FD" w:rsidP="00312BC7">
      <w:pPr>
        <w:pStyle w:val="ColorfulList-Accent11"/>
        <w:widowControl w:val="0"/>
        <w:numPr>
          <w:ilvl w:val="0"/>
          <w:numId w:val="7"/>
        </w:numPr>
        <w:tabs>
          <w:tab w:val="left" w:pos="859"/>
          <w:tab w:val="left" w:pos="860"/>
        </w:tabs>
        <w:autoSpaceDE w:val="0"/>
        <w:autoSpaceDN w:val="0"/>
        <w:spacing w:before="6" w:line="256" w:lineRule="auto"/>
        <w:ind w:left="859" w:right="261"/>
        <w:contextualSpacing w:val="0"/>
        <w:rPr>
          <w:rFonts w:ascii="Arial" w:hAnsi="Arial" w:cs="Arial"/>
          <w:sz w:val="22"/>
          <w:szCs w:val="22"/>
        </w:rPr>
      </w:pPr>
      <w:r w:rsidRPr="002A32E0">
        <w:rPr>
          <w:rFonts w:ascii="Arial" w:hAnsi="Arial" w:cs="Arial"/>
          <w:sz w:val="22"/>
          <w:szCs w:val="22"/>
        </w:rPr>
        <w:t>Plans</w:t>
      </w:r>
      <w:r w:rsidRPr="002A32E0">
        <w:rPr>
          <w:rFonts w:ascii="Arial" w:hAnsi="Arial" w:cs="Arial"/>
          <w:spacing w:val="-4"/>
          <w:sz w:val="22"/>
          <w:szCs w:val="22"/>
        </w:rPr>
        <w:t xml:space="preserve"> </w:t>
      </w:r>
      <w:r w:rsidRPr="002A32E0">
        <w:rPr>
          <w:rFonts w:ascii="Arial" w:hAnsi="Arial" w:cs="Arial"/>
          <w:sz w:val="22"/>
          <w:szCs w:val="22"/>
        </w:rPr>
        <w:t>work</w:t>
      </w:r>
      <w:r w:rsidRPr="002A32E0">
        <w:rPr>
          <w:rFonts w:ascii="Arial" w:hAnsi="Arial" w:cs="Arial"/>
          <w:spacing w:val="-6"/>
          <w:sz w:val="22"/>
          <w:szCs w:val="22"/>
        </w:rPr>
        <w:t xml:space="preserve"> </w:t>
      </w:r>
      <w:r w:rsidRPr="002A32E0">
        <w:rPr>
          <w:rFonts w:ascii="Arial" w:hAnsi="Arial" w:cs="Arial"/>
          <w:sz w:val="22"/>
          <w:szCs w:val="22"/>
        </w:rPr>
        <w:t>processes</w:t>
      </w:r>
      <w:r w:rsidRPr="002A32E0">
        <w:rPr>
          <w:rFonts w:ascii="Arial" w:hAnsi="Arial" w:cs="Arial"/>
          <w:spacing w:val="-3"/>
          <w:sz w:val="22"/>
          <w:szCs w:val="22"/>
        </w:rPr>
        <w:t xml:space="preserve"> </w:t>
      </w:r>
      <w:r w:rsidRPr="002A32E0">
        <w:rPr>
          <w:rFonts w:ascii="Arial" w:hAnsi="Arial" w:cs="Arial"/>
          <w:sz w:val="22"/>
          <w:szCs w:val="22"/>
        </w:rPr>
        <w:t>across</w:t>
      </w:r>
      <w:r w:rsidRPr="002A32E0">
        <w:rPr>
          <w:rFonts w:ascii="Arial" w:hAnsi="Arial" w:cs="Arial"/>
          <w:spacing w:val="-3"/>
          <w:sz w:val="22"/>
          <w:szCs w:val="22"/>
        </w:rPr>
        <w:t xml:space="preserve"> </w:t>
      </w:r>
      <w:r w:rsidRPr="002A32E0">
        <w:rPr>
          <w:rFonts w:ascii="Arial" w:hAnsi="Arial" w:cs="Arial"/>
          <w:sz w:val="22"/>
          <w:szCs w:val="22"/>
        </w:rPr>
        <w:t>learning</w:t>
      </w:r>
      <w:r w:rsidRPr="002A32E0">
        <w:rPr>
          <w:rFonts w:ascii="Arial" w:hAnsi="Arial" w:cs="Arial"/>
          <w:spacing w:val="-3"/>
          <w:sz w:val="22"/>
          <w:szCs w:val="22"/>
        </w:rPr>
        <w:t xml:space="preserve"> </w:t>
      </w:r>
      <w:r w:rsidRPr="002A32E0">
        <w:rPr>
          <w:rFonts w:ascii="Arial" w:hAnsi="Arial" w:cs="Arial"/>
          <w:sz w:val="22"/>
          <w:szCs w:val="22"/>
        </w:rPr>
        <w:t>and</w:t>
      </w:r>
      <w:r w:rsidRPr="002A32E0">
        <w:rPr>
          <w:rFonts w:ascii="Arial" w:hAnsi="Arial" w:cs="Arial"/>
          <w:spacing w:val="-4"/>
          <w:sz w:val="22"/>
          <w:szCs w:val="22"/>
        </w:rPr>
        <w:t xml:space="preserve"> </w:t>
      </w:r>
      <w:r w:rsidRPr="002A32E0">
        <w:rPr>
          <w:rFonts w:ascii="Arial" w:hAnsi="Arial" w:cs="Arial"/>
          <w:sz w:val="22"/>
          <w:szCs w:val="22"/>
        </w:rPr>
        <w:t>work</w:t>
      </w:r>
      <w:r w:rsidRPr="002A32E0">
        <w:rPr>
          <w:rFonts w:ascii="Arial" w:hAnsi="Arial" w:cs="Arial"/>
          <w:spacing w:val="-4"/>
          <w:sz w:val="22"/>
          <w:szCs w:val="22"/>
        </w:rPr>
        <w:t xml:space="preserve"> </w:t>
      </w:r>
      <w:r w:rsidRPr="002A32E0">
        <w:rPr>
          <w:rFonts w:ascii="Arial" w:hAnsi="Arial" w:cs="Arial"/>
          <w:sz w:val="22"/>
          <w:szCs w:val="22"/>
        </w:rPr>
        <w:t>areas.</w:t>
      </w:r>
      <w:r w:rsidRPr="002A32E0">
        <w:rPr>
          <w:rFonts w:ascii="Arial" w:hAnsi="Arial" w:cs="Arial"/>
          <w:spacing w:val="-3"/>
          <w:sz w:val="22"/>
          <w:szCs w:val="22"/>
        </w:rPr>
        <w:t xml:space="preserve"> </w:t>
      </w:r>
      <w:r w:rsidRPr="002A32E0">
        <w:rPr>
          <w:rFonts w:ascii="Arial" w:hAnsi="Arial" w:cs="Arial"/>
          <w:sz w:val="22"/>
          <w:szCs w:val="22"/>
        </w:rPr>
        <w:t>Evaluates</w:t>
      </w:r>
      <w:r w:rsidRPr="002A32E0">
        <w:rPr>
          <w:rFonts w:ascii="Arial" w:hAnsi="Arial" w:cs="Arial"/>
          <w:spacing w:val="-3"/>
          <w:sz w:val="22"/>
          <w:szCs w:val="22"/>
        </w:rPr>
        <w:t xml:space="preserve"> </w:t>
      </w:r>
      <w:r w:rsidRPr="002A32E0">
        <w:rPr>
          <w:rFonts w:ascii="Arial" w:hAnsi="Arial" w:cs="Arial"/>
          <w:sz w:val="22"/>
          <w:szCs w:val="22"/>
        </w:rPr>
        <w:t>such</w:t>
      </w:r>
      <w:r w:rsidRPr="002A32E0">
        <w:rPr>
          <w:rFonts w:ascii="Arial" w:hAnsi="Arial" w:cs="Arial"/>
          <w:spacing w:val="-2"/>
          <w:sz w:val="22"/>
          <w:szCs w:val="22"/>
        </w:rPr>
        <w:t xml:space="preserve"> </w:t>
      </w:r>
      <w:r w:rsidRPr="002A32E0">
        <w:rPr>
          <w:rFonts w:ascii="Arial" w:hAnsi="Arial" w:cs="Arial"/>
          <w:sz w:val="22"/>
          <w:szCs w:val="22"/>
        </w:rPr>
        <w:t>processes,</w:t>
      </w:r>
      <w:r w:rsidRPr="002A32E0">
        <w:rPr>
          <w:rFonts w:ascii="Arial" w:hAnsi="Arial" w:cs="Arial"/>
          <w:spacing w:val="-2"/>
          <w:sz w:val="22"/>
          <w:szCs w:val="22"/>
        </w:rPr>
        <w:t xml:space="preserve"> </w:t>
      </w:r>
      <w:r w:rsidRPr="002A32E0">
        <w:rPr>
          <w:rFonts w:ascii="Arial" w:hAnsi="Arial" w:cs="Arial"/>
          <w:sz w:val="22"/>
          <w:szCs w:val="22"/>
        </w:rPr>
        <w:t>comprehensively</w:t>
      </w:r>
      <w:r w:rsidRPr="002A32E0">
        <w:rPr>
          <w:rFonts w:ascii="Arial" w:hAnsi="Arial" w:cs="Arial"/>
          <w:spacing w:val="-3"/>
          <w:sz w:val="22"/>
          <w:szCs w:val="22"/>
        </w:rPr>
        <w:t xml:space="preserve"> </w:t>
      </w:r>
      <w:r w:rsidRPr="002A32E0">
        <w:rPr>
          <w:rFonts w:ascii="Arial" w:hAnsi="Arial" w:cs="Arial"/>
          <w:sz w:val="22"/>
          <w:szCs w:val="22"/>
        </w:rPr>
        <w:t>considering</w:t>
      </w:r>
      <w:r w:rsidRPr="002A32E0">
        <w:rPr>
          <w:rFonts w:ascii="Arial" w:hAnsi="Arial" w:cs="Arial"/>
          <w:spacing w:val="-3"/>
          <w:sz w:val="22"/>
          <w:szCs w:val="22"/>
        </w:rPr>
        <w:t xml:space="preserve"> </w:t>
      </w:r>
      <w:r w:rsidRPr="002A32E0">
        <w:rPr>
          <w:rFonts w:ascii="Arial" w:hAnsi="Arial" w:cs="Arial"/>
          <w:sz w:val="22"/>
          <w:szCs w:val="22"/>
        </w:rPr>
        <w:t>alternatives</w:t>
      </w:r>
      <w:r w:rsidRPr="002A32E0">
        <w:rPr>
          <w:rFonts w:ascii="Arial" w:hAnsi="Arial" w:cs="Arial"/>
          <w:spacing w:val="-3"/>
          <w:sz w:val="22"/>
          <w:szCs w:val="22"/>
        </w:rPr>
        <w:t xml:space="preserve"> </w:t>
      </w:r>
      <w:r w:rsidRPr="002A32E0">
        <w:rPr>
          <w:rFonts w:ascii="Arial" w:hAnsi="Arial" w:cs="Arial"/>
          <w:sz w:val="22"/>
          <w:szCs w:val="22"/>
        </w:rPr>
        <w:t>and</w:t>
      </w:r>
      <w:r w:rsidRPr="002A32E0">
        <w:rPr>
          <w:rFonts w:ascii="Arial" w:hAnsi="Arial" w:cs="Arial"/>
          <w:spacing w:val="-4"/>
          <w:sz w:val="22"/>
          <w:szCs w:val="22"/>
        </w:rPr>
        <w:t xml:space="preserve"> </w:t>
      </w:r>
      <w:r w:rsidRPr="002A32E0">
        <w:rPr>
          <w:rFonts w:ascii="Arial" w:hAnsi="Arial" w:cs="Arial"/>
          <w:sz w:val="22"/>
          <w:szCs w:val="22"/>
        </w:rPr>
        <w:t>their potential impacts.</w:t>
      </w:r>
    </w:p>
    <w:p w14:paraId="61B7DC9C" w14:textId="77777777" w:rsidR="008732FD" w:rsidRPr="002A32E0" w:rsidRDefault="008732FD" w:rsidP="008732FD">
      <w:pPr>
        <w:pStyle w:val="Heading2"/>
        <w:spacing w:before="162"/>
        <w:ind w:left="139"/>
        <w:rPr>
          <w:rFonts w:ascii="Arial" w:hAnsi="Arial" w:cs="Arial"/>
          <w:b w:val="0"/>
          <w:bCs w:val="0"/>
          <w:i/>
          <w:iCs/>
          <w:color w:val="7F7F7F"/>
          <w:sz w:val="22"/>
          <w:szCs w:val="22"/>
        </w:rPr>
      </w:pPr>
      <w:bookmarkStart w:id="69" w:name="_Toc49950046"/>
      <w:bookmarkStart w:id="70" w:name="_Toc51592727"/>
      <w:bookmarkStart w:id="71" w:name="_Toc462326506"/>
      <w:bookmarkStart w:id="72" w:name="_Toc59479432"/>
      <w:r w:rsidRPr="002A32E0">
        <w:rPr>
          <w:rFonts w:ascii="Arial" w:hAnsi="Arial" w:cs="Arial"/>
          <w:b w:val="0"/>
          <w:bCs w:val="0"/>
          <w:i/>
          <w:iCs/>
          <w:color w:val="7F7F7F"/>
          <w:sz w:val="22"/>
          <w:szCs w:val="22"/>
        </w:rPr>
        <w:t>Social Skills (Note: Suitable for ‘soft’ skills such as communication, problem solving etc.)</w:t>
      </w:r>
      <w:bookmarkEnd w:id="69"/>
      <w:bookmarkEnd w:id="70"/>
      <w:bookmarkEnd w:id="71"/>
      <w:bookmarkEnd w:id="72"/>
    </w:p>
    <w:p w14:paraId="65973771" w14:textId="77777777" w:rsidR="008732FD" w:rsidRPr="002A32E0" w:rsidRDefault="008732FD" w:rsidP="008732FD">
      <w:pPr>
        <w:pStyle w:val="BodyText"/>
        <w:spacing w:before="185" w:line="259" w:lineRule="auto"/>
        <w:ind w:left="139"/>
        <w:rPr>
          <w:rFonts w:ascii="Arial" w:hAnsi="Arial" w:cs="Arial"/>
          <w:sz w:val="22"/>
          <w:szCs w:val="22"/>
        </w:rPr>
      </w:pPr>
      <w:r w:rsidRPr="002A32E0">
        <w:rPr>
          <w:rFonts w:ascii="Arial" w:hAnsi="Arial" w:cs="Arial"/>
          <w:sz w:val="22"/>
          <w:szCs w:val="22"/>
        </w:rPr>
        <w:t>Advanced level – Depth, Breadth and Dimension (Adapted from level 4-5 of 8 levels of social skills in Lumina Foundation Beta Credential Framework)</w:t>
      </w:r>
    </w:p>
    <w:p w14:paraId="7536E408" w14:textId="77777777" w:rsidR="008732FD" w:rsidRPr="002A32E0" w:rsidRDefault="008732FD" w:rsidP="00312BC7">
      <w:pPr>
        <w:pStyle w:val="ColorfulList-Accent11"/>
        <w:widowControl w:val="0"/>
        <w:numPr>
          <w:ilvl w:val="0"/>
          <w:numId w:val="7"/>
        </w:numPr>
        <w:tabs>
          <w:tab w:val="left" w:pos="859"/>
          <w:tab w:val="left" w:pos="860"/>
        </w:tabs>
        <w:autoSpaceDE w:val="0"/>
        <w:autoSpaceDN w:val="0"/>
        <w:spacing w:before="161" w:line="259" w:lineRule="auto"/>
        <w:ind w:left="859" w:right="271"/>
        <w:contextualSpacing w:val="0"/>
        <w:rPr>
          <w:rFonts w:ascii="Arial" w:hAnsi="Arial" w:cs="Arial"/>
          <w:sz w:val="22"/>
          <w:szCs w:val="22"/>
        </w:rPr>
      </w:pPr>
      <w:r w:rsidRPr="002A32E0">
        <w:rPr>
          <w:rFonts w:ascii="Arial" w:hAnsi="Arial" w:cs="Arial"/>
          <w:sz w:val="22"/>
          <w:szCs w:val="22"/>
        </w:rPr>
        <w:t>Demonstrates advanced interpersonal abilities required in learning and in the workplace, in particular the ability to communicate effectively about solutions to complex problems when the subject matter may be moderately sensitive, controversial or likely to be questioned or</w:t>
      </w:r>
      <w:r w:rsidRPr="002A32E0">
        <w:rPr>
          <w:rFonts w:ascii="Arial" w:hAnsi="Arial" w:cs="Arial"/>
          <w:spacing w:val="-1"/>
          <w:sz w:val="22"/>
          <w:szCs w:val="22"/>
        </w:rPr>
        <w:t xml:space="preserve"> </w:t>
      </w:r>
      <w:r w:rsidRPr="002A32E0">
        <w:rPr>
          <w:rFonts w:ascii="Arial" w:hAnsi="Arial" w:cs="Arial"/>
          <w:sz w:val="22"/>
          <w:szCs w:val="22"/>
        </w:rPr>
        <w:t>challenge</w:t>
      </w:r>
    </w:p>
    <w:p w14:paraId="55D6FC05" w14:textId="77777777" w:rsidR="008732FD" w:rsidRPr="002A32E0" w:rsidRDefault="008732FD" w:rsidP="008732FD">
      <w:pPr>
        <w:pStyle w:val="ColorfulList-Accent11"/>
        <w:widowControl w:val="0"/>
        <w:tabs>
          <w:tab w:val="left" w:pos="859"/>
          <w:tab w:val="left" w:pos="860"/>
        </w:tabs>
        <w:autoSpaceDE w:val="0"/>
        <w:autoSpaceDN w:val="0"/>
        <w:spacing w:before="100" w:line="259" w:lineRule="auto"/>
        <w:ind w:left="0" w:right="464"/>
        <w:contextualSpacing w:val="0"/>
        <w:rPr>
          <w:rFonts w:ascii="Arial" w:hAnsi="Arial" w:cs="Arial"/>
          <w:sz w:val="22"/>
          <w:szCs w:val="22"/>
        </w:rPr>
      </w:pPr>
      <w:r w:rsidRPr="002A32E0">
        <w:rPr>
          <w:rFonts w:ascii="Arial" w:hAnsi="Arial" w:cs="Arial"/>
          <w:sz w:val="22"/>
          <w:szCs w:val="22"/>
        </w:rPr>
        <w:t>Demonstrates advanced interpersonal abilities required in learning and in the workplace, including the ability to present complex facts and circumstances and to communicate about solutions in a manner that is contextually appropriate to cross-disciplinary audiences</w:t>
      </w:r>
    </w:p>
    <w:p w14:paraId="338F220F" w14:textId="77777777" w:rsidR="008732FD" w:rsidRPr="002A32E0" w:rsidRDefault="008732FD" w:rsidP="00312BC7">
      <w:pPr>
        <w:pStyle w:val="ColorfulList-Accent11"/>
        <w:widowControl w:val="0"/>
        <w:numPr>
          <w:ilvl w:val="0"/>
          <w:numId w:val="7"/>
        </w:numPr>
        <w:tabs>
          <w:tab w:val="left" w:pos="859"/>
          <w:tab w:val="left" w:pos="860"/>
        </w:tabs>
        <w:autoSpaceDE w:val="0"/>
        <w:autoSpaceDN w:val="0"/>
        <w:spacing w:before="1"/>
        <w:contextualSpacing w:val="0"/>
        <w:rPr>
          <w:rFonts w:ascii="Arial" w:hAnsi="Arial" w:cs="Arial"/>
          <w:sz w:val="22"/>
          <w:szCs w:val="22"/>
        </w:rPr>
      </w:pPr>
      <w:r w:rsidRPr="002A32E0">
        <w:rPr>
          <w:rFonts w:ascii="Arial" w:hAnsi="Arial" w:cs="Arial"/>
          <w:sz w:val="22"/>
          <w:szCs w:val="22"/>
        </w:rPr>
        <w:t>Plans and structures work processes in a collaborative manner, including within heterogeneous</w:t>
      </w:r>
      <w:r w:rsidRPr="002A32E0">
        <w:rPr>
          <w:rFonts w:ascii="Arial" w:hAnsi="Arial" w:cs="Arial"/>
          <w:spacing w:val="-7"/>
          <w:sz w:val="22"/>
          <w:szCs w:val="22"/>
        </w:rPr>
        <w:t xml:space="preserve"> </w:t>
      </w:r>
      <w:r w:rsidRPr="002A32E0">
        <w:rPr>
          <w:rFonts w:ascii="Arial" w:hAnsi="Arial" w:cs="Arial"/>
          <w:sz w:val="22"/>
          <w:szCs w:val="22"/>
        </w:rPr>
        <w:t>groups.</w:t>
      </w:r>
    </w:p>
    <w:p w14:paraId="151A75EA" w14:textId="77777777" w:rsidR="008732FD" w:rsidRPr="002A32E0" w:rsidRDefault="008732FD" w:rsidP="00312BC7">
      <w:pPr>
        <w:pStyle w:val="ColorfulList-Accent11"/>
        <w:widowControl w:val="0"/>
        <w:numPr>
          <w:ilvl w:val="0"/>
          <w:numId w:val="7"/>
        </w:numPr>
        <w:tabs>
          <w:tab w:val="left" w:pos="859"/>
          <w:tab w:val="left" w:pos="860"/>
        </w:tabs>
        <w:autoSpaceDE w:val="0"/>
        <w:autoSpaceDN w:val="0"/>
        <w:spacing w:before="23"/>
        <w:contextualSpacing w:val="0"/>
        <w:rPr>
          <w:rFonts w:ascii="Arial" w:hAnsi="Arial" w:cs="Arial"/>
          <w:sz w:val="22"/>
          <w:szCs w:val="22"/>
        </w:rPr>
      </w:pPr>
      <w:r w:rsidRPr="002A32E0">
        <w:rPr>
          <w:rFonts w:ascii="Arial" w:hAnsi="Arial" w:cs="Arial"/>
          <w:sz w:val="22"/>
          <w:szCs w:val="22"/>
        </w:rPr>
        <w:t>Acts in an anticipatory manner while considering the interests and requirements of</w:t>
      </w:r>
      <w:r w:rsidRPr="002A32E0">
        <w:rPr>
          <w:rFonts w:ascii="Arial" w:hAnsi="Arial" w:cs="Arial"/>
          <w:spacing w:val="-10"/>
          <w:sz w:val="22"/>
          <w:szCs w:val="22"/>
        </w:rPr>
        <w:t xml:space="preserve"> </w:t>
      </w:r>
      <w:r w:rsidRPr="002A32E0">
        <w:rPr>
          <w:rFonts w:ascii="Arial" w:hAnsi="Arial" w:cs="Arial"/>
          <w:sz w:val="22"/>
          <w:szCs w:val="22"/>
        </w:rPr>
        <w:t>others.</w:t>
      </w:r>
    </w:p>
    <w:p w14:paraId="332A4B08" w14:textId="77777777" w:rsidR="008732FD" w:rsidRPr="002A32E0" w:rsidRDefault="008732FD" w:rsidP="00312BC7">
      <w:pPr>
        <w:pStyle w:val="ColorfulList-Accent11"/>
        <w:widowControl w:val="0"/>
        <w:numPr>
          <w:ilvl w:val="0"/>
          <w:numId w:val="7"/>
        </w:numPr>
        <w:tabs>
          <w:tab w:val="left" w:pos="859"/>
          <w:tab w:val="left" w:pos="860"/>
        </w:tabs>
        <w:autoSpaceDE w:val="0"/>
        <w:autoSpaceDN w:val="0"/>
        <w:spacing w:before="23" w:line="256" w:lineRule="auto"/>
        <w:ind w:right="996"/>
        <w:contextualSpacing w:val="0"/>
        <w:rPr>
          <w:rFonts w:ascii="Arial" w:hAnsi="Arial" w:cs="Arial"/>
          <w:sz w:val="22"/>
          <w:szCs w:val="22"/>
        </w:rPr>
      </w:pPr>
      <w:r w:rsidRPr="002A32E0">
        <w:rPr>
          <w:rFonts w:ascii="Arial" w:hAnsi="Arial" w:cs="Arial"/>
          <w:sz w:val="22"/>
          <w:szCs w:val="22"/>
        </w:rPr>
        <w:t>Evaluates the potential consequences for work processes within teams, instructs others and provides well-founded learning guidance.</w:t>
      </w:r>
    </w:p>
    <w:p w14:paraId="788D2E25" w14:textId="77777777" w:rsidR="008732FD" w:rsidRPr="002A32E0" w:rsidRDefault="008732FD" w:rsidP="00312BC7">
      <w:pPr>
        <w:pStyle w:val="ColorfulList-Accent11"/>
        <w:widowControl w:val="0"/>
        <w:numPr>
          <w:ilvl w:val="0"/>
          <w:numId w:val="7"/>
        </w:numPr>
        <w:tabs>
          <w:tab w:val="left" w:pos="859"/>
          <w:tab w:val="left" w:pos="860"/>
        </w:tabs>
        <w:autoSpaceDE w:val="0"/>
        <w:autoSpaceDN w:val="0"/>
        <w:spacing w:before="3"/>
        <w:contextualSpacing w:val="0"/>
        <w:rPr>
          <w:rFonts w:ascii="Arial" w:hAnsi="Arial" w:cs="Arial"/>
          <w:sz w:val="22"/>
          <w:szCs w:val="22"/>
        </w:rPr>
      </w:pPr>
      <w:r w:rsidRPr="002A32E0">
        <w:rPr>
          <w:rFonts w:ascii="Arial" w:hAnsi="Arial" w:cs="Arial"/>
          <w:sz w:val="22"/>
          <w:szCs w:val="22"/>
        </w:rPr>
        <w:t>Assists</w:t>
      </w:r>
      <w:r w:rsidRPr="002A32E0">
        <w:rPr>
          <w:rFonts w:ascii="Arial" w:hAnsi="Arial" w:cs="Arial"/>
          <w:spacing w:val="-2"/>
          <w:sz w:val="22"/>
          <w:szCs w:val="22"/>
        </w:rPr>
        <w:t xml:space="preserve"> </w:t>
      </w:r>
      <w:r w:rsidRPr="002A32E0">
        <w:rPr>
          <w:rFonts w:ascii="Arial" w:hAnsi="Arial" w:cs="Arial"/>
          <w:sz w:val="22"/>
          <w:szCs w:val="22"/>
        </w:rPr>
        <w:t>in</w:t>
      </w:r>
      <w:r w:rsidRPr="002A32E0">
        <w:rPr>
          <w:rFonts w:ascii="Arial" w:hAnsi="Arial" w:cs="Arial"/>
          <w:spacing w:val="-3"/>
          <w:sz w:val="22"/>
          <w:szCs w:val="22"/>
        </w:rPr>
        <w:t xml:space="preserve"> </w:t>
      </w:r>
      <w:r w:rsidRPr="002A32E0">
        <w:rPr>
          <w:rFonts w:ascii="Arial" w:hAnsi="Arial" w:cs="Arial"/>
          <w:sz w:val="22"/>
          <w:szCs w:val="22"/>
        </w:rPr>
        <w:t>shaping</w:t>
      </w:r>
      <w:r w:rsidRPr="002A32E0">
        <w:rPr>
          <w:rFonts w:ascii="Arial" w:hAnsi="Arial" w:cs="Arial"/>
          <w:spacing w:val="-4"/>
          <w:sz w:val="22"/>
          <w:szCs w:val="22"/>
        </w:rPr>
        <w:t xml:space="preserve"> </w:t>
      </w:r>
      <w:r w:rsidRPr="002A32E0">
        <w:rPr>
          <w:rFonts w:ascii="Arial" w:hAnsi="Arial" w:cs="Arial"/>
          <w:sz w:val="22"/>
          <w:szCs w:val="22"/>
        </w:rPr>
        <w:t>the</w:t>
      </w:r>
      <w:r w:rsidRPr="002A32E0">
        <w:rPr>
          <w:rFonts w:ascii="Arial" w:hAnsi="Arial" w:cs="Arial"/>
          <w:spacing w:val="-2"/>
          <w:sz w:val="22"/>
          <w:szCs w:val="22"/>
        </w:rPr>
        <w:t xml:space="preserve"> </w:t>
      </w:r>
      <w:r w:rsidRPr="002A32E0">
        <w:rPr>
          <w:rFonts w:ascii="Arial" w:hAnsi="Arial" w:cs="Arial"/>
          <w:sz w:val="22"/>
          <w:szCs w:val="22"/>
        </w:rPr>
        <w:t>work</w:t>
      </w:r>
      <w:r w:rsidRPr="002A32E0">
        <w:rPr>
          <w:rFonts w:ascii="Arial" w:hAnsi="Arial" w:cs="Arial"/>
          <w:spacing w:val="-3"/>
          <w:sz w:val="22"/>
          <w:szCs w:val="22"/>
        </w:rPr>
        <w:t xml:space="preserve"> </w:t>
      </w:r>
      <w:r w:rsidRPr="002A32E0">
        <w:rPr>
          <w:rFonts w:ascii="Arial" w:hAnsi="Arial" w:cs="Arial"/>
          <w:sz w:val="22"/>
          <w:szCs w:val="22"/>
        </w:rPr>
        <w:t>in</w:t>
      </w:r>
      <w:r w:rsidRPr="002A32E0">
        <w:rPr>
          <w:rFonts w:ascii="Arial" w:hAnsi="Arial" w:cs="Arial"/>
          <w:spacing w:val="-1"/>
          <w:sz w:val="22"/>
          <w:szCs w:val="22"/>
        </w:rPr>
        <w:t xml:space="preserve"> </w:t>
      </w:r>
      <w:r w:rsidRPr="002A32E0">
        <w:rPr>
          <w:rFonts w:ascii="Arial" w:hAnsi="Arial" w:cs="Arial"/>
          <w:sz w:val="22"/>
          <w:szCs w:val="22"/>
        </w:rPr>
        <w:t>a</w:t>
      </w:r>
      <w:r w:rsidRPr="002A32E0">
        <w:rPr>
          <w:rFonts w:ascii="Arial" w:hAnsi="Arial" w:cs="Arial"/>
          <w:spacing w:val="-1"/>
          <w:sz w:val="22"/>
          <w:szCs w:val="22"/>
        </w:rPr>
        <w:t xml:space="preserve"> </w:t>
      </w:r>
      <w:r w:rsidRPr="002A32E0">
        <w:rPr>
          <w:rFonts w:ascii="Arial" w:hAnsi="Arial" w:cs="Arial"/>
          <w:sz w:val="22"/>
          <w:szCs w:val="22"/>
        </w:rPr>
        <w:t>group according</w:t>
      </w:r>
      <w:r w:rsidRPr="002A32E0">
        <w:rPr>
          <w:rFonts w:ascii="Arial" w:hAnsi="Arial" w:cs="Arial"/>
          <w:spacing w:val="-4"/>
          <w:sz w:val="22"/>
          <w:szCs w:val="22"/>
        </w:rPr>
        <w:t xml:space="preserve"> </w:t>
      </w:r>
      <w:r w:rsidRPr="002A32E0">
        <w:rPr>
          <w:rFonts w:ascii="Arial" w:hAnsi="Arial" w:cs="Arial"/>
          <w:sz w:val="22"/>
          <w:szCs w:val="22"/>
        </w:rPr>
        <w:t>to</w:t>
      </w:r>
      <w:r w:rsidRPr="002A32E0">
        <w:rPr>
          <w:rFonts w:ascii="Arial" w:hAnsi="Arial" w:cs="Arial"/>
          <w:spacing w:val="-1"/>
          <w:sz w:val="22"/>
          <w:szCs w:val="22"/>
        </w:rPr>
        <w:t xml:space="preserve"> </w:t>
      </w:r>
      <w:r w:rsidRPr="002A32E0">
        <w:rPr>
          <w:rFonts w:ascii="Arial" w:hAnsi="Arial" w:cs="Arial"/>
          <w:sz w:val="22"/>
          <w:szCs w:val="22"/>
        </w:rPr>
        <w:t>the</w:t>
      </w:r>
      <w:r w:rsidRPr="002A32E0">
        <w:rPr>
          <w:rFonts w:ascii="Arial" w:hAnsi="Arial" w:cs="Arial"/>
          <w:spacing w:val="-1"/>
          <w:sz w:val="22"/>
          <w:szCs w:val="22"/>
        </w:rPr>
        <w:t xml:space="preserve"> </w:t>
      </w:r>
      <w:r w:rsidRPr="002A32E0">
        <w:rPr>
          <w:rFonts w:ascii="Arial" w:hAnsi="Arial" w:cs="Arial"/>
          <w:sz w:val="22"/>
          <w:szCs w:val="22"/>
        </w:rPr>
        <w:t>learning</w:t>
      </w:r>
      <w:r w:rsidRPr="002A32E0">
        <w:rPr>
          <w:rFonts w:ascii="Arial" w:hAnsi="Arial" w:cs="Arial"/>
          <w:spacing w:val="-1"/>
          <w:sz w:val="22"/>
          <w:szCs w:val="22"/>
        </w:rPr>
        <w:t xml:space="preserve"> </w:t>
      </w:r>
      <w:r w:rsidRPr="002A32E0">
        <w:rPr>
          <w:rFonts w:ascii="Arial" w:hAnsi="Arial" w:cs="Arial"/>
          <w:sz w:val="22"/>
          <w:szCs w:val="22"/>
        </w:rPr>
        <w:t>or</w:t>
      </w:r>
      <w:r w:rsidRPr="002A32E0">
        <w:rPr>
          <w:rFonts w:ascii="Arial" w:hAnsi="Arial" w:cs="Arial"/>
          <w:spacing w:val="-4"/>
          <w:sz w:val="22"/>
          <w:szCs w:val="22"/>
        </w:rPr>
        <w:t xml:space="preserve"> </w:t>
      </w:r>
      <w:r w:rsidRPr="002A32E0">
        <w:rPr>
          <w:rFonts w:ascii="Arial" w:hAnsi="Arial" w:cs="Arial"/>
          <w:sz w:val="22"/>
          <w:szCs w:val="22"/>
        </w:rPr>
        <w:t>work</w:t>
      </w:r>
      <w:r w:rsidRPr="002A32E0">
        <w:rPr>
          <w:rFonts w:ascii="Arial" w:hAnsi="Arial" w:cs="Arial"/>
          <w:spacing w:val="-3"/>
          <w:sz w:val="22"/>
          <w:szCs w:val="22"/>
        </w:rPr>
        <w:t xml:space="preserve"> </w:t>
      </w:r>
      <w:r w:rsidRPr="002A32E0">
        <w:rPr>
          <w:rFonts w:ascii="Arial" w:hAnsi="Arial" w:cs="Arial"/>
          <w:sz w:val="22"/>
          <w:szCs w:val="22"/>
        </w:rPr>
        <w:t>environment</w:t>
      </w:r>
      <w:r w:rsidRPr="002A32E0">
        <w:rPr>
          <w:rFonts w:ascii="Arial" w:hAnsi="Arial" w:cs="Arial"/>
          <w:spacing w:val="-2"/>
          <w:sz w:val="22"/>
          <w:szCs w:val="22"/>
        </w:rPr>
        <w:t xml:space="preserve"> </w:t>
      </w:r>
      <w:r w:rsidRPr="002A32E0">
        <w:rPr>
          <w:rFonts w:ascii="Arial" w:hAnsi="Arial" w:cs="Arial"/>
          <w:sz w:val="22"/>
          <w:szCs w:val="22"/>
        </w:rPr>
        <w:t>of such</w:t>
      </w:r>
      <w:r w:rsidRPr="002A32E0">
        <w:rPr>
          <w:rFonts w:ascii="Arial" w:hAnsi="Arial" w:cs="Arial"/>
          <w:spacing w:val="-1"/>
          <w:sz w:val="22"/>
          <w:szCs w:val="22"/>
        </w:rPr>
        <w:t xml:space="preserve"> </w:t>
      </w:r>
      <w:r w:rsidRPr="002A32E0">
        <w:rPr>
          <w:rFonts w:ascii="Arial" w:hAnsi="Arial" w:cs="Arial"/>
          <w:sz w:val="22"/>
          <w:szCs w:val="22"/>
        </w:rPr>
        <w:lastRenderedPageBreak/>
        <w:t>a</w:t>
      </w:r>
      <w:r w:rsidRPr="002A32E0">
        <w:rPr>
          <w:rFonts w:ascii="Arial" w:hAnsi="Arial" w:cs="Arial"/>
          <w:spacing w:val="-1"/>
          <w:sz w:val="22"/>
          <w:szCs w:val="22"/>
        </w:rPr>
        <w:t xml:space="preserve"> </w:t>
      </w:r>
      <w:r w:rsidRPr="002A32E0">
        <w:rPr>
          <w:rFonts w:ascii="Arial" w:hAnsi="Arial" w:cs="Arial"/>
          <w:sz w:val="22"/>
          <w:szCs w:val="22"/>
        </w:rPr>
        <w:t>group while</w:t>
      </w:r>
      <w:r w:rsidRPr="002A32E0">
        <w:rPr>
          <w:rFonts w:ascii="Arial" w:hAnsi="Arial" w:cs="Arial"/>
          <w:spacing w:val="-1"/>
          <w:sz w:val="22"/>
          <w:szCs w:val="22"/>
        </w:rPr>
        <w:t xml:space="preserve"> </w:t>
      </w:r>
      <w:r w:rsidRPr="002A32E0">
        <w:rPr>
          <w:rFonts w:ascii="Arial" w:hAnsi="Arial" w:cs="Arial"/>
          <w:sz w:val="22"/>
          <w:szCs w:val="22"/>
        </w:rPr>
        <w:t>offering</w:t>
      </w:r>
      <w:r w:rsidRPr="002A32E0">
        <w:rPr>
          <w:rFonts w:ascii="Arial" w:hAnsi="Arial" w:cs="Arial"/>
          <w:spacing w:val="-4"/>
          <w:sz w:val="22"/>
          <w:szCs w:val="22"/>
        </w:rPr>
        <w:t xml:space="preserve"> </w:t>
      </w:r>
      <w:r w:rsidRPr="002A32E0">
        <w:rPr>
          <w:rFonts w:ascii="Arial" w:hAnsi="Arial" w:cs="Arial"/>
          <w:sz w:val="22"/>
          <w:szCs w:val="22"/>
        </w:rPr>
        <w:t>ongoing</w:t>
      </w:r>
      <w:r w:rsidRPr="002A32E0">
        <w:rPr>
          <w:rFonts w:ascii="Arial" w:hAnsi="Arial" w:cs="Arial"/>
          <w:spacing w:val="-2"/>
          <w:sz w:val="22"/>
          <w:szCs w:val="22"/>
        </w:rPr>
        <w:t xml:space="preserve"> </w:t>
      </w:r>
      <w:r w:rsidRPr="002A32E0">
        <w:rPr>
          <w:rFonts w:ascii="Arial" w:hAnsi="Arial" w:cs="Arial"/>
          <w:sz w:val="22"/>
          <w:szCs w:val="22"/>
        </w:rPr>
        <w:t>support</w:t>
      </w:r>
    </w:p>
    <w:p w14:paraId="5B304324" w14:textId="6A915204" w:rsidR="008732FD" w:rsidRPr="002A32E0" w:rsidRDefault="008732FD" w:rsidP="00312BC7">
      <w:pPr>
        <w:pStyle w:val="Heading2"/>
        <w:numPr>
          <w:ilvl w:val="0"/>
          <w:numId w:val="9"/>
        </w:numPr>
        <w:ind w:left="284" w:hanging="284"/>
        <w:rPr>
          <w:rFonts w:ascii="Arial" w:hAnsi="Arial" w:cs="Arial"/>
          <w:color w:val="7F7F7F"/>
          <w:sz w:val="22"/>
          <w:szCs w:val="22"/>
          <w:u w:val="single"/>
        </w:rPr>
      </w:pPr>
      <w:bookmarkStart w:id="73" w:name="_Toc51592728"/>
      <w:bookmarkStart w:id="74" w:name="_Toc462326507"/>
      <w:bookmarkStart w:id="75" w:name="_Toc59479433"/>
      <w:bookmarkStart w:id="76" w:name="_Toc49950047"/>
      <w:r w:rsidRPr="002A32E0">
        <w:rPr>
          <w:rFonts w:ascii="Arial" w:hAnsi="Arial" w:cs="Arial"/>
          <w:color w:val="7F7F7F"/>
          <w:sz w:val="22"/>
          <w:szCs w:val="22"/>
          <w:u w:val="single"/>
        </w:rPr>
        <w:t>P</w:t>
      </w:r>
      <w:r w:rsidR="003E0D54" w:rsidRPr="002A32E0">
        <w:rPr>
          <w:rFonts w:ascii="Arial" w:hAnsi="Arial" w:cs="Arial"/>
          <w:color w:val="7F7F7F"/>
          <w:sz w:val="22"/>
          <w:szCs w:val="22"/>
          <w:u w:val="single"/>
        </w:rPr>
        <w:t>rofessional Certificate Category – Validation Achievement</w:t>
      </w:r>
      <w:bookmarkEnd w:id="73"/>
      <w:bookmarkEnd w:id="74"/>
      <w:bookmarkEnd w:id="75"/>
      <w:r w:rsidR="003E0D54" w:rsidRPr="002A32E0">
        <w:rPr>
          <w:rFonts w:ascii="Arial" w:hAnsi="Arial" w:cs="Arial"/>
          <w:color w:val="7F7F7F"/>
          <w:sz w:val="22"/>
          <w:szCs w:val="22"/>
          <w:u w:val="single"/>
        </w:rPr>
        <w:t xml:space="preserve"> </w:t>
      </w:r>
      <w:bookmarkEnd w:id="76"/>
    </w:p>
    <w:p w14:paraId="658CA61A" w14:textId="77777777" w:rsidR="008732FD" w:rsidRPr="002A32E0" w:rsidRDefault="008732FD" w:rsidP="008732FD">
      <w:pPr>
        <w:pStyle w:val="BodyText"/>
        <w:spacing w:before="182" w:line="259" w:lineRule="auto"/>
        <w:ind w:left="0" w:right="435"/>
        <w:rPr>
          <w:rFonts w:ascii="Arial" w:hAnsi="Arial" w:cs="Arial"/>
          <w:sz w:val="22"/>
          <w:szCs w:val="22"/>
        </w:rPr>
      </w:pPr>
      <w:r w:rsidRPr="002A32E0">
        <w:rPr>
          <w:rFonts w:ascii="Arial" w:hAnsi="Arial" w:cs="Arial"/>
          <w:sz w:val="22"/>
          <w:szCs w:val="22"/>
        </w:rPr>
        <w:t>‘Professional Certificate’ digital credentials articulate mastery of specialized skills or social skills for non-degree studies. These digital credentials are validation or certification (if accredited by external professional association) of specialized or social skills at a professional level described below.</w:t>
      </w:r>
    </w:p>
    <w:p w14:paraId="5FCD0E1B" w14:textId="77777777" w:rsidR="008732FD" w:rsidRPr="002A32E0" w:rsidRDefault="008732FD" w:rsidP="008732FD">
      <w:pPr>
        <w:pStyle w:val="Heading2"/>
        <w:spacing w:before="160"/>
        <w:rPr>
          <w:rFonts w:ascii="Arial" w:hAnsi="Arial" w:cs="Arial"/>
          <w:b w:val="0"/>
          <w:bCs w:val="0"/>
          <w:i/>
          <w:iCs/>
          <w:color w:val="7F7F7F"/>
          <w:sz w:val="22"/>
          <w:szCs w:val="22"/>
        </w:rPr>
      </w:pPr>
      <w:bookmarkStart w:id="77" w:name="_Toc49950048"/>
      <w:bookmarkStart w:id="78" w:name="_Toc51592729"/>
      <w:bookmarkStart w:id="79" w:name="_Toc462326508"/>
      <w:bookmarkStart w:id="80" w:name="_Toc59479434"/>
      <w:r w:rsidRPr="002A32E0">
        <w:rPr>
          <w:rFonts w:ascii="Arial" w:hAnsi="Arial" w:cs="Arial"/>
          <w:b w:val="0"/>
          <w:bCs w:val="0"/>
          <w:i/>
          <w:iCs/>
          <w:color w:val="7F7F7F"/>
          <w:sz w:val="22"/>
          <w:szCs w:val="22"/>
        </w:rPr>
        <w:t>Specialized Skills (Note: Suitable for hard skills such as clinical, critical/systems thinking, research, computing software skills etc.)</w:t>
      </w:r>
      <w:bookmarkEnd w:id="77"/>
      <w:bookmarkEnd w:id="78"/>
      <w:bookmarkEnd w:id="79"/>
      <w:bookmarkEnd w:id="80"/>
    </w:p>
    <w:p w14:paraId="58A319C5" w14:textId="77777777" w:rsidR="008732FD" w:rsidRPr="002A32E0" w:rsidRDefault="008732FD" w:rsidP="008732FD">
      <w:pPr>
        <w:pStyle w:val="BodyText"/>
        <w:spacing w:before="182" w:line="259" w:lineRule="auto"/>
        <w:ind w:left="0" w:right="132"/>
        <w:rPr>
          <w:rFonts w:ascii="Arial" w:hAnsi="Arial" w:cs="Arial"/>
          <w:sz w:val="22"/>
          <w:szCs w:val="22"/>
        </w:rPr>
      </w:pPr>
      <w:r w:rsidRPr="002A32E0">
        <w:rPr>
          <w:rFonts w:ascii="Arial" w:hAnsi="Arial" w:cs="Arial"/>
          <w:sz w:val="22"/>
          <w:szCs w:val="22"/>
        </w:rPr>
        <w:t>Professional level – Depth, Breadth and Dimension (Adapted from level 6 of 8 levels of specialized skills in Lumina Foundation Beta Credential Framework)</w:t>
      </w:r>
    </w:p>
    <w:p w14:paraId="04206CFE" w14:textId="77777777" w:rsidR="008732FD" w:rsidRPr="002A32E0" w:rsidRDefault="008732FD" w:rsidP="00312BC7">
      <w:pPr>
        <w:pStyle w:val="ColorfulList-Accent11"/>
        <w:widowControl w:val="0"/>
        <w:numPr>
          <w:ilvl w:val="0"/>
          <w:numId w:val="6"/>
        </w:numPr>
        <w:tabs>
          <w:tab w:val="left" w:pos="859"/>
          <w:tab w:val="left" w:pos="860"/>
        </w:tabs>
        <w:autoSpaceDE w:val="0"/>
        <w:autoSpaceDN w:val="0"/>
        <w:spacing w:before="159" w:line="259" w:lineRule="auto"/>
        <w:ind w:right="1003"/>
        <w:contextualSpacing w:val="0"/>
        <w:rPr>
          <w:rFonts w:ascii="Arial" w:hAnsi="Arial" w:cs="Arial"/>
          <w:sz w:val="22"/>
          <w:szCs w:val="22"/>
        </w:rPr>
      </w:pPr>
      <w:r w:rsidRPr="002A32E0">
        <w:rPr>
          <w:rFonts w:ascii="Arial" w:hAnsi="Arial" w:cs="Arial"/>
          <w:sz w:val="22"/>
          <w:szCs w:val="22"/>
        </w:rPr>
        <w:t>Demonstrates</w:t>
      </w:r>
      <w:r w:rsidRPr="002A32E0">
        <w:rPr>
          <w:rFonts w:ascii="Arial" w:hAnsi="Arial" w:cs="Arial"/>
          <w:spacing w:val="-3"/>
          <w:sz w:val="22"/>
          <w:szCs w:val="22"/>
        </w:rPr>
        <w:t xml:space="preserve"> </w:t>
      </w:r>
      <w:r w:rsidRPr="002A32E0">
        <w:rPr>
          <w:rFonts w:ascii="Arial" w:hAnsi="Arial" w:cs="Arial"/>
          <w:sz w:val="22"/>
          <w:szCs w:val="22"/>
        </w:rPr>
        <w:t>and</w:t>
      </w:r>
      <w:r w:rsidRPr="002A32E0">
        <w:rPr>
          <w:rFonts w:ascii="Arial" w:hAnsi="Arial" w:cs="Arial"/>
          <w:spacing w:val="-3"/>
          <w:sz w:val="22"/>
          <w:szCs w:val="22"/>
        </w:rPr>
        <w:t xml:space="preserve"> </w:t>
      </w:r>
      <w:r w:rsidRPr="002A32E0">
        <w:rPr>
          <w:rFonts w:ascii="Arial" w:hAnsi="Arial" w:cs="Arial"/>
          <w:sz w:val="22"/>
          <w:szCs w:val="22"/>
        </w:rPr>
        <w:t>applies</w:t>
      </w:r>
      <w:r w:rsidRPr="002A32E0">
        <w:rPr>
          <w:rFonts w:ascii="Arial" w:hAnsi="Arial" w:cs="Arial"/>
          <w:spacing w:val="-3"/>
          <w:sz w:val="22"/>
          <w:szCs w:val="22"/>
        </w:rPr>
        <w:t xml:space="preserve"> </w:t>
      </w:r>
      <w:r w:rsidRPr="002A32E0">
        <w:rPr>
          <w:rFonts w:ascii="Arial" w:hAnsi="Arial" w:cs="Arial"/>
          <w:sz w:val="22"/>
          <w:szCs w:val="22"/>
        </w:rPr>
        <w:t>a</w:t>
      </w:r>
      <w:r w:rsidRPr="002A32E0">
        <w:rPr>
          <w:rFonts w:ascii="Arial" w:hAnsi="Arial" w:cs="Arial"/>
          <w:spacing w:val="-1"/>
          <w:sz w:val="22"/>
          <w:szCs w:val="22"/>
        </w:rPr>
        <w:t xml:space="preserve"> </w:t>
      </w:r>
      <w:r w:rsidRPr="002A32E0">
        <w:rPr>
          <w:rFonts w:ascii="Arial" w:hAnsi="Arial" w:cs="Arial"/>
          <w:sz w:val="22"/>
          <w:szCs w:val="22"/>
        </w:rPr>
        <w:t>comprehensive</w:t>
      </w:r>
      <w:r w:rsidRPr="002A32E0">
        <w:rPr>
          <w:rFonts w:ascii="Arial" w:hAnsi="Arial" w:cs="Arial"/>
          <w:spacing w:val="-2"/>
          <w:sz w:val="22"/>
          <w:szCs w:val="22"/>
        </w:rPr>
        <w:t xml:space="preserve"> </w:t>
      </w:r>
      <w:r w:rsidRPr="002A32E0">
        <w:rPr>
          <w:rFonts w:ascii="Arial" w:hAnsi="Arial" w:cs="Arial"/>
          <w:sz w:val="22"/>
          <w:szCs w:val="22"/>
        </w:rPr>
        <w:t>range</w:t>
      </w:r>
      <w:r w:rsidRPr="002A32E0">
        <w:rPr>
          <w:rFonts w:ascii="Arial" w:hAnsi="Arial" w:cs="Arial"/>
          <w:spacing w:val="-4"/>
          <w:sz w:val="22"/>
          <w:szCs w:val="22"/>
        </w:rPr>
        <w:t xml:space="preserve"> </w:t>
      </w:r>
      <w:r w:rsidRPr="002A32E0">
        <w:rPr>
          <w:rFonts w:ascii="Arial" w:hAnsi="Arial" w:cs="Arial"/>
          <w:sz w:val="22"/>
          <w:szCs w:val="22"/>
        </w:rPr>
        <w:t>of</w:t>
      </w:r>
      <w:r w:rsidRPr="002A32E0">
        <w:rPr>
          <w:rFonts w:ascii="Arial" w:hAnsi="Arial" w:cs="Arial"/>
          <w:spacing w:val="-3"/>
          <w:sz w:val="22"/>
          <w:szCs w:val="22"/>
        </w:rPr>
        <w:t xml:space="preserve"> </w:t>
      </w:r>
      <w:r w:rsidRPr="002A32E0">
        <w:rPr>
          <w:rFonts w:ascii="Arial" w:hAnsi="Arial" w:cs="Arial"/>
          <w:sz w:val="22"/>
          <w:szCs w:val="22"/>
        </w:rPr>
        <w:t>methods</w:t>
      </w:r>
      <w:r w:rsidRPr="002A32E0">
        <w:rPr>
          <w:rFonts w:ascii="Arial" w:hAnsi="Arial" w:cs="Arial"/>
          <w:spacing w:val="-2"/>
          <w:sz w:val="22"/>
          <w:szCs w:val="22"/>
        </w:rPr>
        <w:t xml:space="preserve"> </w:t>
      </w:r>
      <w:r w:rsidRPr="002A32E0">
        <w:rPr>
          <w:rFonts w:ascii="Arial" w:hAnsi="Arial" w:cs="Arial"/>
          <w:sz w:val="22"/>
          <w:szCs w:val="22"/>
        </w:rPr>
        <w:t>for</w:t>
      </w:r>
      <w:r w:rsidRPr="002A32E0">
        <w:rPr>
          <w:rFonts w:ascii="Arial" w:hAnsi="Arial" w:cs="Arial"/>
          <w:spacing w:val="-5"/>
          <w:sz w:val="22"/>
          <w:szCs w:val="22"/>
        </w:rPr>
        <w:t xml:space="preserve"> </w:t>
      </w:r>
      <w:r w:rsidRPr="002A32E0">
        <w:rPr>
          <w:rFonts w:ascii="Arial" w:hAnsi="Arial" w:cs="Arial"/>
          <w:sz w:val="22"/>
          <w:szCs w:val="22"/>
        </w:rPr>
        <w:t>processing</w:t>
      </w:r>
      <w:r w:rsidRPr="002A32E0">
        <w:rPr>
          <w:rFonts w:ascii="Arial" w:hAnsi="Arial" w:cs="Arial"/>
          <w:spacing w:val="-2"/>
          <w:sz w:val="22"/>
          <w:szCs w:val="22"/>
        </w:rPr>
        <w:t xml:space="preserve"> </w:t>
      </w:r>
      <w:r w:rsidRPr="002A32E0">
        <w:rPr>
          <w:rFonts w:ascii="Arial" w:hAnsi="Arial" w:cs="Arial"/>
          <w:sz w:val="22"/>
          <w:szCs w:val="22"/>
        </w:rPr>
        <w:t>complex</w:t>
      </w:r>
      <w:r w:rsidRPr="002A32E0">
        <w:rPr>
          <w:rFonts w:ascii="Arial" w:hAnsi="Arial" w:cs="Arial"/>
          <w:spacing w:val="-3"/>
          <w:sz w:val="22"/>
          <w:szCs w:val="22"/>
        </w:rPr>
        <w:t xml:space="preserve"> </w:t>
      </w:r>
      <w:r w:rsidRPr="002A32E0">
        <w:rPr>
          <w:rFonts w:ascii="Arial" w:hAnsi="Arial" w:cs="Arial"/>
          <w:sz w:val="22"/>
          <w:szCs w:val="22"/>
        </w:rPr>
        <w:t>tasks</w:t>
      </w:r>
      <w:r w:rsidRPr="002A32E0">
        <w:rPr>
          <w:rFonts w:ascii="Arial" w:hAnsi="Arial" w:cs="Arial"/>
          <w:spacing w:val="-2"/>
          <w:sz w:val="22"/>
          <w:szCs w:val="22"/>
        </w:rPr>
        <w:t xml:space="preserve"> </w:t>
      </w:r>
      <w:r w:rsidRPr="002A32E0">
        <w:rPr>
          <w:rFonts w:ascii="Arial" w:hAnsi="Arial" w:cs="Arial"/>
          <w:sz w:val="22"/>
          <w:szCs w:val="22"/>
        </w:rPr>
        <w:t>and</w:t>
      </w:r>
      <w:r w:rsidRPr="002A32E0">
        <w:rPr>
          <w:rFonts w:ascii="Arial" w:hAnsi="Arial" w:cs="Arial"/>
          <w:spacing w:val="-4"/>
          <w:sz w:val="22"/>
          <w:szCs w:val="22"/>
        </w:rPr>
        <w:t xml:space="preserve"> </w:t>
      </w:r>
      <w:r w:rsidRPr="002A32E0">
        <w:rPr>
          <w:rFonts w:ascii="Arial" w:hAnsi="Arial" w:cs="Arial"/>
          <w:sz w:val="22"/>
          <w:szCs w:val="22"/>
        </w:rPr>
        <w:t>problems</w:t>
      </w:r>
      <w:r w:rsidRPr="002A32E0">
        <w:rPr>
          <w:rFonts w:ascii="Arial" w:hAnsi="Arial" w:cs="Arial"/>
          <w:spacing w:val="-2"/>
          <w:sz w:val="22"/>
          <w:szCs w:val="22"/>
        </w:rPr>
        <w:t xml:space="preserve"> </w:t>
      </w:r>
      <w:r w:rsidRPr="002A32E0">
        <w:rPr>
          <w:rFonts w:ascii="Arial" w:hAnsi="Arial" w:cs="Arial"/>
          <w:sz w:val="22"/>
          <w:szCs w:val="22"/>
        </w:rPr>
        <w:t>within</w:t>
      </w:r>
      <w:r w:rsidRPr="002A32E0">
        <w:rPr>
          <w:rFonts w:ascii="Arial" w:hAnsi="Arial" w:cs="Arial"/>
          <w:spacing w:val="-4"/>
          <w:sz w:val="22"/>
          <w:szCs w:val="22"/>
        </w:rPr>
        <w:t xml:space="preserve"> </w:t>
      </w:r>
      <w:r w:rsidRPr="002A32E0">
        <w:rPr>
          <w:rFonts w:ascii="Arial" w:hAnsi="Arial" w:cs="Arial"/>
          <w:sz w:val="22"/>
          <w:szCs w:val="22"/>
        </w:rPr>
        <w:t>a</w:t>
      </w:r>
      <w:r w:rsidRPr="002A32E0">
        <w:rPr>
          <w:rFonts w:ascii="Arial" w:hAnsi="Arial" w:cs="Arial"/>
          <w:spacing w:val="-1"/>
          <w:sz w:val="22"/>
          <w:szCs w:val="22"/>
        </w:rPr>
        <w:t xml:space="preserve"> </w:t>
      </w:r>
      <w:r w:rsidRPr="002A32E0">
        <w:rPr>
          <w:rFonts w:ascii="Arial" w:hAnsi="Arial" w:cs="Arial"/>
          <w:sz w:val="22"/>
          <w:szCs w:val="22"/>
        </w:rPr>
        <w:t>scientific subject, field of study or field of professional</w:t>
      </w:r>
      <w:r w:rsidRPr="002A32E0">
        <w:rPr>
          <w:rFonts w:ascii="Arial" w:hAnsi="Arial" w:cs="Arial"/>
          <w:spacing w:val="-13"/>
          <w:sz w:val="22"/>
          <w:szCs w:val="22"/>
        </w:rPr>
        <w:t xml:space="preserve"> </w:t>
      </w:r>
      <w:r w:rsidRPr="002A32E0">
        <w:rPr>
          <w:rFonts w:ascii="Arial" w:hAnsi="Arial" w:cs="Arial"/>
          <w:sz w:val="22"/>
          <w:szCs w:val="22"/>
        </w:rPr>
        <w:t>activity.</w:t>
      </w:r>
    </w:p>
    <w:p w14:paraId="6B01F841" w14:textId="77777777" w:rsidR="008732FD" w:rsidRPr="002A32E0" w:rsidRDefault="008732FD" w:rsidP="00312BC7">
      <w:pPr>
        <w:pStyle w:val="ColorfulList-Accent11"/>
        <w:widowControl w:val="0"/>
        <w:numPr>
          <w:ilvl w:val="0"/>
          <w:numId w:val="6"/>
        </w:numPr>
        <w:tabs>
          <w:tab w:val="left" w:pos="859"/>
          <w:tab w:val="left" w:pos="860"/>
        </w:tabs>
        <w:autoSpaceDE w:val="0"/>
        <w:autoSpaceDN w:val="0"/>
        <w:spacing w:before="1" w:line="259" w:lineRule="auto"/>
        <w:ind w:right="212"/>
        <w:contextualSpacing w:val="0"/>
        <w:rPr>
          <w:rFonts w:ascii="Arial" w:hAnsi="Arial" w:cs="Arial"/>
          <w:sz w:val="22"/>
          <w:szCs w:val="22"/>
        </w:rPr>
      </w:pPr>
      <w:r w:rsidRPr="002A32E0">
        <w:rPr>
          <w:rFonts w:ascii="Arial" w:hAnsi="Arial" w:cs="Arial"/>
          <w:sz w:val="22"/>
          <w:szCs w:val="22"/>
        </w:rPr>
        <w:t>Differentiates and evaluates theories and approaches to selected complex problems within the chosen field of study or professional activity.</w:t>
      </w:r>
    </w:p>
    <w:p w14:paraId="459DC75B" w14:textId="77777777" w:rsidR="008732FD" w:rsidRPr="002A32E0" w:rsidRDefault="008732FD" w:rsidP="008732FD">
      <w:pPr>
        <w:pStyle w:val="Heading2"/>
        <w:spacing w:before="159"/>
        <w:rPr>
          <w:rFonts w:ascii="Arial" w:hAnsi="Arial" w:cs="Arial"/>
          <w:b w:val="0"/>
          <w:bCs w:val="0"/>
          <w:i/>
          <w:iCs/>
          <w:color w:val="7F7F7F"/>
          <w:sz w:val="22"/>
          <w:szCs w:val="22"/>
        </w:rPr>
      </w:pPr>
      <w:bookmarkStart w:id="81" w:name="_Toc49950049"/>
      <w:bookmarkStart w:id="82" w:name="_Toc51592730"/>
      <w:bookmarkStart w:id="83" w:name="_Toc462326509"/>
      <w:bookmarkStart w:id="84" w:name="_Toc59479435"/>
      <w:r w:rsidRPr="002A32E0">
        <w:rPr>
          <w:rFonts w:ascii="Arial" w:hAnsi="Arial" w:cs="Arial"/>
          <w:b w:val="0"/>
          <w:bCs w:val="0"/>
          <w:i/>
          <w:iCs/>
          <w:color w:val="7F7F7F"/>
          <w:sz w:val="22"/>
          <w:szCs w:val="22"/>
        </w:rPr>
        <w:t>Social Skills (Note: Suitable for ‘soft’ skills such as communication, problem solving etc.)</w:t>
      </w:r>
      <w:bookmarkEnd w:id="81"/>
      <w:bookmarkEnd w:id="82"/>
      <w:bookmarkEnd w:id="83"/>
      <w:bookmarkEnd w:id="84"/>
    </w:p>
    <w:p w14:paraId="50F5BDB5" w14:textId="77777777" w:rsidR="008732FD" w:rsidRPr="002A32E0" w:rsidRDefault="008732FD" w:rsidP="008732FD">
      <w:pPr>
        <w:pStyle w:val="BodyText"/>
        <w:spacing w:before="182" w:line="259" w:lineRule="auto"/>
        <w:ind w:left="0"/>
        <w:rPr>
          <w:rFonts w:ascii="Arial" w:hAnsi="Arial" w:cs="Arial"/>
          <w:sz w:val="22"/>
          <w:szCs w:val="22"/>
        </w:rPr>
      </w:pPr>
      <w:r w:rsidRPr="002A32E0">
        <w:rPr>
          <w:rFonts w:ascii="Arial" w:hAnsi="Arial" w:cs="Arial"/>
          <w:sz w:val="22"/>
          <w:szCs w:val="22"/>
        </w:rPr>
        <w:t>Professional level – Depth, Breadth and Dimension (Adapted from level 6-7 of 8 levels of specialized skills in Lumina Foundation Beta Credential Framework).</w:t>
      </w:r>
    </w:p>
    <w:p w14:paraId="7E7BA5D0" w14:textId="77777777" w:rsidR="008732FD" w:rsidRPr="002A32E0" w:rsidRDefault="008732FD" w:rsidP="008732FD">
      <w:pPr>
        <w:pStyle w:val="BodyText"/>
        <w:spacing w:before="5"/>
        <w:ind w:left="0"/>
        <w:rPr>
          <w:rFonts w:ascii="Arial" w:hAnsi="Arial" w:cs="Arial"/>
          <w:sz w:val="22"/>
          <w:szCs w:val="22"/>
        </w:rPr>
      </w:pPr>
    </w:p>
    <w:p w14:paraId="68950D54" w14:textId="77777777" w:rsidR="008732FD" w:rsidRPr="002A32E0" w:rsidRDefault="008732FD" w:rsidP="00312BC7">
      <w:pPr>
        <w:pStyle w:val="ColorfulList-Accent11"/>
        <w:widowControl w:val="0"/>
        <w:numPr>
          <w:ilvl w:val="0"/>
          <w:numId w:val="7"/>
        </w:numPr>
        <w:tabs>
          <w:tab w:val="left" w:pos="859"/>
          <w:tab w:val="left" w:pos="860"/>
        </w:tabs>
        <w:autoSpaceDE w:val="0"/>
        <w:autoSpaceDN w:val="0"/>
        <w:spacing w:before="100"/>
        <w:contextualSpacing w:val="0"/>
        <w:rPr>
          <w:rFonts w:ascii="Arial" w:hAnsi="Arial" w:cs="Arial"/>
          <w:sz w:val="22"/>
          <w:szCs w:val="22"/>
        </w:rPr>
      </w:pPr>
      <w:r w:rsidRPr="002A32E0">
        <w:rPr>
          <w:rFonts w:ascii="Arial" w:hAnsi="Arial" w:cs="Arial"/>
          <w:sz w:val="22"/>
          <w:szCs w:val="22"/>
        </w:rPr>
        <w:t>Takes responsibility while working in expert teams and shows responsibility in leading groups or</w:t>
      </w:r>
      <w:r w:rsidRPr="002A32E0">
        <w:rPr>
          <w:rFonts w:ascii="Arial" w:hAnsi="Arial" w:cs="Arial"/>
          <w:spacing w:val="-10"/>
          <w:sz w:val="22"/>
          <w:szCs w:val="22"/>
        </w:rPr>
        <w:t xml:space="preserve"> </w:t>
      </w:r>
      <w:r w:rsidRPr="002A32E0">
        <w:rPr>
          <w:rFonts w:ascii="Arial" w:hAnsi="Arial" w:cs="Arial"/>
          <w:sz w:val="22"/>
          <w:szCs w:val="22"/>
        </w:rPr>
        <w:t>organizations.</w:t>
      </w:r>
    </w:p>
    <w:p w14:paraId="392D3797" w14:textId="77777777" w:rsidR="008732FD" w:rsidRPr="002A32E0" w:rsidRDefault="008732FD" w:rsidP="00312BC7">
      <w:pPr>
        <w:pStyle w:val="ColorfulList-Accent11"/>
        <w:widowControl w:val="0"/>
        <w:numPr>
          <w:ilvl w:val="0"/>
          <w:numId w:val="7"/>
        </w:numPr>
        <w:tabs>
          <w:tab w:val="left" w:pos="859"/>
          <w:tab w:val="left" w:pos="860"/>
        </w:tabs>
        <w:autoSpaceDE w:val="0"/>
        <w:autoSpaceDN w:val="0"/>
        <w:spacing w:before="24"/>
        <w:contextualSpacing w:val="0"/>
        <w:rPr>
          <w:rFonts w:ascii="Arial" w:hAnsi="Arial" w:cs="Arial"/>
          <w:sz w:val="22"/>
          <w:szCs w:val="22"/>
        </w:rPr>
      </w:pPr>
      <w:r w:rsidRPr="002A32E0">
        <w:rPr>
          <w:rFonts w:ascii="Arial" w:hAnsi="Arial" w:cs="Arial"/>
          <w:sz w:val="22"/>
          <w:szCs w:val="22"/>
        </w:rPr>
        <w:t>Instructs the professional development of others and acts in an anticipatory manner to address problems within</w:t>
      </w:r>
      <w:r w:rsidRPr="002A32E0">
        <w:rPr>
          <w:rFonts w:ascii="Arial" w:hAnsi="Arial" w:cs="Arial"/>
          <w:spacing w:val="-23"/>
          <w:sz w:val="22"/>
          <w:szCs w:val="22"/>
        </w:rPr>
        <w:t xml:space="preserve"> </w:t>
      </w:r>
      <w:r w:rsidRPr="002A32E0">
        <w:rPr>
          <w:rFonts w:ascii="Arial" w:hAnsi="Arial" w:cs="Arial"/>
          <w:sz w:val="22"/>
          <w:szCs w:val="22"/>
        </w:rPr>
        <w:t>teams.</w:t>
      </w:r>
    </w:p>
    <w:p w14:paraId="16BA8129" w14:textId="77777777" w:rsidR="008732FD" w:rsidRPr="002A32E0" w:rsidRDefault="008732FD" w:rsidP="00312BC7">
      <w:pPr>
        <w:pStyle w:val="ColorfulList-Accent11"/>
        <w:widowControl w:val="0"/>
        <w:numPr>
          <w:ilvl w:val="0"/>
          <w:numId w:val="7"/>
        </w:numPr>
        <w:tabs>
          <w:tab w:val="left" w:pos="859"/>
          <w:tab w:val="left" w:pos="860"/>
        </w:tabs>
        <w:autoSpaceDE w:val="0"/>
        <w:autoSpaceDN w:val="0"/>
        <w:spacing w:before="23" w:line="259" w:lineRule="auto"/>
        <w:ind w:right="430"/>
        <w:contextualSpacing w:val="0"/>
        <w:rPr>
          <w:rFonts w:ascii="Arial" w:hAnsi="Arial" w:cs="Arial"/>
          <w:sz w:val="22"/>
          <w:szCs w:val="22"/>
        </w:rPr>
      </w:pPr>
      <w:r w:rsidRPr="002A32E0">
        <w:rPr>
          <w:rFonts w:ascii="Arial" w:hAnsi="Arial" w:cs="Arial"/>
          <w:sz w:val="22"/>
          <w:szCs w:val="22"/>
        </w:rPr>
        <w:t>Demonstrates advanced interpersonal abilities required in learning and in the workplace, including the ability to comprehensively and clearly communicate about methods, technologies, knowledge and ideas. This includes the ability to present arguments and solutions to complex problems, even when subject matter is highly complex, unfamiliar or</w:t>
      </w:r>
      <w:r w:rsidRPr="002A32E0">
        <w:rPr>
          <w:rFonts w:ascii="Arial" w:hAnsi="Arial" w:cs="Arial"/>
          <w:spacing w:val="-10"/>
          <w:sz w:val="22"/>
          <w:szCs w:val="22"/>
        </w:rPr>
        <w:t xml:space="preserve"> </w:t>
      </w:r>
      <w:r w:rsidRPr="002A32E0">
        <w:rPr>
          <w:rFonts w:ascii="Arial" w:hAnsi="Arial" w:cs="Arial"/>
          <w:sz w:val="22"/>
          <w:szCs w:val="22"/>
        </w:rPr>
        <w:t>technical.</w:t>
      </w:r>
    </w:p>
    <w:p w14:paraId="0BF9CB8D" w14:textId="77777777" w:rsidR="008732FD" w:rsidRPr="002A32E0" w:rsidRDefault="008732FD" w:rsidP="00312BC7">
      <w:pPr>
        <w:pStyle w:val="ColorfulList-Accent11"/>
        <w:widowControl w:val="0"/>
        <w:numPr>
          <w:ilvl w:val="0"/>
          <w:numId w:val="7"/>
        </w:numPr>
        <w:tabs>
          <w:tab w:val="left" w:pos="859"/>
          <w:tab w:val="left" w:pos="860"/>
        </w:tabs>
        <w:autoSpaceDE w:val="0"/>
        <w:autoSpaceDN w:val="0"/>
        <w:contextualSpacing w:val="0"/>
        <w:rPr>
          <w:rFonts w:ascii="Arial" w:hAnsi="Arial" w:cs="Arial"/>
          <w:sz w:val="22"/>
          <w:szCs w:val="22"/>
        </w:rPr>
      </w:pPr>
      <w:r w:rsidRPr="002A32E0">
        <w:rPr>
          <w:rFonts w:ascii="Arial" w:hAnsi="Arial" w:cs="Arial"/>
          <w:sz w:val="22"/>
          <w:szCs w:val="22"/>
        </w:rPr>
        <w:t>Demonstrates the ability to build consensus and apply negotiating practices in a group or interactive</w:t>
      </w:r>
      <w:r w:rsidRPr="002A32E0">
        <w:rPr>
          <w:rFonts w:ascii="Arial" w:hAnsi="Arial" w:cs="Arial"/>
          <w:spacing w:val="-18"/>
          <w:sz w:val="22"/>
          <w:szCs w:val="22"/>
        </w:rPr>
        <w:t xml:space="preserve"> </w:t>
      </w:r>
      <w:r w:rsidRPr="002A32E0">
        <w:rPr>
          <w:rFonts w:ascii="Arial" w:hAnsi="Arial" w:cs="Arial"/>
          <w:sz w:val="22"/>
          <w:szCs w:val="22"/>
        </w:rPr>
        <w:t>environment.</w:t>
      </w:r>
    </w:p>
    <w:p w14:paraId="0902A8E8" w14:textId="77777777" w:rsidR="008732FD" w:rsidRPr="002A32E0" w:rsidRDefault="008732FD" w:rsidP="008732FD">
      <w:pPr>
        <w:pStyle w:val="Heading2"/>
        <w:spacing w:before="180"/>
        <w:rPr>
          <w:rFonts w:ascii="Arial" w:hAnsi="Arial" w:cs="Arial"/>
          <w:b w:val="0"/>
          <w:bCs w:val="0"/>
          <w:i/>
          <w:iCs/>
          <w:color w:val="7F7F7F"/>
          <w:sz w:val="22"/>
          <w:szCs w:val="22"/>
        </w:rPr>
      </w:pPr>
      <w:bookmarkStart w:id="85" w:name="_Toc49950050"/>
      <w:bookmarkStart w:id="86" w:name="_Toc51592731"/>
      <w:bookmarkStart w:id="87" w:name="_Toc462326510"/>
      <w:bookmarkStart w:id="88" w:name="_Toc59479436"/>
      <w:r w:rsidRPr="002A32E0">
        <w:rPr>
          <w:rFonts w:ascii="Arial" w:hAnsi="Arial" w:cs="Arial"/>
          <w:b w:val="0"/>
          <w:bCs w:val="0"/>
          <w:i/>
          <w:iCs/>
          <w:color w:val="7F7F7F"/>
          <w:sz w:val="22"/>
          <w:szCs w:val="22"/>
        </w:rPr>
        <w:t>Specialized Knowledge</w:t>
      </w:r>
      <w:bookmarkEnd w:id="85"/>
      <w:bookmarkEnd w:id="86"/>
      <w:bookmarkEnd w:id="87"/>
      <w:bookmarkEnd w:id="88"/>
    </w:p>
    <w:p w14:paraId="4616871A" w14:textId="77777777" w:rsidR="008732FD" w:rsidRPr="002A32E0" w:rsidRDefault="008732FD" w:rsidP="008732FD">
      <w:pPr>
        <w:pStyle w:val="BodyText"/>
        <w:spacing w:before="184" w:line="256" w:lineRule="auto"/>
        <w:ind w:left="0"/>
        <w:rPr>
          <w:rFonts w:ascii="Arial" w:hAnsi="Arial" w:cs="Arial"/>
          <w:sz w:val="22"/>
          <w:szCs w:val="22"/>
        </w:rPr>
      </w:pPr>
      <w:r w:rsidRPr="002A32E0">
        <w:rPr>
          <w:rFonts w:ascii="Arial" w:hAnsi="Arial" w:cs="Arial"/>
          <w:sz w:val="22"/>
          <w:szCs w:val="22"/>
        </w:rPr>
        <w:t>Professional level – Depth, Breadth and Dimension (Adapted from level 5 of 8 levels of knowledge in Lumina Foundation Beta Credential Framework)</w:t>
      </w:r>
    </w:p>
    <w:p w14:paraId="6949BA79" w14:textId="77777777" w:rsidR="008732FD" w:rsidRPr="002A32E0" w:rsidRDefault="008732FD" w:rsidP="00312BC7">
      <w:pPr>
        <w:pStyle w:val="ColorfulList-Accent11"/>
        <w:widowControl w:val="0"/>
        <w:numPr>
          <w:ilvl w:val="0"/>
          <w:numId w:val="7"/>
        </w:numPr>
        <w:tabs>
          <w:tab w:val="left" w:pos="860"/>
        </w:tabs>
        <w:autoSpaceDE w:val="0"/>
        <w:autoSpaceDN w:val="0"/>
        <w:spacing w:before="167" w:line="259" w:lineRule="auto"/>
        <w:ind w:right="223"/>
        <w:contextualSpacing w:val="0"/>
        <w:jc w:val="both"/>
        <w:rPr>
          <w:rFonts w:ascii="Arial" w:hAnsi="Arial" w:cs="Arial"/>
          <w:sz w:val="22"/>
          <w:szCs w:val="22"/>
        </w:rPr>
      </w:pPr>
      <w:r w:rsidRPr="002A32E0">
        <w:rPr>
          <w:rFonts w:ascii="Arial" w:hAnsi="Arial" w:cs="Arial"/>
          <w:sz w:val="22"/>
          <w:szCs w:val="22"/>
        </w:rPr>
        <w:t>Demonstrates</w:t>
      </w:r>
      <w:r w:rsidRPr="002A32E0">
        <w:rPr>
          <w:rFonts w:ascii="Arial" w:hAnsi="Arial" w:cs="Arial"/>
          <w:spacing w:val="-3"/>
          <w:sz w:val="22"/>
          <w:szCs w:val="22"/>
        </w:rPr>
        <w:t xml:space="preserve"> </w:t>
      </w:r>
      <w:r w:rsidRPr="002A32E0">
        <w:rPr>
          <w:rFonts w:ascii="Arial" w:hAnsi="Arial" w:cs="Arial"/>
          <w:sz w:val="22"/>
          <w:szCs w:val="22"/>
        </w:rPr>
        <w:t>advanced</w:t>
      </w:r>
      <w:r w:rsidRPr="002A32E0">
        <w:rPr>
          <w:rFonts w:ascii="Arial" w:hAnsi="Arial" w:cs="Arial"/>
          <w:spacing w:val="-4"/>
          <w:sz w:val="22"/>
          <w:szCs w:val="22"/>
        </w:rPr>
        <w:t xml:space="preserve"> </w:t>
      </w:r>
      <w:r w:rsidRPr="002A32E0">
        <w:rPr>
          <w:rFonts w:ascii="Arial" w:hAnsi="Arial" w:cs="Arial"/>
          <w:sz w:val="22"/>
          <w:szCs w:val="22"/>
        </w:rPr>
        <w:t>competencies</w:t>
      </w:r>
      <w:r w:rsidRPr="002A32E0">
        <w:rPr>
          <w:rFonts w:ascii="Arial" w:hAnsi="Arial" w:cs="Arial"/>
          <w:spacing w:val="-4"/>
          <w:sz w:val="22"/>
          <w:szCs w:val="22"/>
        </w:rPr>
        <w:t xml:space="preserve"> </w:t>
      </w:r>
      <w:r w:rsidRPr="002A32E0">
        <w:rPr>
          <w:rFonts w:ascii="Arial" w:hAnsi="Arial" w:cs="Arial"/>
          <w:sz w:val="22"/>
          <w:szCs w:val="22"/>
        </w:rPr>
        <w:t>for</w:t>
      </w:r>
      <w:r w:rsidRPr="002A32E0">
        <w:rPr>
          <w:rFonts w:ascii="Arial" w:hAnsi="Arial" w:cs="Arial"/>
          <w:spacing w:val="-4"/>
          <w:sz w:val="22"/>
          <w:szCs w:val="22"/>
        </w:rPr>
        <w:t xml:space="preserve"> </w:t>
      </w:r>
      <w:r w:rsidRPr="002A32E0">
        <w:rPr>
          <w:rFonts w:ascii="Arial" w:hAnsi="Arial" w:cs="Arial"/>
          <w:sz w:val="22"/>
          <w:szCs w:val="22"/>
        </w:rPr>
        <w:t>the</w:t>
      </w:r>
      <w:r w:rsidRPr="002A32E0">
        <w:rPr>
          <w:rFonts w:ascii="Arial" w:hAnsi="Arial" w:cs="Arial"/>
          <w:spacing w:val="-4"/>
          <w:sz w:val="22"/>
          <w:szCs w:val="22"/>
        </w:rPr>
        <w:t xml:space="preserve"> </w:t>
      </w:r>
      <w:r w:rsidRPr="002A32E0">
        <w:rPr>
          <w:rFonts w:ascii="Arial" w:hAnsi="Arial" w:cs="Arial"/>
          <w:sz w:val="22"/>
          <w:szCs w:val="22"/>
        </w:rPr>
        <w:t>processing</w:t>
      </w:r>
      <w:r w:rsidRPr="002A32E0">
        <w:rPr>
          <w:rFonts w:ascii="Arial" w:hAnsi="Arial" w:cs="Arial"/>
          <w:spacing w:val="-3"/>
          <w:sz w:val="22"/>
          <w:szCs w:val="22"/>
        </w:rPr>
        <w:t xml:space="preserve"> </w:t>
      </w:r>
      <w:r w:rsidRPr="002A32E0">
        <w:rPr>
          <w:rFonts w:ascii="Arial" w:hAnsi="Arial" w:cs="Arial"/>
          <w:sz w:val="22"/>
          <w:szCs w:val="22"/>
        </w:rPr>
        <w:t>of comprehensive</w:t>
      </w:r>
      <w:r w:rsidRPr="002A32E0">
        <w:rPr>
          <w:rFonts w:ascii="Arial" w:hAnsi="Arial" w:cs="Arial"/>
          <w:spacing w:val="-2"/>
          <w:sz w:val="22"/>
          <w:szCs w:val="22"/>
        </w:rPr>
        <w:t xml:space="preserve"> </w:t>
      </w:r>
      <w:r w:rsidRPr="002A32E0">
        <w:rPr>
          <w:rFonts w:ascii="Arial" w:hAnsi="Arial" w:cs="Arial"/>
          <w:sz w:val="22"/>
          <w:szCs w:val="22"/>
        </w:rPr>
        <w:t>tasks</w:t>
      </w:r>
      <w:r w:rsidRPr="002A32E0">
        <w:rPr>
          <w:rFonts w:ascii="Arial" w:hAnsi="Arial" w:cs="Arial"/>
          <w:spacing w:val="-2"/>
          <w:sz w:val="22"/>
          <w:szCs w:val="22"/>
        </w:rPr>
        <w:t xml:space="preserve"> </w:t>
      </w:r>
      <w:r w:rsidRPr="002A32E0">
        <w:rPr>
          <w:rFonts w:ascii="Arial" w:hAnsi="Arial" w:cs="Arial"/>
          <w:sz w:val="22"/>
          <w:szCs w:val="22"/>
        </w:rPr>
        <w:t>assigned</w:t>
      </w:r>
      <w:r w:rsidRPr="002A32E0">
        <w:rPr>
          <w:rFonts w:ascii="Arial" w:hAnsi="Arial" w:cs="Arial"/>
          <w:spacing w:val="-2"/>
          <w:sz w:val="22"/>
          <w:szCs w:val="22"/>
        </w:rPr>
        <w:t xml:space="preserve"> </w:t>
      </w:r>
      <w:r w:rsidRPr="002A32E0">
        <w:rPr>
          <w:rFonts w:ascii="Arial" w:hAnsi="Arial" w:cs="Arial"/>
          <w:sz w:val="22"/>
          <w:szCs w:val="22"/>
        </w:rPr>
        <w:t>within</w:t>
      </w:r>
      <w:r w:rsidRPr="002A32E0">
        <w:rPr>
          <w:rFonts w:ascii="Arial" w:hAnsi="Arial" w:cs="Arial"/>
          <w:spacing w:val="-5"/>
          <w:sz w:val="22"/>
          <w:szCs w:val="22"/>
        </w:rPr>
        <w:t xml:space="preserve"> </w:t>
      </w:r>
      <w:r w:rsidRPr="002A32E0">
        <w:rPr>
          <w:rFonts w:ascii="Arial" w:hAnsi="Arial" w:cs="Arial"/>
          <w:sz w:val="22"/>
          <w:szCs w:val="22"/>
        </w:rPr>
        <w:t>a</w:t>
      </w:r>
      <w:r w:rsidRPr="002A32E0">
        <w:rPr>
          <w:rFonts w:ascii="Arial" w:hAnsi="Arial" w:cs="Arial"/>
          <w:spacing w:val="-2"/>
          <w:sz w:val="22"/>
          <w:szCs w:val="22"/>
        </w:rPr>
        <w:t xml:space="preserve"> </w:t>
      </w:r>
      <w:r w:rsidRPr="002A32E0">
        <w:rPr>
          <w:rFonts w:ascii="Arial" w:hAnsi="Arial" w:cs="Arial"/>
          <w:sz w:val="22"/>
          <w:szCs w:val="22"/>
        </w:rPr>
        <w:t>complex</w:t>
      </w:r>
      <w:r w:rsidRPr="002A32E0">
        <w:rPr>
          <w:rFonts w:ascii="Arial" w:hAnsi="Arial" w:cs="Arial"/>
          <w:spacing w:val="-3"/>
          <w:sz w:val="22"/>
          <w:szCs w:val="22"/>
        </w:rPr>
        <w:t xml:space="preserve"> </w:t>
      </w:r>
      <w:r w:rsidRPr="002A32E0">
        <w:rPr>
          <w:rFonts w:ascii="Arial" w:hAnsi="Arial" w:cs="Arial"/>
          <w:sz w:val="22"/>
          <w:szCs w:val="22"/>
        </w:rPr>
        <w:t>and</w:t>
      </w:r>
      <w:r w:rsidRPr="002A32E0">
        <w:rPr>
          <w:rFonts w:ascii="Arial" w:hAnsi="Arial" w:cs="Arial"/>
          <w:spacing w:val="-3"/>
          <w:sz w:val="22"/>
          <w:szCs w:val="22"/>
        </w:rPr>
        <w:t xml:space="preserve"> </w:t>
      </w:r>
      <w:r w:rsidRPr="002A32E0">
        <w:rPr>
          <w:rFonts w:ascii="Arial" w:hAnsi="Arial" w:cs="Arial"/>
          <w:sz w:val="22"/>
          <w:szCs w:val="22"/>
        </w:rPr>
        <w:t>specialized</w:t>
      </w:r>
      <w:r w:rsidRPr="002A32E0">
        <w:rPr>
          <w:rFonts w:ascii="Arial" w:hAnsi="Arial" w:cs="Arial"/>
          <w:spacing w:val="-2"/>
          <w:sz w:val="22"/>
          <w:szCs w:val="22"/>
        </w:rPr>
        <w:t xml:space="preserve"> </w:t>
      </w:r>
      <w:r w:rsidRPr="002A32E0">
        <w:rPr>
          <w:rFonts w:ascii="Arial" w:hAnsi="Arial" w:cs="Arial"/>
          <w:sz w:val="22"/>
          <w:szCs w:val="22"/>
        </w:rPr>
        <w:t>field</w:t>
      </w:r>
      <w:r w:rsidRPr="002A32E0">
        <w:rPr>
          <w:rFonts w:ascii="Arial" w:hAnsi="Arial" w:cs="Arial"/>
          <w:spacing w:val="-3"/>
          <w:sz w:val="22"/>
          <w:szCs w:val="22"/>
        </w:rPr>
        <w:t xml:space="preserve"> </w:t>
      </w:r>
      <w:r w:rsidRPr="002A32E0">
        <w:rPr>
          <w:rFonts w:ascii="Arial" w:hAnsi="Arial" w:cs="Arial"/>
          <w:sz w:val="22"/>
          <w:szCs w:val="22"/>
        </w:rPr>
        <w:t>of study or occupational activity subject to change. This requires the ability to select and apply appropriate theoretical knowledge and practical skills to perform technical tasks in a broad range of</w:t>
      </w:r>
      <w:r w:rsidRPr="002A32E0">
        <w:rPr>
          <w:rFonts w:ascii="Arial" w:hAnsi="Arial" w:cs="Arial"/>
          <w:spacing w:val="-7"/>
          <w:sz w:val="22"/>
          <w:szCs w:val="22"/>
        </w:rPr>
        <w:t xml:space="preserve"> </w:t>
      </w:r>
      <w:r w:rsidRPr="002A32E0">
        <w:rPr>
          <w:rFonts w:ascii="Arial" w:hAnsi="Arial" w:cs="Arial"/>
          <w:sz w:val="22"/>
          <w:szCs w:val="22"/>
        </w:rPr>
        <w:t>contexts.</w:t>
      </w:r>
    </w:p>
    <w:p w14:paraId="4C839F7B" w14:textId="77777777" w:rsidR="008732FD" w:rsidRPr="002A32E0" w:rsidRDefault="008732FD" w:rsidP="00312BC7">
      <w:pPr>
        <w:pStyle w:val="ColorfulList-Accent11"/>
        <w:widowControl w:val="0"/>
        <w:numPr>
          <w:ilvl w:val="0"/>
          <w:numId w:val="7"/>
        </w:numPr>
        <w:tabs>
          <w:tab w:val="left" w:pos="859"/>
          <w:tab w:val="left" w:pos="860"/>
        </w:tabs>
        <w:autoSpaceDE w:val="0"/>
        <w:autoSpaceDN w:val="0"/>
        <w:spacing w:line="259" w:lineRule="auto"/>
        <w:ind w:right="308"/>
        <w:contextualSpacing w:val="0"/>
        <w:rPr>
          <w:rFonts w:ascii="Arial" w:hAnsi="Arial" w:cs="Arial"/>
          <w:sz w:val="22"/>
          <w:szCs w:val="22"/>
        </w:rPr>
      </w:pPr>
      <w:r w:rsidRPr="002A32E0">
        <w:rPr>
          <w:rFonts w:ascii="Arial" w:hAnsi="Arial" w:cs="Arial"/>
          <w:sz w:val="22"/>
          <w:szCs w:val="22"/>
        </w:rPr>
        <w:t xml:space="preserve">Demonstrates integrated and specialized professional knowledge within a field of study or occupational activity. This includes deeper theoretical and professional knowledge, </w:t>
      </w:r>
      <w:r w:rsidRPr="002A32E0">
        <w:rPr>
          <w:rFonts w:ascii="Arial" w:hAnsi="Arial" w:cs="Arial"/>
          <w:sz w:val="22"/>
          <w:szCs w:val="22"/>
        </w:rPr>
        <w:lastRenderedPageBreak/>
        <w:t>including the scope, the core theories and practices and the limitations of the field of study or field of occupational activity.</w:t>
      </w:r>
    </w:p>
    <w:p w14:paraId="7089FE42" w14:textId="665CCAE8" w:rsidR="008732FD" w:rsidRPr="002A32E0" w:rsidRDefault="008732FD" w:rsidP="00312BC7">
      <w:pPr>
        <w:pStyle w:val="Heading2"/>
        <w:numPr>
          <w:ilvl w:val="0"/>
          <w:numId w:val="10"/>
        </w:numPr>
        <w:spacing w:before="157"/>
        <w:ind w:left="426" w:hanging="426"/>
        <w:rPr>
          <w:rFonts w:ascii="Arial" w:hAnsi="Arial" w:cs="Arial"/>
          <w:color w:val="7F7F7F"/>
          <w:sz w:val="22"/>
          <w:szCs w:val="22"/>
          <w:u w:val="single"/>
        </w:rPr>
      </w:pPr>
      <w:bookmarkStart w:id="89" w:name="_Toc49950051"/>
      <w:bookmarkStart w:id="90" w:name="_Toc51592732"/>
      <w:bookmarkStart w:id="91" w:name="_Toc462326511"/>
      <w:bookmarkStart w:id="92" w:name="_Toc59479437"/>
      <w:r w:rsidRPr="002A32E0">
        <w:rPr>
          <w:rFonts w:ascii="Arial" w:hAnsi="Arial" w:cs="Arial"/>
          <w:color w:val="7F7F7F"/>
          <w:sz w:val="22"/>
          <w:szCs w:val="22"/>
          <w:u w:val="single"/>
        </w:rPr>
        <w:t>K</w:t>
      </w:r>
      <w:r w:rsidR="00102BA5" w:rsidRPr="002A32E0">
        <w:rPr>
          <w:rFonts w:ascii="Arial" w:hAnsi="Arial" w:cs="Arial"/>
          <w:color w:val="7F7F7F"/>
          <w:sz w:val="22"/>
          <w:szCs w:val="22"/>
          <w:u w:val="single"/>
        </w:rPr>
        <w:t xml:space="preserve">nowledge </w:t>
      </w:r>
      <w:proofErr w:type="gramStart"/>
      <w:r w:rsidR="00102BA5" w:rsidRPr="002A32E0">
        <w:rPr>
          <w:rFonts w:ascii="Arial" w:hAnsi="Arial" w:cs="Arial"/>
          <w:color w:val="7F7F7F"/>
          <w:sz w:val="22"/>
          <w:szCs w:val="22"/>
          <w:u w:val="single"/>
        </w:rPr>
        <w:t>Category  -</w:t>
      </w:r>
      <w:proofErr w:type="gramEnd"/>
      <w:r w:rsidR="00102BA5" w:rsidRPr="002A32E0">
        <w:rPr>
          <w:rFonts w:ascii="Arial" w:hAnsi="Arial" w:cs="Arial"/>
          <w:color w:val="7F7F7F"/>
          <w:sz w:val="22"/>
          <w:szCs w:val="22"/>
          <w:u w:val="single"/>
        </w:rPr>
        <w:t xml:space="preserve"> Learning Achievement</w:t>
      </w:r>
      <w:bookmarkEnd w:id="89"/>
      <w:bookmarkEnd w:id="90"/>
      <w:bookmarkEnd w:id="91"/>
      <w:bookmarkEnd w:id="92"/>
    </w:p>
    <w:p w14:paraId="78EC1C3D" w14:textId="77777777" w:rsidR="008732FD" w:rsidRPr="002A32E0" w:rsidRDefault="008732FD" w:rsidP="008732FD">
      <w:pPr>
        <w:pStyle w:val="BodyText"/>
        <w:spacing w:before="183"/>
        <w:ind w:left="0"/>
        <w:rPr>
          <w:rFonts w:ascii="Arial" w:hAnsi="Arial" w:cs="Arial"/>
          <w:sz w:val="22"/>
          <w:szCs w:val="22"/>
        </w:rPr>
      </w:pPr>
      <w:r w:rsidRPr="002A32E0">
        <w:rPr>
          <w:rFonts w:ascii="Arial" w:hAnsi="Arial" w:cs="Arial"/>
          <w:sz w:val="22"/>
          <w:szCs w:val="22"/>
        </w:rPr>
        <w:t>‘Knowledge’ digital credentials articulate specialized knowledge at a fundamental or advanced level for non-degree studies.</w:t>
      </w:r>
    </w:p>
    <w:p w14:paraId="15045084" w14:textId="77777777" w:rsidR="008732FD" w:rsidRPr="002A32E0" w:rsidRDefault="008732FD" w:rsidP="008732FD">
      <w:pPr>
        <w:pStyle w:val="BodyText"/>
        <w:spacing w:before="182" w:line="259" w:lineRule="auto"/>
        <w:ind w:left="0" w:right="392"/>
        <w:rPr>
          <w:rFonts w:ascii="Arial" w:hAnsi="Arial" w:cs="Arial"/>
          <w:sz w:val="22"/>
          <w:szCs w:val="22"/>
        </w:rPr>
      </w:pPr>
      <w:r w:rsidRPr="002A32E0">
        <w:rPr>
          <w:rFonts w:ascii="Arial" w:hAnsi="Arial" w:cs="Arial"/>
          <w:sz w:val="22"/>
          <w:szCs w:val="22"/>
        </w:rPr>
        <w:t>Fundamental level – Depth, Breadth and Dimension (Adapted from level 2 of 8 levels of knowledge in Lumina Foundation Beta Credential Framework)</w:t>
      </w:r>
    </w:p>
    <w:p w14:paraId="61919146" w14:textId="77777777" w:rsidR="008732FD" w:rsidRPr="002A32E0" w:rsidRDefault="008732FD" w:rsidP="00312BC7">
      <w:pPr>
        <w:pStyle w:val="ColorfulList-Accent11"/>
        <w:widowControl w:val="0"/>
        <w:numPr>
          <w:ilvl w:val="0"/>
          <w:numId w:val="7"/>
        </w:numPr>
        <w:tabs>
          <w:tab w:val="left" w:pos="859"/>
          <w:tab w:val="left" w:pos="860"/>
        </w:tabs>
        <w:autoSpaceDE w:val="0"/>
        <w:autoSpaceDN w:val="0"/>
        <w:spacing w:before="163"/>
        <w:ind w:hanging="361"/>
        <w:contextualSpacing w:val="0"/>
        <w:rPr>
          <w:rFonts w:ascii="Arial" w:hAnsi="Arial" w:cs="Arial"/>
          <w:sz w:val="22"/>
          <w:szCs w:val="22"/>
        </w:rPr>
      </w:pPr>
      <w:r w:rsidRPr="002A32E0">
        <w:rPr>
          <w:rFonts w:ascii="Arial" w:hAnsi="Arial" w:cs="Arial"/>
          <w:sz w:val="22"/>
          <w:szCs w:val="22"/>
        </w:rPr>
        <w:t>Demonstrate basic knowledge within a field of study or work that includes relevant principles and</w:t>
      </w:r>
      <w:r w:rsidRPr="002A32E0">
        <w:rPr>
          <w:rFonts w:ascii="Arial" w:hAnsi="Arial" w:cs="Arial"/>
          <w:spacing w:val="-14"/>
          <w:sz w:val="22"/>
          <w:szCs w:val="22"/>
        </w:rPr>
        <w:t xml:space="preserve"> </w:t>
      </w:r>
      <w:r w:rsidRPr="002A32E0">
        <w:rPr>
          <w:rFonts w:ascii="Arial" w:hAnsi="Arial" w:cs="Arial"/>
          <w:sz w:val="22"/>
          <w:szCs w:val="22"/>
        </w:rPr>
        <w:t>practices</w:t>
      </w:r>
    </w:p>
    <w:p w14:paraId="287F028C" w14:textId="77777777" w:rsidR="008732FD" w:rsidRPr="002A32E0" w:rsidRDefault="008732FD" w:rsidP="00312BC7">
      <w:pPr>
        <w:pStyle w:val="ColorfulList-Accent11"/>
        <w:widowControl w:val="0"/>
        <w:numPr>
          <w:ilvl w:val="0"/>
          <w:numId w:val="7"/>
        </w:numPr>
        <w:tabs>
          <w:tab w:val="left" w:pos="860"/>
        </w:tabs>
        <w:autoSpaceDE w:val="0"/>
        <w:autoSpaceDN w:val="0"/>
        <w:spacing w:before="23" w:line="256" w:lineRule="auto"/>
        <w:ind w:right="332"/>
        <w:contextualSpacing w:val="0"/>
        <w:jc w:val="both"/>
        <w:rPr>
          <w:rFonts w:ascii="Arial" w:hAnsi="Arial" w:cs="Arial"/>
          <w:sz w:val="22"/>
          <w:szCs w:val="22"/>
        </w:rPr>
      </w:pPr>
      <w:r w:rsidRPr="002A32E0">
        <w:rPr>
          <w:rFonts w:ascii="Arial" w:hAnsi="Arial" w:cs="Arial"/>
          <w:sz w:val="22"/>
          <w:szCs w:val="22"/>
        </w:rPr>
        <w:t>Demonstrates achievement of fundamental competencies to complete technical, routine tasks within a structured filed of study or work largely subject to overall direction of</w:t>
      </w:r>
      <w:r w:rsidRPr="002A32E0">
        <w:rPr>
          <w:rFonts w:ascii="Arial" w:hAnsi="Arial" w:cs="Arial"/>
          <w:spacing w:val="1"/>
          <w:sz w:val="22"/>
          <w:szCs w:val="22"/>
        </w:rPr>
        <w:t xml:space="preserve"> </w:t>
      </w:r>
      <w:r w:rsidRPr="002A32E0">
        <w:rPr>
          <w:rFonts w:ascii="Arial" w:hAnsi="Arial" w:cs="Arial"/>
          <w:sz w:val="22"/>
          <w:szCs w:val="22"/>
        </w:rPr>
        <w:t>guidance</w:t>
      </w:r>
    </w:p>
    <w:p w14:paraId="2B917FB7" w14:textId="77777777" w:rsidR="008732FD" w:rsidRPr="002A32E0" w:rsidRDefault="008732FD" w:rsidP="008732FD">
      <w:pPr>
        <w:pStyle w:val="BodyText"/>
        <w:spacing w:before="163" w:line="259" w:lineRule="auto"/>
        <w:ind w:left="0"/>
        <w:rPr>
          <w:rFonts w:ascii="Arial" w:hAnsi="Arial" w:cs="Arial"/>
          <w:sz w:val="22"/>
          <w:szCs w:val="22"/>
        </w:rPr>
      </w:pPr>
      <w:r w:rsidRPr="002A32E0">
        <w:rPr>
          <w:rFonts w:ascii="Arial" w:hAnsi="Arial" w:cs="Arial"/>
          <w:sz w:val="22"/>
          <w:szCs w:val="22"/>
        </w:rPr>
        <w:t>Advanced level – Depth, Breadth and Dimension (Adapted from level 4 of 8 levels of knowledge in Lumina Foundation Beta Credential Framework).</w:t>
      </w:r>
    </w:p>
    <w:p w14:paraId="07DD5491" w14:textId="77777777" w:rsidR="008732FD" w:rsidRPr="002A32E0" w:rsidRDefault="008732FD" w:rsidP="00312BC7">
      <w:pPr>
        <w:pStyle w:val="ColorfulList-Accent11"/>
        <w:widowControl w:val="0"/>
        <w:numPr>
          <w:ilvl w:val="0"/>
          <w:numId w:val="7"/>
        </w:numPr>
        <w:tabs>
          <w:tab w:val="left" w:pos="859"/>
          <w:tab w:val="left" w:pos="860"/>
        </w:tabs>
        <w:autoSpaceDE w:val="0"/>
        <w:autoSpaceDN w:val="0"/>
        <w:spacing w:before="100" w:line="256" w:lineRule="auto"/>
        <w:ind w:right="809"/>
        <w:contextualSpacing w:val="0"/>
        <w:rPr>
          <w:rFonts w:ascii="Arial" w:hAnsi="Arial" w:cs="Arial"/>
          <w:sz w:val="22"/>
          <w:szCs w:val="22"/>
        </w:rPr>
      </w:pPr>
      <w:r w:rsidRPr="002A32E0">
        <w:rPr>
          <w:rFonts w:ascii="Arial" w:hAnsi="Arial" w:cs="Arial"/>
          <w:sz w:val="22"/>
          <w:szCs w:val="22"/>
        </w:rPr>
        <w:t>Demonstrates</w:t>
      </w:r>
      <w:r w:rsidRPr="002A32E0">
        <w:rPr>
          <w:rFonts w:ascii="Arial" w:hAnsi="Arial" w:cs="Arial"/>
          <w:spacing w:val="-3"/>
          <w:sz w:val="22"/>
          <w:szCs w:val="22"/>
        </w:rPr>
        <w:t xml:space="preserve"> </w:t>
      </w:r>
      <w:r w:rsidRPr="002A32E0">
        <w:rPr>
          <w:rFonts w:ascii="Arial" w:hAnsi="Arial" w:cs="Arial"/>
          <w:sz w:val="22"/>
          <w:szCs w:val="22"/>
        </w:rPr>
        <w:t>a</w:t>
      </w:r>
      <w:r w:rsidRPr="002A32E0">
        <w:rPr>
          <w:rFonts w:ascii="Arial" w:hAnsi="Arial" w:cs="Arial"/>
          <w:spacing w:val="-4"/>
          <w:sz w:val="22"/>
          <w:szCs w:val="22"/>
        </w:rPr>
        <w:t xml:space="preserve"> </w:t>
      </w:r>
      <w:r w:rsidRPr="002A32E0">
        <w:rPr>
          <w:rFonts w:ascii="Arial" w:hAnsi="Arial" w:cs="Arial"/>
          <w:sz w:val="22"/>
          <w:szCs w:val="22"/>
        </w:rPr>
        <w:t>comprehensive</w:t>
      </w:r>
      <w:r w:rsidRPr="002A32E0">
        <w:rPr>
          <w:rFonts w:ascii="Arial" w:hAnsi="Arial" w:cs="Arial"/>
          <w:spacing w:val="-3"/>
          <w:sz w:val="22"/>
          <w:szCs w:val="22"/>
        </w:rPr>
        <w:t xml:space="preserve"> </w:t>
      </w:r>
      <w:r w:rsidRPr="002A32E0">
        <w:rPr>
          <w:rFonts w:ascii="Arial" w:hAnsi="Arial" w:cs="Arial"/>
          <w:sz w:val="22"/>
          <w:szCs w:val="22"/>
        </w:rPr>
        <w:t>theoretical</w:t>
      </w:r>
      <w:r w:rsidRPr="002A32E0">
        <w:rPr>
          <w:rFonts w:ascii="Arial" w:hAnsi="Arial" w:cs="Arial"/>
          <w:spacing w:val="-1"/>
          <w:sz w:val="22"/>
          <w:szCs w:val="22"/>
        </w:rPr>
        <w:t xml:space="preserve"> </w:t>
      </w:r>
      <w:r w:rsidRPr="002A32E0">
        <w:rPr>
          <w:rFonts w:ascii="Arial" w:hAnsi="Arial" w:cs="Arial"/>
          <w:sz w:val="22"/>
          <w:szCs w:val="22"/>
        </w:rPr>
        <w:t>and</w:t>
      </w:r>
      <w:r w:rsidRPr="002A32E0">
        <w:rPr>
          <w:rFonts w:ascii="Arial" w:hAnsi="Arial" w:cs="Arial"/>
          <w:spacing w:val="-3"/>
          <w:sz w:val="22"/>
          <w:szCs w:val="22"/>
        </w:rPr>
        <w:t xml:space="preserve"> </w:t>
      </w:r>
      <w:r w:rsidRPr="002A32E0">
        <w:rPr>
          <w:rFonts w:ascii="Arial" w:hAnsi="Arial" w:cs="Arial"/>
          <w:sz w:val="22"/>
          <w:szCs w:val="22"/>
        </w:rPr>
        <w:t>technical</w:t>
      </w:r>
      <w:r w:rsidRPr="002A32E0">
        <w:rPr>
          <w:rFonts w:ascii="Arial" w:hAnsi="Arial" w:cs="Arial"/>
          <w:spacing w:val="-1"/>
          <w:sz w:val="22"/>
          <w:szCs w:val="22"/>
        </w:rPr>
        <w:t xml:space="preserve"> </w:t>
      </w:r>
      <w:r w:rsidRPr="002A32E0">
        <w:rPr>
          <w:rFonts w:ascii="Arial" w:hAnsi="Arial" w:cs="Arial"/>
          <w:sz w:val="22"/>
          <w:szCs w:val="22"/>
        </w:rPr>
        <w:t>knowledge</w:t>
      </w:r>
      <w:r w:rsidRPr="002A32E0">
        <w:rPr>
          <w:rFonts w:ascii="Arial" w:hAnsi="Arial" w:cs="Arial"/>
          <w:spacing w:val="-1"/>
          <w:sz w:val="22"/>
          <w:szCs w:val="22"/>
        </w:rPr>
        <w:t xml:space="preserve"> </w:t>
      </w:r>
      <w:r w:rsidRPr="002A32E0">
        <w:rPr>
          <w:rFonts w:ascii="Arial" w:hAnsi="Arial" w:cs="Arial"/>
          <w:sz w:val="22"/>
          <w:szCs w:val="22"/>
        </w:rPr>
        <w:t>within</w:t>
      </w:r>
      <w:r w:rsidRPr="002A32E0">
        <w:rPr>
          <w:rFonts w:ascii="Arial" w:hAnsi="Arial" w:cs="Arial"/>
          <w:spacing w:val="-1"/>
          <w:sz w:val="22"/>
          <w:szCs w:val="22"/>
        </w:rPr>
        <w:t xml:space="preserve"> </w:t>
      </w:r>
      <w:r w:rsidRPr="002A32E0">
        <w:rPr>
          <w:rFonts w:ascii="Arial" w:hAnsi="Arial" w:cs="Arial"/>
          <w:sz w:val="22"/>
          <w:szCs w:val="22"/>
        </w:rPr>
        <w:t>a</w:t>
      </w:r>
      <w:r w:rsidRPr="002A32E0">
        <w:rPr>
          <w:rFonts w:ascii="Arial" w:hAnsi="Arial" w:cs="Arial"/>
          <w:spacing w:val="-4"/>
          <w:sz w:val="22"/>
          <w:szCs w:val="22"/>
        </w:rPr>
        <w:t xml:space="preserve"> </w:t>
      </w:r>
      <w:r w:rsidRPr="002A32E0">
        <w:rPr>
          <w:rFonts w:ascii="Arial" w:hAnsi="Arial" w:cs="Arial"/>
          <w:sz w:val="22"/>
          <w:szCs w:val="22"/>
        </w:rPr>
        <w:t>field</w:t>
      </w:r>
      <w:r w:rsidRPr="002A32E0">
        <w:rPr>
          <w:rFonts w:ascii="Arial" w:hAnsi="Arial" w:cs="Arial"/>
          <w:spacing w:val="-1"/>
          <w:sz w:val="22"/>
          <w:szCs w:val="22"/>
        </w:rPr>
        <w:t xml:space="preserve"> </w:t>
      </w:r>
      <w:r w:rsidRPr="002A32E0">
        <w:rPr>
          <w:rFonts w:ascii="Arial" w:hAnsi="Arial" w:cs="Arial"/>
          <w:sz w:val="22"/>
          <w:szCs w:val="22"/>
        </w:rPr>
        <w:t>of</w:t>
      </w:r>
      <w:r w:rsidRPr="002A32E0">
        <w:rPr>
          <w:rFonts w:ascii="Arial" w:hAnsi="Arial" w:cs="Arial"/>
          <w:spacing w:val="-1"/>
          <w:sz w:val="22"/>
          <w:szCs w:val="22"/>
        </w:rPr>
        <w:t xml:space="preserve"> </w:t>
      </w:r>
      <w:r w:rsidRPr="002A32E0">
        <w:rPr>
          <w:rFonts w:ascii="Arial" w:hAnsi="Arial" w:cs="Arial"/>
          <w:sz w:val="22"/>
          <w:szCs w:val="22"/>
        </w:rPr>
        <w:t>study</w:t>
      </w:r>
      <w:r w:rsidRPr="002A32E0">
        <w:rPr>
          <w:rFonts w:ascii="Arial" w:hAnsi="Arial" w:cs="Arial"/>
          <w:spacing w:val="-5"/>
          <w:sz w:val="22"/>
          <w:szCs w:val="22"/>
        </w:rPr>
        <w:t xml:space="preserve"> </w:t>
      </w:r>
      <w:r w:rsidRPr="002A32E0">
        <w:rPr>
          <w:rFonts w:ascii="Arial" w:hAnsi="Arial" w:cs="Arial"/>
          <w:sz w:val="22"/>
          <w:szCs w:val="22"/>
        </w:rPr>
        <w:t>or</w:t>
      </w:r>
      <w:r w:rsidRPr="002A32E0">
        <w:rPr>
          <w:rFonts w:ascii="Arial" w:hAnsi="Arial" w:cs="Arial"/>
          <w:spacing w:val="-4"/>
          <w:sz w:val="22"/>
          <w:szCs w:val="22"/>
        </w:rPr>
        <w:t xml:space="preserve"> </w:t>
      </w:r>
      <w:r w:rsidRPr="002A32E0">
        <w:rPr>
          <w:rFonts w:ascii="Arial" w:hAnsi="Arial" w:cs="Arial"/>
          <w:sz w:val="22"/>
          <w:szCs w:val="22"/>
        </w:rPr>
        <w:t>occupational</w:t>
      </w:r>
      <w:r w:rsidRPr="002A32E0">
        <w:rPr>
          <w:rFonts w:ascii="Arial" w:hAnsi="Arial" w:cs="Arial"/>
          <w:spacing w:val="-4"/>
          <w:sz w:val="22"/>
          <w:szCs w:val="22"/>
        </w:rPr>
        <w:t xml:space="preserve"> </w:t>
      </w:r>
      <w:r w:rsidRPr="002A32E0">
        <w:rPr>
          <w:rFonts w:ascii="Arial" w:hAnsi="Arial" w:cs="Arial"/>
          <w:sz w:val="22"/>
          <w:szCs w:val="22"/>
        </w:rPr>
        <w:t>field</w:t>
      </w:r>
      <w:r w:rsidRPr="002A32E0">
        <w:rPr>
          <w:rFonts w:ascii="Arial" w:hAnsi="Arial" w:cs="Arial"/>
          <w:spacing w:val="-3"/>
          <w:sz w:val="22"/>
          <w:szCs w:val="22"/>
        </w:rPr>
        <w:t xml:space="preserve"> </w:t>
      </w:r>
      <w:r w:rsidRPr="002A32E0">
        <w:rPr>
          <w:rFonts w:ascii="Arial" w:hAnsi="Arial" w:cs="Arial"/>
          <w:sz w:val="22"/>
          <w:szCs w:val="22"/>
        </w:rPr>
        <w:t>to</w:t>
      </w:r>
      <w:r w:rsidRPr="002A32E0">
        <w:rPr>
          <w:rFonts w:ascii="Arial" w:hAnsi="Arial" w:cs="Arial"/>
          <w:spacing w:val="-3"/>
          <w:sz w:val="22"/>
          <w:szCs w:val="22"/>
        </w:rPr>
        <w:t xml:space="preserve"> </w:t>
      </w:r>
      <w:r w:rsidRPr="002A32E0">
        <w:rPr>
          <w:rFonts w:ascii="Arial" w:hAnsi="Arial" w:cs="Arial"/>
          <w:sz w:val="22"/>
          <w:szCs w:val="22"/>
        </w:rPr>
        <w:t>determine solutions to unfamiliar</w:t>
      </w:r>
      <w:r w:rsidRPr="002A32E0">
        <w:rPr>
          <w:rFonts w:ascii="Arial" w:hAnsi="Arial" w:cs="Arial"/>
          <w:spacing w:val="-6"/>
          <w:sz w:val="22"/>
          <w:szCs w:val="22"/>
        </w:rPr>
        <w:t xml:space="preserve"> </w:t>
      </w:r>
      <w:r w:rsidRPr="002A32E0">
        <w:rPr>
          <w:rFonts w:ascii="Arial" w:hAnsi="Arial" w:cs="Arial"/>
          <w:sz w:val="22"/>
          <w:szCs w:val="22"/>
        </w:rPr>
        <w:t>patterns</w:t>
      </w:r>
    </w:p>
    <w:p w14:paraId="51020449" w14:textId="77777777" w:rsidR="008732FD" w:rsidRPr="002A32E0" w:rsidRDefault="008732FD" w:rsidP="00312BC7">
      <w:pPr>
        <w:pStyle w:val="ColorfulList-Accent11"/>
        <w:widowControl w:val="0"/>
        <w:numPr>
          <w:ilvl w:val="0"/>
          <w:numId w:val="7"/>
        </w:numPr>
        <w:tabs>
          <w:tab w:val="left" w:pos="859"/>
          <w:tab w:val="left" w:pos="860"/>
        </w:tabs>
        <w:autoSpaceDE w:val="0"/>
        <w:autoSpaceDN w:val="0"/>
        <w:spacing w:before="6" w:line="259" w:lineRule="auto"/>
        <w:ind w:right="109"/>
        <w:contextualSpacing w:val="0"/>
        <w:rPr>
          <w:rFonts w:ascii="Arial" w:hAnsi="Arial" w:cs="Arial"/>
          <w:sz w:val="22"/>
          <w:szCs w:val="22"/>
        </w:rPr>
      </w:pPr>
      <w:r w:rsidRPr="002A32E0">
        <w:rPr>
          <w:rFonts w:ascii="Arial" w:hAnsi="Arial" w:cs="Arial"/>
          <w:sz w:val="22"/>
          <w:szCs w:val="22"/>
        </w:rPr>
        <w:t>Demonstrates competencies for processing well-defined technical tasks that are less structured and included non-routine tasks. These tasks have some degree of complexity, assigned within a comprehensive field of study of occupational activity subject to some change and largely subject to overall supervision or</w:t>
      </w:r>
      <w:r w:rsidRPr="002A32E0">
        <w:rPr>
          <w:rFonts w:ascii="Arial" w:hAnsi="Arial" w:cs="Arial"/>
          <w:spacing w:val="-2"/>
          <w:sz w:val="22"/>
          <w:szCs w:val="22"/>
        </w:rPr>
        <w:t xml:space="preserve"> </w:t>
      </w:r>
      <w:r w:rsidRPr="002A32E0">
        <w:rPr>
          <w:rFonts w:ascii="Arial" w:hAnsi="Arial" w:cs="Arial"/>
          <w:sz w:val="22"/>
          <w:szCs w:val="22"/>
        </w:rPr>
        <w:t>guidance</w:t>
      </w:r>
    </w:p>
    <w:p w14:paraId="556B348B" w14:textId="3E3E0A4A" w:rsidR="008732FD" w:rsidRPr="002A32E0" w:rsidRDefault="008732FD" w:rsidP="008732FD">
      <w:pPr>
        <w:pStyle w:val="Heading2"/>
        <w:rPr>
          <w:rFonts w:ascii="Arial" w:hAnsi="Arial" w:cs="Arial"/>
          <w:b w:val="0"/>
          <w:bCs w:val="0"/>
          <w:color w:val="7F7F7F"/>
          <w:sz w:val="22"/>
          <w:szCs w:val="22"/>
        </w:rPr>
      </w:pPr>
      <w:bookmarkStart w:id="93" w:name="_Toc49950052"/>
      <w:bookmarkStart w:id="94" w:name="_Toc51592733"/>
      <w:bookmarkStart w:id="95" w:name="_Toc462326512"/>
      <w:bookmarkStart w:id="96" w:name="_Toc59479438"/>
      <w:r w:rsidRPr="002A32E0">
        <w:rPr>
          <w:rFonts w:ascii="Arial" w:hAnsi="Arial" w:cs="Arial"/>
          <w:b w:val="0"/>
          <w:bCs w:val="0"/>
          <w:color w:val="7F7F7F"/>
          <w:sz w:val="22"/>
          <w:szCs w:val="22"/>
        </w:rPr>
        <w:t>COMPETENCY NAMING PROTOCOL for non-degree studies via HLLN</w:t>
      </w:r>
      <w:bookmarkEnd w:id="93"/>
      <w:r w:rsidR="00102BA5" w:rsidRPr="002A32E0">
        <w:rPr>
          <w:rFonts w:ascii="Arial" w:hAnsi="Arial" w:cs="Arial"/>
          <w:b w:val="0"/>
          <w:bCs w:val="0"/>
          <w:color w:val="7F7F7F"/>
          <w:sz w:val="22"/>
          <w:szCs w:val="22"/>
        </w:rPr>
        <w:t>:</w:t>
      </w:r>
      <w:bookmarkEnd w:id="94"/>
      <w:bookmarkEnd w:id="95"/>
      <w:bookmarkEnd w:id="96"/>
    </w:p>
    <w:p w14:paraId="0CCB920A" w14:textId="77777777" w:rsidR="008732FD" w:rsidRPr="002A32E0" w:rsidRDefault="008732FD" w:rsidP="00312BC7">
      <w:pPr>
        <w:pStyle w:val="ColorfulList-Accent11"/>
        <w:widowControl w:val="0"/>
        <w:numPr>
          <w:ilvl w:val="0"/>
          <w:numId w:val="5"/>
        </w:numPr>
        <w:tabs>
          <w:tab w:val="left" w:pos="860"/>
        </w:tabs>
        <w:autoSpaceDE w:val="0"/>
        <w:autoSpaceDN w:val="0"/>
        <w:spacing w:before="185" w:line="259" w:lineRule="auto"/>
        <w:ind w:right="422"/>
        <w:contextualSpacing w:val="0"/>
        <w:rPr>
          <w:rFonts w:ascii="Arial" w:hAnsi="Arial" w:cs="Arial"/>
          <w:sz w:val="22"/>
          <w:szCs w:val="22"/>
        </w:rPr>
      </w:pPr>
      <w:r w:rsidRPr="002A32E0">
        <w:rPr>
          <w:rFonts w:ascii="Arial" w:hAnsi="Arial" w:cs="Arial"/>
          <w:sz w:val="22"/>
          <w:szCs w:val="22"/>
        </w:rPr>
        <w:t>Faculty member/instructor who is the content expert determines the competency (specialized knowledge, specialized skill and/or social skills) that the students can gain in a specific course or learning</w:t>
      </w:r>
      <w:r w:rsidRPr="002A32E0">
        <w:rPr>
          <w:rFonts w:ascii="Arial" w:hAnsi="Arial" w:cs="Arial"/>
          <w:spacing w:val="-1"/>
          <w:sz w:val="22"/>
          <w:szCs w:val="22"/>
        </w:rPr>
        <w:t xml:space="preserve"> </w:t>
      </w:r>
      <w:r w:rsidRPr="002A32E0">
        <w:rPr>
          <w:rFonts w:ascii="Arial" w:hAnsi="Arial" w:cs="Arial"/>
          <w:sz w:val="22"/>
          <w:szCs w:val="22"/>
        </w:rPr>
        <w:t>experience</w:t>
      </w:r>
    </w:p>
    <w:p w14:paraId="78AE3F6E" w14:textId="77777777" w:rsidR="008732FD" w:rsidRPr="002A32E0" w:rsidRDefault="008732FD" w:rsidP="00312BC7">
      <w:pPr>
        <w:pStyle w:val="ColorfulList-Accent11"/>
        <w:widowControl w:val="0"/>
        <w:numPr>
          <w:ilvl w:val="0"/>
          <w:numId w:val="5"/>
        </w:numPr>
        <w:tabs>
          <w:tab w:val="left" w:pos="860"/>
        </w:tabs>
        <w:autoSpaceDE w:val="0"/>
        <w:autoSpaceDN w:val="0"/>
        <w:spacing w:line="259" w:lineRule="auto"/>
        <w:ind w:right="102"/>
        <w:contextualSpacing w:val="0"/>
        <w:rPr>
          <w:rFonts w:ascii="Arial" w:hAnsi="Arial" w:cs="Arial"/>
          <w:sz w:val="22"/>
          <w:szCs w:val="22"/>
        </w:rPr>
      </w:pPr>
      <w:r w:rsidRPr="002A32E0">
        <w:rPr>
          <w:rFonts w:ascii="Arial" w:hAnsi="Arial" w:cs="Arial"/>
          <w:sz w:val="22"/>
          <w:szCs w:val="22"/>
        </w:rPr>
        <w:t xml:space="preserve">Competencies identified are mapped to competencies that are “in demand” and listed in industry (through consultation with industry and/or data through Burning Glass, National Occupational Classification (NOC), EBSCO </w:t>
      </w:r>
      <w:proofErr w:type="gramStart"/>
      <w:r w:rsidRPr="002A32E0">
        <w:rPr>
          <w:rFonts w:ascii="Arial" w:hAnsi="Arial" w:cs="Arial"/>
          <w:sz w:val="22"/>
          <w:szCs w:val="22"/>
        </w:rPr>
        <w:t>etc. )</w:t>
      </w:r>
      <w:proofErr w:type="gramEnd"/>
      <w:r w:rsidRPr="002A32E0">
        <w:rPr>
          <w:rFonts w:ascii="Arial" w:hAnsi="Arial" w:cs="Arial"/>
          <w:sz w:val="22"/>
          <w:szCs w:val="22"/>
        </w:rPr>
        <w:t xml:space="preserve"> in collaboration with the faculty member/instructor if need</w:t>
      </w:r>
      <w:r w:rsidRPr="002A32E0">
        <w:rPr>
          <w:rFonts w:ascii="Arial" w:hAnsi="Arial" w:cs="Arial"/>
          <w:spacing w:val="-2"/>
          <w:sz w:val="22"/>
          <w:szCs w:val="22"/>
        </w:rPr>
        <w:t xml:space="preserve"> </w:t>
      </w:r>
      <w:r w:rsidRPr="002A32E0">
        <w:rPr>
          <w:rFonts w:ascii="Arial" w:hAnsi="Arial" w:cs="Arial"/>
          <w:sz w:val="22"/>
          <w:szCs w:val="22"/>
        </w:rPr>
        <w:t>be.</w:t>
      </w:r>
    </w:p>
    <w:p w14:paraId="4FC448D5" w14:textId="77777777" w:rsidR="008732FD" w:rsidRPr="002A32E0" w:rsidRDefault="008732FD" w:rsidP="00312BC7">
      <w:pPr>
        <w:pStyle w:val="ColorfulList-Accent11"/>
        <w:widowControl w:val="0"/>
        <w:numPr>
          <w:ilvl w:val="0"/>
          <w:numId w:val="5"/>
        </w:numPr>
        <w:tabs>
          <w:tab w:val="left" w:pos="860"/>
        </w:tabs>
        <w:autoSpaceDE w:val="0"/>
        <w:autoSpaceDN w:val="0"/>
        <w:spacing w:line="259" w:lineRule="auto"/>
        <w:ind w:right="150"/>
        <w:contextualSpacing w:val="0"/>
        <w:rPr>
          <w:rFonts w:ascii="Arial" w:hAnsi="Arial" w:cs="Arial"/>
          <w:sz w:val="22"/>
          <w:szCs w:val="22"/>
        </w:rPr>
      </w:pPr>
      <w:r w:rsidRPr="002A32E0">
        <w:rPr>
          <w:rFonts w:ascii="Arial" w:hAnsi="Arial" w:cs="Arial"/>
          <w:sz w:val="22"/>
          <w:szCs w:val="22"/>
        </w:rPr>
        <w:t>Assuming competencies map, digital credentialing manager will work with the faculty member/instructor together to select relevant competencies, and narrow it down to 1-2 of the most salient competencies, as well as secondary competencies that can articulated in the</w:t>
      </w:r>
      <w:r w:rsidRPr="002A32E0">
        <w:rPr>
          <w:rFonts w:ascii="Arial" w:hAnsi="Arial" w:cs="Arial"/>
          <w:spacing w:val="-2"/>
          <w:sz w:val="22"/>
          <w:szCs w:val="22"/>
        </w:rPr>
        <w:t xml:space="preserve"> </w:t>
      </w:r>
      <w:r w:rsidRPr="002A32E0">
        <w:rPr>
          <w:rFonts w:ascii="Arial" w:hAnsi="Arial" w:cs="Arial"/>
          <w:sz w:val="22"/>
          <w:szCs w:val="22"/>
        </w:rPr>
        <w:t>metadata</w:t>
      </w:r>
    </w:p>
    <w:p w14:paraId="382B068B" w14:textId="77777777" w:rsidR="008732FD" w:rsidRPr="002A32E0" w:rsidRDefault="008732FD" w:rsidP="00312BC7">
      <w:pPr>
        <w:pStyle w:val="ColorfulList-Accent11"/>
        <w:widowControl w:val="0"/>
        <w:numPr>
          <w:ilvl w:val="0"/>
          <w:numId w:val="5"/>
        </w:numPr>
        <w:tabs>
          <w:tab w:val="left" w:pos="860"/>
        </w:tabs>
        <w:autoSpaceDE w:val="0"/>
        <w:autoSpaceDN w:val="0"/>
        <w:spacing w:line="256" w:lineRule="auto"/>
        <w:ind w:right="920"/>
        <w:contextualSpacing w:val="0"/>
        <w:rPr>
          <w:rFonts w:ascii="Arial" w:hAnsi="Arial" w:cs="Arial"/>
          <w:sz w:val="22"/>
          <w:szCs w:val="22"/>
        </w:rPr>
      </w:pPr>
      <w:r w:rsidRPr="002A32E0">
        <w:rPr>
          <w:rFonts w:ascii="Arial" w:hAnsi="Arial" w:cs="Arial"/>
          <w:sz w:val="22"/>
          <w:szCs w:val="22"/>
        </w:rPr>
        <w:t>Create and name digital credential based on the selected competency either as a knowledge or skill (</w:t>
      </w:r>
      <w:r w:rsidRPr="002A32E0">
        <w:rPr>
          <w:rFonts w:ascii="Arial" w:hAnsi="Arial" w:cs="Arial"/>
          <w:i/>
          <w:sz w:val="22"/>
          <w:szCs w:val="22"/>
        </w:rPr>
        <w:t>note: we do not need to distinguish between specialized or social skill at this</w:t>
      </w:r>
      <w:r w:rsidRPr="002A32E0">
        <w:rPr>
          <w:rFonts w:ascii="Arial" w:hAnsi="Arial" w:cs="Arial"/>
          <w:i/>
          <w:spacing w:val="-3"/>
          <w:sz w:val="22"/>
          <w:szCs w:val="22"/>
        </w:rPr>
        <w:t xml:space="preserve"> </w:t>
      </w:r>
      <w:r w:rsidRPr="002A32E0">
        <w:rPr>
          <w:rFonts w:ascii="Arial" w:hAnsi="Arial" w:cs="Arial"/>
          <w:i/>
          <w:sz w:val="22"/>
          <w:szCs w:val="22"/>
        </w:rPr>
        <w:t>point</w:t>
      </w:r>
      <w:r w:rsidRPr="002A32E0">
        <w:rPr>
          <w:rFonts w:ascii="Arial" w:hAnsi="Arial" w:cs="Arial"/>
          <w:sz w:val="22"/>
          <w:szCs w:val="22"/>
        </w:rPr>
        <w:t>)</w:t>
      </w:r>
    </w:p>
    <w:p w14:paraId="65A6E34D" w14:textId="77777777" w:rsidR="008732FD" w:rsidRPr="002A32E0" w:rsidRDefault="008732FD" w:rsidP="00312BC7">
      <w:pPr>
        <w:pStyle w:val="ColorfulList-Accent11"/>
        <w:widowControl w:val="0"/>
        <w:numPr>
          <w:ilvl w:val="0"/>
          <w:numId w:val="5"/>
        </w:numPr>
        <w:tabs>
          <w:tab w:val="left" w:pos="860"/>
        </w:tabs>
        <w:autoSpaceDE w:val="0"/>
        <w:autoSpaceDN w:val="0"/>
        <w:spacing w:before="2"/>
        <w:contextualSpacing w:val="0"/>
        <w:rPr>
          <w:rFonts w:ascii="Arial" w:hAnsi="Arial" w:cs="Arial"/>
          <w:sz w:val="22"/>
          <w:szCs w:val="22"/>
        </w:rPr>
      </w:pPr>
      <w:r w:rsidRPr="002A32E0">
        <w:rPr>
          <w:rFonts w:ascii="Arial" w:hAnsi="Arial" w:cs="Arial"/>
          <w:sz w:val="22"/>
          <w:szCs w:val="22"/>
        </w:rPr>
        <w:t>Determine competency level – fundamental or advanced knowledge or</w:t>
      </w:r>
      <w:r w:rsidRPr="002A32E0">
        <w:rPr>
          <w:rFonts w:ascii="Arial" w:hAnsi="Arial" w:cs="Arial"/>
          <w:spacing w:val="-2"/>
          <w:sz w:val="22"/>
          <w:szCs w:val="22"/>
        </w:rPr>
        <w:t xml:space="preserve"> </w:t>
      </w:r>
      <w:r w:rsidRPr="002A32E0">
        <w:rPr>
          <w:rFonts w:ascii="Arial" w:hAnsi="Arial" w:cs="Arial"/>
          <w:sz w:val="22"/>
          <w:szCs w:val="22"/>
        </w:rPr>
        <w:t>skill</w:t>
      </w:r>
    </w:p>
    <w:p w14:paraId="4E6AF4E3" w14:textId="77777777" w:rsidR="008732FD" w:rsidRPr="002A32E0" w:rsidRDefault="008732FD" w:rsidP="00312BC7">
      <w:pPr>
        <w:pStyle w:val="ColorfulList-Accent11"/>
        <w:widowControl w:val="0"/>
        <w:numPr>
          <w:ilvl w:val="0"/>
          <w:numId w:val="5"/>
        </w:numPr>
        <w:tabs>
          <w:tab w:val="left" w:pos="860"/>
        </w:tabs>
        <w:autoSpaceDE w:val="0"/>
        <w:autoSpaceDN w:val="0"/>
        <w:spacing w:before="24"/>
        <w:contextualSpacing w:val="0"/>
        <w:rPr>
          <w:rFonts w:ascii="Arial" w:hAnsi="Arial" w:cs="Arial"/>
          <w:sz w:val="22"/>
          <w:szCs w:val="22"/>
        </w:rPr>
      </w:pPr>
      <w:r w:rsidRPr="002A32E0">
        <w:rPr>
          <w:rFonts w:ascii="Arial" w:hAnsi="Arial" w:cs="Arial"/>
          <w:sz w:val="22"/>
          <w:szCs w:val="22"/>
        </w:rPr>
        <w:t>Optional - Determine context (</w:t>
      </w:r>
      <w:proofErr w:type="gramStart"/>
      <w:r w:rsidRPr="002A32E0">
        <w:rPr>
          <w:rFonts w:ascii="Arial" w:hAnsi="Arial" w:cs="Arial"/>
          <w:sz w:val="22"/>
          <w:szCs w:val="22"/>
        </w:rPr>
        <w:t>i.e.</w:t>
      </w:r>
      <w:proofErr w:type="gramEnd"/>
      <w:r w:rsidRPr="002A32E0">
        <w:rPr>
          <w:rFonts w:ascii="Arial" w:hAnsi="Arial" w:cs="Arial"/>
          <w:sz w:val="22"/>
          <w:szCs w:val="22"/>
        </w:rPr>
        <w:t xml:space="preserve"> specific condition, disease state, sector, audience, client population) in meta</w:t>
      </w:r>
      <w:r w:rsidRPr="002A32E0">
        <w:rPr>
          <w:rFonts w:ascii="Arial" w:hAnsi="Arial" w:cs="Arial"/>
          <w:spacing w:val="-16"/>
          <w:sz w:val="22"/>
          <w:szCs w:val="22"/>
        </w:rPr>
        <w:t xml:space="preserve"> </w:t>
      </w:r>
      <w:r w:rsidRPr="002A32E0">
        <w:rPr>
          <w:rFonts w:ascii="Arial" w:hAnsi="Arial" w:cs="Arial"/>
          <w:sz w:val="22"/>
          <w:szCs w:val="22"/>
        </w:rPr>
        <w:t>data</w:t>
      </w:r>
    </w:p>
    <w:p w14:paraId="7841823A" w14:textId="77777777" w:rsidR="008732FD" w:rsidRPr="002A32E0" w:rsidRDefault="008732FD" w:rsidP="00312BC7">
      <w:pPr>
        <w:pStyle w:val="ColorfulList-Accent11"/>
        <w:widowControl w:val="0"/>
        <w:numPr>
          <w:ilvl w:val="0"/>
          <w:numId w:val="5"/>
        </w:numPr>
        <w:tabs>
          <w:tab w:val="left" w:pos="860"/>
        </w:tabs>
        <w:autoSpaceDE w:val="0"/>
        <w:autoSpaceDN w:val="0"/>
        <w:spacing w:before="24" w:line="256" w:lineRule="auto"/>
        <w:ind w:right="871"/>
        <w:contextualSpacing w:val="0"/>
        <w:rPr>
          <w:rFonts w:ascii="Arial" w:hAnsi="Arial" w:cs="Arial"/>
          <w:sz w:val="22"/>
          <w:szCs w:val="22"/>
        </w:rPr>
      </w:pPr>
      <w:r w:rsidRPr="002A32E0">
        <w:rPr>
          <w:rFonts w:ascii="Arial" w:hAnsi="Arial" w:cs="Arial"/>
          <w:sz w:val="22"/>
          <w:szCs w:val="22"/>
        </w:rPr>
        <w:t>If applicable, create a plan for how digital credentials can be stacked towards a ‘milestone’ professional or expert level digital credential</w:t>
      </w:r>
    </w:p>
    <w:p w14:paraId="042DDC24" w14:textId="77777777" w:rsidR="008732FD" w:rsidRPr="002A32E0" w:rsidRDefault="008732FD" w:rsidP="00312BC7">
      <w:pPr>
        <w:pStyle w:val="ColorfulList-Accent11"/>
        <w:widowControl w:val="0"/>
        <w:numPr>
          <w:ilvl w:val="0"/>
          <w:numId w:val="5"/>
        </w:numPr>
        <w:tabs>
          <w:tab w:val="left" w:pos="860"/>
        </w:tabs>
        <w:autoSpaceDE w:val="0"/>
        <w:autoSpaceDN w:val="0"/>
        <w:spacing w:before="4" w:line="259" w:lineRule="auto"/>
        <w:ind w:right="645"/>
        <w:contextualSpacing w:val="0"/>
        <w:rPr>
          <w:rFonts w:ascii="Arial" w:hAnsi="Arial" w:cs="Arial"/>
          <w:sz w:val="22"/>
          <w:szCs w:val="22"/>
        </w:rPr>
      </w:pPr>
      <w:r w:rsidRPr="002A32E0">
        <w:rPr>
          <w:rFonts w:ascii="Arial" w:hAnsi="Arial" w:cs="Arial"/>
          <w:sz w:val="22"/>
          <w:szCs w:val="22"/>
        </w:rPr>
        <w:lastRenderedPageBreak/>
        <w:t>Professional or expert digital credential would be represented as a certificate or diploma and identify job title or subject matter expertise in title and the context in the meta</w:t>
      </w:r>
      <w:r w:rsidRPr="002A32E0">
        <w:rPr>
          <w:rFonts w:ascii="Arial" w:hAnsi="Arial" w:cs="Arial"/>
          <w:spacing w:val="-10"/>
          <w:sz w:val="22"/>
          <w:szCs w:val="22"/>
        </w:rPr>
        <w:t xml:space="preserve"> </w:t>
      </w:r>
      <w:r w:rsidRPr="002A32E0">
        <w:rPr>
          <w:rFonts w:ascii="Arial" w:hAnsi="Arial" w:cs="Arial"/>
          <w:sz w:val="22"/>
          <w:szCs w:val="22"/>
        </w:rPr>
        <w:t>data.</w:t>
      </w:r>
    </w:p>
    <w:p w14:paraId="6E63084C" w14:textId="77777777" w:rsidR="008732FD" w:rsidRPr="002A32E0" w:rsidRDefault="008732FD" w:rsidP="008732FD">
      <w:pPr>
        <w:tabs>
          <w:tab w:val="left" w:pos="2797"/>
        </w:tabs>
        <w:rPr>
          <w:rFonts w:ascii="Arial" w:hAnsi="Arial" w:cs="Arial"/>
          <w:sz w:val="22"/>
          <w:szCs w:val="22"/>
        </w:rPr>
      </w:pPr>
      <w:r w:rsidRPr="002A32E0">
        <w:rPr>
          <w:rFonts w:ascii="Arial" w:hAnsi="Arial" w:cs="Arial"/>
          <w:sz w:val="22"/>
          <w:szCs w:val="22"/>
        </w:rPr>
        <w:tab/>
      </w:r>
    </w:p>
    <w:p w14:paraId="684246CA" w14:textId="65A70DF4" w:rsidR="008732FD" w:rsidRPr="002A32E0" w:rsidRDefault="008732FD" w:rsidP="008732FD">
      <w:pPr>
        <w:pStyle w:val="Heading2"/>
        <w:rPr>
          <w:rFonts w:ascii="Arial" w:hAnsi="Arial" w:cs="Arial"/>
          <w:color w:val="A70100"/>
          <w:sz w:val="22"/>
          <w:szCs w:val="22"/>
        </w:rPr>
      </w:pPr>
      <w:bookmarkStart w:id="97" w:name="_Toc49950053"/>
      <w:bookmarkStart w:id="98" w:name="_Toc51592734"/>
      <w:bookmarkStart w:id="99" w:name="_Toc462326513"/>
      <w:bookmarkStart w:id="100" w:name="_Toc59479439"/>
      <w:bookmarkStart w:id="101" w:name="_Toc454370575"/>
      <w:r w:rsidRPr="002A32E0">
        <w:rPr>
          <w:rFonts w:ascii="Arial" w:hAnsi="Arial" w:cs="Arial"/>
          <w:color w:val="A70100"/>
          <w:sz w:val="22"/>
          <w:szCs w:val="22"/>
        </w:rPr>
        <w:t xml:space="preserve">C. What Digital Credential Visuals Represent at the Health Leadership </w:t>
      </w:r>
      <w:r w:rsidR="00634500" w:rsidRPr="002A32E0">
        <w:rPr>
          <w:rFonts w:ascii="Arial" w:hAnsi="Arial" w:cs="Arial"/>
          <w:color w:val="A70100"/>
          <w:sz w:val="22"/>
          <w:szCs w:val="22"/>
        </w:rPr>
        <w:t xml:space="preserve">&amp; </w:t>
      </w:r>
      <w:r w:rsidRPr="002A32E0">
        <w:rPr>
          <w:rFonts w:ascii="Arial" w:hAnsi="Arial" w:cs="Arial"/>
          <w:color w:val="A70100"/>
          <w:sz w:val="22"/>
          <w:szCs w:val="22"/>
        </w:rPr>
        <w:t>Learning Network</w:t>
      </w:r>
      <w:bookmarkEnd w:id="97"/>
      <w:bookmarkEnd w:id="98"/>
      <w:bookmarkEnd w:id="99"/>
      <w:bookmarkEnd w:id="100"/>
    </w:p>
    <w:p w14:paraId="51A2A4E6" w14:textId="77777777" w:rsidR="008732FD" w:rsidRPr="002A32E0" w:rsidRDefault="008732FD" w:rsidP="008732FD">
      <w:pPr>
        <w:rPr>
          <w:rFonts w:ascii="Arial" w:hAnsi="Arial" w:cs="Arial"/>
          <w:b/>
          <w:sz w:val="22"/>
          <w:szCs w:val="22"/>
        </w:rPr>
      </w:pPr>
    </w:p>
    <w:p w14:paraId="0A2A3915" w14:textId="54CF24C1" w:rsidR="008732FD" w:rsidRPr="002A32E0" w:rsidRDefault="008732FD" w:rsidP="008732FD">
      <w:pPr>
        <w:rPr>
          <w:rFonts w:ascii="Arial" w:hAnsi="Arial" w:cs="Arial"/>
          <w:sz w:val="22"/>
          <w:szCs w:val="22"/>
        </w:rPr>
      </w:pPr>
      <w:r w:rsidRPr="002A32E0">
        <w:rPr>
          <w:rFonts w:ascii="Arial" w:hAnsi="Arial" w:cs="Arial"/>
          <w:sz w:val="22"/>
          <w:szCs w:val="22"/>
        </w:rPr>
        <w:t>Digital Credentials are organized by two categories: Achievement Type and Mastery Level. The categories are represented through the following iconography, colours, and taxonomy.</w:t>
      </w:r>
    </w:p>
    <w:p w14:paraId="10DC85CA" w14:textId="77777777" w:rsidR="008732FD" w:rsidRPr="002A32E0" w:rsidRDefault="008732FD" w:rsidP="00312BC7">
      <w:pPr>
        <w:pStyle w:val="Heading3"/>
        <w:numPr>
          <w:ilvl w:val="0"/>
          <w:numId w:val="10"/>
        </w:numPr>
        <w:ind w:left="284" w:hanging="284"/>
        <w:rPr>
          <w:rFonts w:ascii="Arial" w:hAnsi="Arial" w:cs="Arial"/>
          <w:color w:val="7F7F7F"/>
          <w:sz w:val="22"/>
          <w:szCs w:val="22"/>
          <w:u w:val="single"/>
          <w:lang w:val="en-CA"/>
        </w:rPr>
      </w:pPr>
      <w:bookmarkStart w:id="102" w:name="_Toc49950054"/>
      <w:bookmarkStart w:id="103" w:name="_Toc51592735"/>
      <w:bookmarkStart w:id="104" w:name="_Toc462326514"/>
      <w:bookmarkStart w:id="105" w:name="_Toc59479440"/>
      <w:r w:rsidRPr="002A32E0">
        <w:rPr>
          <w:rFonts w:ascii="Arial" w:hAnsi="Arial" w:cs="Arial"/>
          <w:color w:val="7F7F7F"/>
          <w:sz w:val="22"/>
          <w:szCs w:val="22"/>
          <w:u w:val="single"/>
          <w:lang w:val="en-CA"/>
        </w:rPr>
        <w:t>Achievement Type:</w:t>
      </w:r>
      <w:bookmarkEnd w:id="102"/>
      <w:bookmarkEnd w:id="103"/>
      <w:bookmarkEnd w:id="104"/>
      <w:bookmarkEnd w:id="105"/>
    </w:p>
    <w:p w14:paraId="24872536" w14:textId="751D3DE3" w:rsidR="008732FD" w:rsidRPr="002A32E0" w:rsidRDefault="008732FD" w:rsidP="008732FD">
      <w:pPr>
        <w:rPr>
          <w:rFonts w:ascii="Arial" w:hAnsi="Arial" w:cs="Arial"/>
          <w:b/>
          <w:sz w:val="22"/>
          <w:szCs w:val="22"/>
        </w:rPr>
      </w:pPr>
      <w:r w:rsidRPr="002A32E0">
        <w:rPr>
          <w:rFonts w:ascii="Arial" w:hAnsi="Arial" w:cs="Arial"/>
          <w:sz w:val="22"/>
          <w:szCs w:val="22"/>
        </w:rPr>
        <w:t xml:space="preserve">There are three types of achievements represented in our digital credentials: </w:t>
      </w:r>
      <w:r w:rsidRPr="002A32E0">
        <w:rPr>
          <w:rFonts w:ascii="Arial" w:hAnsi="Arial" w:cs="Arial"/>
          <w:b/>
          <w:sz w:val="22"/>
          <w:szCs w:val="22"/>
        </w:rPr>
        <w:t>Skill</w:t>
      </w:r>
      <w:r w:rsidRPr="002A32E0">
        <w:rPr>
          <w:rFonts w:ascii="Arial" w:hAnsi="Arial" w:cs="Arial"/>
          <w:sz w:val="22"/>
          <w:szCs w:val="22"/>
        </w:rPr>
        <w:t xml:space="preserve">, </w:t>
      </w:r>
      <w:r w:rsidRPr="002A32E0">
        <w:rPr>
          <w:rFonts w:ascii="Arial" w:hAnsi="Arial" w:cs="Arial"/>
          <w:b/>
          <w:sz w:val="22"/>
          <w:szCs w:val="22"/>
        </w:rPr>
        <w:t>Professional Certificate</w:t>
      </w:r>
      <w:r w:rsidRPr="002A32E0">
        <w:rPr>
          <w:rFonts w:ascii="Arial" w:hAnsi="Arial" w:cs="Arial"/>
          <w:sz w:val="22"/>
          <w:szCs w:val="22"/>
        </w:rPr>
        <w:t xml:space="preserve">, and </w:t>
      </w:r>
      <w:r w:rsidRPr="002A32E0">
        <w:rPr>
          <w:rFonts w:ascii="Arial" w:hAnsi="Arial" w:cs="Arial"/>
          <w:b/>
          <w:sz w:val="22"/>
          <w:szCs w:val="22"/>
        </w:rPr>
        <w:t>Learning</w:t>
      </w:r>
      <w:r w:rsidRPr="002A32E0">
        <w:rPr>
          <w:rFonts w:ascii="Arial" w:hAnsi="Arial" w:cs="Arial"/>
          <w:sz w:val="22"/>
          <w:szCs w:val="22"/>
        </w:rPr>
        <w:t>.</w:t>
      </w:r>
    </w:p>
    <w:p w14:paraId="6FAB53C5" w14:textId="77777777" w:rsidR="008732FD" w:rsidRPr="002A32E0" w:rsidRDefault="008732FD" w:rsidP="008732FD">
      <w:pPr>
        <w:rPr>
          <w:rFonts w:ascii="Arial" w:hAnsi="Arial" w:cs="Arial"/>
          <w:sz w:val="22"/>
          <w:szCs w:val="22"/>
        </w:rPr>
      </w:pPr>
    </w:p>
    <w:p w14:paraId="1AB98D87" w14:textId="77777777" w:rsidR="008732FD" w:rsidRPr="002A32E0" w:rsidRDefault="008732FD" w:rsidP="00312BC7">
      <w:pPr>
        <w:pStyle w:val="ColorfulList-Accent11"/>
        <w:numPr>
          <w:ilvl w:val="0"/>
          <w:numId w:val="18"/>
        </w:numPr>
        <w:rPr>
          <w:rFonts w:ascii="Arial" w:hAnsi="Arial" w:cs="Arial"/>
          <w:sz w:val="22"/>
          <w:szCs w:val="22"/>
        </w:rPr>
      </w:pPr>
      <w:r w:rsidRPr="002A32E0">
        <w:rPr>
          <w:rFonts w:ascii="Arial" w:hAnsi="Arial" w:cs="Arial"/>
          <w:b/>
          <w:bCs/>
          <w:sz w:val="22"/>
          <w:szCs w:val="22"/>
        </w:rPr>
        <w:t>The ‘Skill ‘(</w:t>
      </w:r>
      <w:r w:rsidRPr="002A32E0">
        <w:rPr>
          <w:rFonts w:ascii="Arial" w:hAnsi="Arial" w:cs="Arial"/>
          <w:sz w:val="22"/>
          <w:szCs w:val="22"/>
        </w:rPr>
        <w:t xml:space="preserve">Symbol </w:t>
      </w:r>
      <w:r w:rsidRPr="002A32E0">
        <w:rPr>
          <w:rFonts w:ascii="Arial" w:hAnsi="Arial" w:cs="Arial"/>
          <w:noProof/>
          <w:sz w:val="22"/>
          <w:szCs w:val="22"/>
          <w:lang w:val="es-ES" w:eastAsia="es-ES"/>
        </w:rPr>
        <w:drawing>
          <wp:inline distT="0" distB="0" distL="0" distR="0" wp14:anchorId="77591AA9" wp14:editId="3060B5CA">
            <wp:extent cx="355600" cy="304800"/>
            <wp:effectExtent l="0" t="0" r="0" b="0"/>
            <wp:docPr id="1" name="Imagen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A screenshot of a cell phon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l="21136" t="37607" r="76201" b="58765"/>
                    <a:stretch>
                      <a:fillRect/>
                    </a:stretch>
                  </pic:blipFill>
                  <pic:spPr bwMode="auto">
                    <a:xfrm>
                      <a:off x="0" y="0"/>
                      <a:ext cx="355600" cy="304800"/>
                    </a:xfrm>
                    <a:prstGeom prst="rect">
                      <a:avLst/>
                    </a:prstGeom>
                    <a:noFill/>
                    <a:ln>
                      <a:noFill/>
                    </a:ln>
                  </pic:spPr>
                </pic:pic>
              </a:graphicData>
            </a:graphic>
          </wp:inline>
        </w:drawing>
      </w:r>
      <w:r w:rsidRPr="002A32E0">
        <w:rPr>
          <w:rFonts w:ascii="Arial" w:hAnsi="Arial" w:cs="Arial"/>
          <w:sz w:val="22"/>
          <w:szCs w:val="22"/>
        </w:rPr>
        <w:t xml:space="preserve"> ): The ‘Skill’ achievement validates professional competencies through the completion of measured and validated learning. This includes the completion of an assessment with a satisfactory standing. Skill digital credentials can be stacked along a learning pathway towards a professional certificate.</w:t>
      </w:r>
    </w:p>
    <w:p w14:paraId="5B772951" w14:textId="67D4EEEE" w:rsidR="008732FD" w:rsidRPr="002A32E0" w:rsidRDefault="008732FD" w:rsidP="00312BC7">
      <w:pPr>
        <w:pStyle w:val="ColorfulList-Accent11"/>
        <w:numPr>
          <w:ilvl w:val="0"/>
          <w:numId w:val="18"/>
        </w:numPr>
        <w:rPr>
          <w:rFonts w:ascii="Arial" w:hAnsi="Arial" w:cs="Arial"/>
          <w:sz w:val="22"/>
          <w:szCs w:val="22"/>
        </w:rPr>
      </w:pPr>
      <w:r w:rsidRPr="002A32E0">
        <w:rPr>
          <w:rFonts w:ascii="Arial" w:hAnsi="Arial" w:cs="Arial"/>
          <w:b/>
          <w:bCs/>
          <w:sz w:val="22"/>
          <w:szCs w:val="22"/>
        </w:rPr>
        <w:t>The ‘Professional Certificate’</w:t>
      </w:r>
      <w:r w:rsidRPr="002A32E0">
        <w:rPr>
          <w:rFonts w:ascii="Arial" w:hAnsi="Arial" w:cs="Arial"/>
          <w:sz w:val="22"/>
          <w:szCs w:val="22"/>
        </w:rPr>
        <w:t xml:space="preserve"> (Symbol:  </w:t>
      </w:r>
      <w:r w:rsidRPr="002A32E0">
        <w:rPr>
          <w:rFonts w:ascii="Arial" w:hAnsi="Arial" w:cs="Arial"/>
          <w:noProof/>
          <w:sz w:val="22"/>
          <w:szCs w:val="22"/>
          <w:lang w:val="es-ES" w:eastAsia="es-ES"/>
        </w:rPr>
        <w:drawing>
          <wp:inline distT="0" distB="0" distL="0" distR="0" wp14:anchorId="092ACB8C" wp14:editId="49CF6013">
            <wp:extent cx="241300" cy="304800"/>
            <wp:effectExtent l="0" t="0" r="12700" b="0"/>
            <wp:docPr id="2" name="Imagen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A screenshot of a cell phon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l="69135" t="44820" r="28809" b="51192"/>
                    <a:stretch>
                      <a:fillRect/>
                    </a:stretch>
                  </pic:blipFill>
                  <pic:spPr bwMode="auto">
                    <a:xfrm>
                      <a:off x="0" y="0"/>
                      <a:ext cx="241300" cy="304800"/>
                    </a:xfrm>
                    <a:prstGeom prst="rect">
                      <a:avLst/>
                    </a:prstGeom>
                    <a:noFill/>
                    <a:ln>
                      <a:noFill/>
                    </a:ln>
                  </pic:spPr>
                </pic:pic>
              </a:graphicData>
            </a:graphic>
          </wp:inline>
        </w:drawing>
      </w:r>
      <w:r w:rsidRPr="002A32E0">
        <w:rPr>
          <w:rFonts w:ascii="Arial" w:hAnsi="Arial" w:cs="Arial"/>
          <w:sz w:val="22"/>
          <w:szCs w:val="22"/>
        </w:rPr>
        <w:t>)</w:t>
      </w:r>
      <w:r w:rsidR="002C4A30" w:rsidRPr="002A32E0">
        <w:rPr>
          <w:rFonts w:ascii="Arial" w:hAnsi="Arial" w:cs="Arial"/>
          <w:sz w:val="22"/>
          <w:szCs w:val="22"/>
        </w:rPr>
        <w:t>: R</w:t>
      </w:r>
      <w:r w:rsidRPr="002A32E0">
        <w:rPr>
          <w:rFonts w:ascii="Arial" w:hAnsi="Arial" w:cs="Arial"/>
          <w:sz w:val="22"/>
          <w:szCs w:val="22"/>
        </w:rPr>
        <w:t xml:space="preserve">epresents a milestone digital credential that is earned through the completion of a series of measured and validated learning. An individual summative assessment must also be completed at the end of the learning pathway with a satisfactory standing. Professional Certificates may also be industry recognized or validated where applicable. </w:t>
      </w:r>
    </w:p>
    <w:p w14:paraId="6EDF0CE1" w14:textId="77777777" w:rsidR="002C4A30" w:rsidRPr="002A32E0" w:rsidRDefault="002C4A30" w:rsidP="002C4A30">
      <w:pPr>
        <w:pStyle w:val="ColorfulList-Accent11"/>
        <w:ind w:left="420"/>
        <w:rPr>
          <w:rFonts w:ascii="Arial" w:hAnsi="Arial" w:cs="Arial"/>
          <w:sz w:val="22"/>
          <w:szCs w:val="22"/>
        </w:rPr>
      </w:pPr>
    </w:p>
    <w:p w14:paraId="54276E10" w14:textId="4FEC7F48" w:rsidR="008732FD" w:rsidRPr="002A32E0" w:rsidRDefault="008732FD" w:rsidP="00312BC7">
      <w:pPr>
        <w:pStyle w:val="ColorfulList-Accent11"/>
        <w:numPr>
          <w:ilvl w:val="0"/>
          <w:numId w:val="18"/>
        </w:numPr>
        <w:rPr>
          <w:rFonts w:ascii="Arial" w:hAnsi="Arial" w:cs="Arial"/>
          <w:sz w:val="22"/>
          <w:szCs w:val="22"/>
        </w:rPr>
      </w:pPr>
      <w:r w:rsidRPr="002A32E0">
        <w:rPr>
          <w:rFonts w:ascii="Arial" w:hAnsi="Arial" w:cs="Arial"/>
          <w:b/>
          <w:bCs/>
          <w:sz w:val="22"/>
          <w:szCs w:val="22"/>
        </w:rPr>
        <w:t>The ‘Learning’</w:t>
      </w:r>
      <w:r w:rsidRPr="002A32E0">
        <w:rPr>
          <w:rFonts w:ascii="Arial" w:hAnsi="Arial" w:cs="Arial"/>
          <w:sz w:val="22"/>
          <w:szCs w:val="22"/>
        </w:rPr>
        <w:t xml:space="preserve"> (</w:t>
      </w:r>
      <w:r w:rsidR="00ED3255" w:rsidRPr="002A32E0">
        <w:rPr>
          <w:rFonts w:ascii="Arial" w:hAnsi="Arial" w:cs="Arial"/>
          <w:sz w:val="22"/>
          <w:szCs w:val="22"/>
        </w:rPr>
        <w:t xml:space="preserve">TBD - </w:t>
      </w:r>
      <w:r w:rsidRPr="002A32E0">
        <w:rPr>
          <w:rFonts w:ascii="Arial" w:hAnsi="Arial" w:cs="Arial"/>
          <w:sz w:val="22"/>
          <w:szCs w:val="22"/>
          <w:highlight w:val="yellow"/>
        </w:rPr>
        <w:t>Add Symbol for Learning):</w:t>
      </w:r>
      <w:r w:rsidRPr="002A32E0">
        <w:rPr>
          <w:rFonts w:ascii="Arial" w:hAnsi="Arial" w:cs="Arial"/>
          <w:sz w:val="22"/>
          <w:szCs w:val="22"/>
        </w:rPr>
        <w:t xml:space="preserve"> The ‘Learning’ achievement recognizes </w:t>
      </w:r>
      <w:commentRangeStart w:id="106"/>
      <w:r w:rsidRPr="002A32E0">
        <w:rPr>
          <w:rFonts w:ascii="Arial" w:hAnsi="Arial" w:cs="Arial"/>
          <w:sz w:val="22"/>
          <w:szCs w:val="22"/>
        </w:rPr>
        <w:t>the</w:t>
      </w:r>
      <w:commentRangeEnd w:id="106"/>
      <w:r w:rsidR="00ED3255" w:rsidRPr="002A32E0">
        <w:rPr>
          <w:rStyle w:val="CommentReference"/>
          <w:rFonts w:ascii="Arial" w:hAnsi="Arial" w:cs="Arial"/>
          <w:sz w:val="22"/>
          <w:szCs w:val="22"/>
        </w:rPr>
        <w:commentReference w:id="106"/>
      </w:r>
      <w:r w:rsidRPr="002A32E0">
        <w:rPr>
          <w:rFonts w:ascii="Arial" w:hAnsi="Arial" w:cs="Arial"/>
          <w:sz w:val="22"/>
          <w:szCs w:val="22"/>
        </w:rPr>
        <w:t xml:space="preserve"> completion of structured learning around a professional competency that is not measured. This achievement type is used for learning that is not part of a pathway towards a professional certificate.</w:t>
      </w:r>
    </w:p>
    <w:p w14:paraId="07B64624" w14:textId="77777777" w:rsidR="008732FD" w:rsidRPr="002A32E0" w:rsidRDefault="008732FD" w:rsidP="00312BC7">
      <w:pPr>
        <w:pStyle w:val="Heading3"/>
        <w:numPr>
          <w:ilvl w:val="0"/>
          <w:numId w:val="10"/>
        </w:numPr>
        <w:ind w:left="284" w:hanging="284"/>
        <w:rPr>
          <w:rFonts w:ascii="Arial" w:hAnsi="Arial" w:cs="Arial"/>
          <w:color w:val="7F7F7F"/>
          <w:sz w:val="22"/>
          <w:szCs w:val="22"/>
          <w:u w:val="single"/>
          <w:lang w:val="en-CA"/>
        </w:rPr>
      </w:pPr>
      <w:bookmarkStart w:id="107" w:name="_Toc49950055"/>
      <w:bookmarkStart w:id="108" w:name="_Toc51592736"/>
      <w:bookmarkStart w:id="109" w:name="_Toc462326515"/>
      <w:bookmarkStart w:id="110" w:name="_Toc59479441"/>
      <w:r w:rsidRPr="002A32E0">
        <w:rPr>
          <w:rFonts w:ascii="Arial" w:hAnsi="Arial" w:cs="Arial"/>
          <w:color w:val="7F7F7F"/>
          <w:sz w:val="22"/>
          <w:szCs w:val="22"/>
          <w:u w:val="single"/>
          <w:lang w:val="en-CA"/>
        </w:rPr>
        <w:t>Mastery Levels:</w:t>
      </w:r>
      <w:bookmarkEnd w:id="107"/>
      <w:bookmarkEnd w:id="108"/>
      <w:bookmarkEnd w:id="109"/>
      <w:bookmarkEnd w:id="110"/>
    </w:p>
    <w:p w14:paraId="76AD7CE3" w14:textId="77777777" w:rsidR="008732FD" w:rsidRPr="002A32E0" w:rsidRDefault="008732FD" w:rsidP="002C4A30">
      <w:pPr>
        <w:ind w:right="-219"/>
        <w:rPr>
          <w:rFonts w:ascii="Arial" w:hAnsi="Arial" w:cs="Arial"/>
          <w:sz w:val="22"/>
          <w:szCs w:val="22"/>
        </w:rPr>
      </w:pPr>
      <w:r w:rsidRPr="002A32E0">
        <w:rPr>
          <w:rFonts w:ascii="Arial" w:hAnsi="Arial" w:cs="Arial"/>
          <w:sz w:val="22"/>
          <w:szCs w:val="22"/>
        </w:rPr>
        <w:t xml:space="preserve">There are three types of mastery levels represented in our digital credentials: </w:t>
      </w:r>
      <w:r w:rsidRPr="002A32E0">
        <w:rPr>
          <w:rFonts w:ascii="Arial" w:hAnsi="Arial" w:cs="Arial"/>
          <w:b/>
          <w:bCs/>
          <w:sz w:val="22"/>
          <w:szCs w:val="22"/>
        </w:rPr>
        <w:t>fundamental and advanced levels are organized by ‘Skill’ or ‘Learning’ achievement type</w:t>
      </w:r>
      <w:r w:rsidRPr="002A32E0">
        <w:rPr>
          <w:rFonts w:ascii="Arial" w:hAnsi="Arial" w:cs="Arial"/>
          <w:sz w:val="22"/>
          <w:szCs w:val="22"/>
        </w:rPr>
        <w:t xml:space="preserve">, and </w:t>
      </w:r>
      <w:r w:rsidRPr="002A32E0">
        <w:rPr>
          <w:rFonts w:ascii="Arial" w:hAnsi="Arial" w:cs="Arial"/>
          <w:b/>
          <w:bCs/>
          <w:sz w:val="22"/>
          <w:szCs w:val="22"/>
        </w:rPr>
        <w:t>professional level</w:t>
      </w:r>
      <w:r w:rsidRPr="002A32E0">
        <w:rPr>
          <w:rFonts w:ascii="Arial" w:hAnsi="Arial" w:cs="Arial"/>
          <w:sz w:val="22"/>
          <w:szCs w:val="22"/>
        </w:rPr>
        <w:t xml:space="preserve"> are used solely for the professional certificate achievement. </w:t>
      </w:r>
    </w:p>
    <w:p w14:paraId="789CF7F0" w14:textId="77777777" w:rsidR="008732FD" w:rsidRPr="002A32E0" w:rsidRDefault="008732FD" w:rsidP="008732FD">
      <w:pPr>
        <w:rPr>
          <w:rFonts w:ascii="Arial" w:hAnsi="Arial" w:cs="Arial"/>
          <w:sz w:val="22"/>
          <w:szCs w:val="22"/>
        </w:rPr>
      </w:pPr>
    </w:p>
    <w:p w14:paraId="38E0AC8C" w14:textId="77777777" w:rsidR="008732FD" w:rsidRPr="002A32E0" w:rsidRDefault="008732FD" w:rsidP="00312BC7">
      <w:pPr>
        <w:pStyle w:val="ColorfulList-Accent11"/>
        <w:numPr>
          <w:ilvl w:val="0"/>
          <w:numId w:val="19"/>
        </w:numPr>
        <w:ind w:left="426" w:hanging="284"/>
        <w:rPr>
          <w:rFonts w:ascii="Arial" w:hAnsi="Arial" w:cs="Arial"/>
          <w:b/>
          <w:iCs/>
          <w:color w:val="7F7F7F" w:themeColor="text1" w:themeTint="80"/>
          <w:sz w:val="22"/>
          <w:szCs w:val="22"/>
        </w:rPr>
      </w:pPr>
      <w:r w:rsidRPr="002A32E0">
        <w:rPr>
          <w:rFonts w:ascii="Arial" w:hAnsi="Arial" w:cs="Arial"/>
          <w:b/>
          <w:iCs/>
          <w:color w:val="7F7F7F" w:themeColor="text1" w:themeTint="80"/>
          <w:sz w:val="22"/>
          <w:szCs w:val="22"/>
        </w:rPr>
        <w:t>Skill Achievement – Fundamental and Advanced Mastery Levels</w:t>
      </w:r>
    </w:p>
    <w:p w14:paraId="1E48422A" w14:textId="77777777" w:rsidR="008732FD" w:rsidRPr="002A32E0" w:rsidRDefault="008732FD" w:rsidP="008732FD">
      <w:pPr>
        <w:rPr>
          <w:rFonts w:ascii="Arial" w:hAnsi="Arial" w:cs="Arial"/>
          <w:b/>
          <w:i/>
          <w:sz w:val="22"/>
          <w:szCs w:val="22"/>
        </w:rPr>
      </w:pPr>
    </w:p>
    <w:p w14:paraId="551F0DCA" w14:textId="597A5747" w:rsidR="008732FD" w:rsidRPr="002A32E0" w:rsidRDefault="008732FD" w:rsidP="008732FD">
      <w:pPr>
        <w:rPr>
          <w:rFonts w:ascii="Arial" w:hAnsi="Arial" w:cs="Arial"/>
          <w:sz w:val="22"/>
          <w:szCs w:val="22"/>
        </w:rPr>
      </w:pPr>
      <w:r w:rsidRPr="002A32E0">
        <w:rPr>
          <w:rFonts w:ascii="Arial" w:hAnsi="Arial" w:cs="Arial"/>
          <w:b/>
          <w:bCs/>
          <w:sz w:val="22"/>
          <w:szCs w:val="22"/>
          <w:u w:val="single"/>
        </w:rPr>
        <w:t>Fundamental:</w:t>
      </w:r>
      <w:r w:rsidRPr="002A32E0">
        <w:rPr>
          <w:rFonts w:ascii="Arial" w:hAnsi="Arial" w:cs="Arial"/>
          <w:sz w:val="22"/>
          <w:szCs w:val="22"/>
        </w:rPr>
        <w:t xml:space="preserve"> The fundamental level is represented by the </w:t>
      </w:r>
      <w:r w:rsidRPr="002A32E0">
        <w:rPr>
          <w:rFonts w:ascii="Arial" w:hAnsi="Arial" w:cs="Arial"/>
          <w:color w:val="000000" w:themeColor="text1"/>
          <w:sz w:val="22"/>
          <w:szCs w:val="22"/>
        </w:rPr>
        <w:t>colour</w:t>
      </w:r>
      <w:r w:rsidRPr="002A32E0">
        <w:rPr>
          <w:rFonts w:ascii="Arial" w:hAnsi="Arial" w:cs="Arial"/>
          <w:b/>
          <w:bCs/>
          <w:color w:val="C00000"/>
          <w:sz w:val="22"/>
          <w:szCs w:val="22"/>
        </w:rPr>
        <w:t xml:space="preserve"> </w:t>
      </w:r>
      <w:r w:rsidR="00BD6108" w:rsidRPr="002A32E0">
        <w:rPr>
          <w:rFonts w:ascii="Arial" w:hAnsi="Arial" w:cs="Arial"/>
          <w:b/>
          <w:bCs/>
          <w:color w:val="C00000"/>
          <w:sz w:val="22"/>
          <w:szCs w:val="22"/>
        </w:rPr>
        <w:t>RED</w:t>
      </w:r>
      <w:r w:rsidRPr="002A32E0">
        <w:rPr>
          <w:rFonts w:ascii="Arial" w:hAnsi="Arial" w:cs="Arial"/>
          <w:color w:val="C00000"/>
          <w:sz w:val="22"/>
          <w:szCs w:val="22"/>
        </w:rPr>
        <w:t xml:space="preserve"> </w:t>
      </w:r>
      <w:r w:rsidRPr="002A32E0">
        <w:rPr>
          <w:rFonts w:ascii="Arial" w:hAnsi="Arial" w:cs="Arial"/>
          <w:sz w:val="22"/>
          <w:szCs w:val="22"/>
        </w:rPr>
        <w:t xml:space="preserve">and maps onto three or more of following standards* </w:t>
      </w:r>
      <w:r w:rsidRPr="002A32E0">
        <w:rPr>
          <w:rFonts w:ascii="Arial" w:hAnsi="Arial" w:cs="Arial"/>
          <w:i/>
          <w:sz w:val="22"/>
          <w:szCs w:val="22"/>
        </w:rPr>
        <w:t>within the context of the named competency</w:t>
      </w:r>
      <w:r w:rsidRPr="002A32E0">
        <w:rPr>
          <w:rFonts w:ascii="Arial" w:hAnsi="Arial" w:cs="Arial"/>
          <w:sz w:val="22"/>
          <w:szCs w:val="22"/>
        </w:rPr>
        <w:t>.</w:t>
      </w:r>
    </w:p>
    <w:p w14:paraId="2360D1A1" w14:textId="77777777" w:rsidR="008732FD" w:rsidRPr="002A32E0" w:rsidRDefault="008732FD" w:rsidP="008732FD">
      <w:pPr>
        <w:jc w:val="center"/>
        <w:rPr>
          <w:rFonts w:ascii="Arial" w:hAnsi="Arial" w:cs="Arial"/>
          <w:sz w:val="22"/>
          <w:szCs w:val="22"/>
        </w:rPr>
      </w:pPr>
      <w:r w:rsidRPr="002A32E0">
        <w:rPr>
          <w:rFonts w:ascii="Arial" w:hAnsi="Arial" w:cs="Arial"/>
          <w:noProof/>
          <w:sz w:val="22"/>
          <w:szCs w:val="22"/>
          <w:lang w:val="es-ES" w:eastAsia="es-ES"/>
        </w:rPr>
        <w:lastRenderedPageBreak/>
        <w:drawing>
          <wp:inline distT="0" distB="0" distL="0" distR="0" wp14:anchorId="33A584CE" wp14:editId="4A6CF869">
            <wp:extent cx="1173038" cy="1113536"/>
            <wp:effectExtent l="0" t="0" r="0" b="4445"/>
            <wp:docPr id="3" name="Imagen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A screenshot of a cell phon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l="20940" t="37607" r="66026" b="42564"/>
                    <a:stretch>
                      <a:fillRect/>
                    </a:stretch>
                  </pic:blipFill>
                  <pic:spPr bwMode="auto">
                    <a:xfrm>
                      <a:off x="0" y="0"/>
                      <a:ext cx="1173359" cy="1113841"/>
                    </a:xfrm>
                    <a:prstGeom prst="rect">
                      <a:avLst/>
                    </a:prstGeom>
                    <a:noFill/>
                    <a:ln>
                      <a:noFill/>
                    </a:ln>
                  </pic:spPr>
                </pic:pic>
              </a:graphicData>
            </a:graphic>
          </wp:inline>
        </w:drawing>
      </w:r>
    </w:p>
    <w:p w14:paraId="5456DFC2" w14:textId="77777777" w:rsidR="008732FD" w:rsidRPr="002A32E0" w:rsidRDefault="008732FD" w:rsidP="008732FD">
      <w:pPr>
        <w:rPr>
          <w:rFonts w:ascii="Arial" w:hAnsi="Arial" w:cs="Arial"/>
          <w:sz w:val="22"/>
          <w:szCs w:val="22"/>
        </w:rPr>
      </w:pPr>
    </w:p>
    <w:p w14:paraId="23D30040" w14:textId="77777777" w:rsidR="008732FD" w:rsidRPr="002A32E0" w:rsidRDefault="008732FD" w:rsidP="00312BC7">
      <w:pPr>
        <w:pStyle w:val="ColorfulList-Accent11"/>
        <w:numPr>
          <w:ilvl w:val="0"/>
          <w:numId w:val="11"/>
        </w:numPr>
        <w:spacing w:after="160" w:line="259" w:lineRule="auto"/>
        <w:rPr>
          <w:rFonts w:ascii="Arial" w:hAnsi="Arial" w:cs="Arial"/>
          <w:sz w:val="22"/>
          <w:szCs w:val="22"/>
        </w:rPr>
      </w:pPr>
      <w:r w:rsidRPr="002A32E0">
        <w:rPr>
          <w:rFonts w:ascii="Arial" w:hAnsi="Arial" w:cs="Arial"/>
          <w:sz w:val="22"/>
          <w:szCs w:val="22"/>
        </w:rPr>
        <w:t>Demonstrates a broad range of cognitive and practical skills, which facilitate autonomous preparation for performing tasks and problem solving, identifying and using relevant methods and skills to complete tasks and to address well-defined problems having a measure of complexity.</w:t>
      </w:r>
    </w:p>
    <w:p w14:paraId="70BD6ADE" w14:textId="77777777" w:rsidR="008732FD" w:rsidRPr="002A32E0" w:rsidRDefault="008732FD" w:rsidP="00312BC7">
      <w:pPr>
        <w:pStyle w:val="ColorfulList-Accent11"/>
        <w:numPr>
          <w:ilvl w:val="0"/>
          <w:numId w:val="11"/>
        </w:numPr>
        <w:spacing w:after="160" w:line="259" w:lineRule="auto"/>
        <w:rPr>
          <w:rFonts w:ascii="Arial" w:hAnsi="Arial" w:cs="Arial"/>
          <w:sz w:val="22"/>
          <w:szCs w:val="22"/>
        </w:rPr>
      </w:pPr>
      <w:r w:rsidRPr="002A32E0">
        <w:rPr>
          <w:rFonts w:ascii="Arial" w:hAnsi="Arial" w:cs="Arial"/>
          <w:sz w:val="22"/>
          <w:szCs w:val="22"/>
        </w:rPr>
        <w:t>Evaluates results in accordance with criteria which are largely pre-stipulated, provides simple reporting of methods and results.</w:t>
      </w:r>
    </w:p>
    <w:p w14:paraId="2DB9BBC3" w14:textId="77777777" w:rsidR="008732FD" w:rsidRPr="002A32E0" w:rsidRDefault="008732FD" w:rsidP="00312BC7">
      <w:pPr>
        <w:pStyle w:val="ColorfulList-Accent11"/>
        <w:numPr>
          <w:ilvl w:val="0"/>
          <w:numId w:val="11"/>
        </w:numPr>
        <w:spacing w:after="160" w:line="259" w:lineRule="auto"/>
        <w:rPr>
          <w:rFonts w:ascii="Arial" w:hAnsi="Arial" w:cs="Arial"/>
          <w:sz w:val="22"/>
          <w:szCs w:val="22"/>
        </w:rPr>
      </w:pPr>
      <w:r w:rsidRPr="002A32E0">
        <w:rPr>
          <w:rFonts w:ascii="Arial" w:hAnsi="Arial" w:cs="Arial"/>
          <w:sz w:val="22"/>
          <w:szCs w:val="22"/>
        </w:rPr>
        <w:t>Demonstrates strong interpersonal abilities required in learning and in the workplace, and the ability to:</w:t>
      </w:r>
    </w:p>
    <w:p w14:paraId="4964FE15" w14:textId="77777777" w:rsidR="008732FD" w:rsidRPr="002A32E0" w:rsidRDefault="008732FD" w:rsidP="00312BC7">
      <w:pPr>
        <w:pStyle w:val="ColorfulList-Accent11"/>
        <w:numPr>
          <w:ilvl w:val="0"/>
          <w:numId w:val="12"/>
        </w:numPr>
        <w:spacing w:after="160" w:line="259" w:lineRule="auto"/>
        <w:rPr>
          <w:rFonts w:ascii="Arial" w:hAnsi="Arial" w:cs="Arial"/>
          <w:sz w:val="22"/>
          <w:szCs w:val="22"/>
        </w:rPr>
      </w:pPr>
      <w:r w:rsidRPr="002A32E0">
        <w:rPr>
          <w:rFonts w:ascii="Arial" w:hAnsi="Arial" w:cs="Arial"/>
          <w:sz w:val="22"/>
          <w:szCs w:val="22"/>
        </w:rPr>
        <w:t>articulate processes and results,</w:t>
      </w:r>
    </w:p>
    <w:p w14:paraId="42744817" w14:textId="77777777" w:rsidR="008732FD" w:rsidRPr="002A32E0" w:rsidRDefault="008732FD" w:rsidP="00312BC7">
      <w:pPr>
        <w:pStyle w:val="ColorfulList-Accent11"/>
        <w:numPr>
          <w:ilvl w:val="0"/>
          <w:numId w:val="12"/>
        </w:numPr>
        <w:spacing w:after="160" w:line="259" w:lineRule="auto"/>
        <w:rPr>
          <w:rFonts w:ascii="Arial" w:hAnsi="Arial" w:cs="Arial"/>
          <w:sz w:val="22"/>
          <w:szCs w:val="22"/>
        </w:rPr>
      </w:pPr>
      <w:r w:rsidRPr="002A32E0">
        <w:rPr>
          <w:rFonts w:ascii="Arial" w:hAnsi="Arial" w:cs="Arial"/>
          <w:sz w:val="22"/>
          <w:szCs w:val="22"/>
        </w:rPr>
        <w:t>share and receive specialized knowledge when required and</w:t>
      </w:r>
    </w:p>
    <w:p w14:paraId="01FE79BE" w14:textId="77777777" w:rsidR="008732FD" w:rsidRPr="002A32E0" w:rsidRDefault="008732FD" w:rsidP="00312BC7">
      <w:pPr>
        <w:pStyle w:val="ColorfulList-Accent11"/>
        <w:numPr>
          <w:ilvl w:val="0"/>
          <w:numId w:val="12"/>
        </w:numPr>
        <w:spacing w:after="160" w:line="259" w:lineRule="auto"/>
        <w:rPr>
          <w:rFonts w:ascii="Arial" w:hAnsi="Arial" w:cs="Arial"/>
          <w:sz w:val="22"/>
          <w:szCs w:val="22"/>
        </w:rPr>
      </w:pPr>
      <w:r w:rsidRPr="002A32E0">
        <w:rPr>
          <w:rFonts w:ascii="Arial" w:hAnsi="Arial" w:cs="Arial"/>
          <w:sz w:val="22"/>
          <w:szCs w:val="22"/>
        </w:rPr>
        <w:t>demonstrate and explain skills to others</w:t>
      </w:r>
    </w:p>
    <w:p w14:paraId="1A912A45" w14:textId="77777777" w:rsidR="008732FD" w:rsidRPr="002A32E0" w:rsidRDefault="008732FD" w:rsidP="00312BC7">
      <w:pPr>
        <w:pStyle w:val="ColorfulList-Accent11"/>
        <w:numPr>
          <w:ilvl w:val="0"/>
          <w:numId w:val="13"/>
        </w:numPr>
        <w:spacing w:after="160" w:line="259" w:lineRule="auto"/>
        <w:rPr>
          <w:rFonts w:ascii="Arial" w:hAnsi="Arial" w:cs="Arial"/>
          <w:sz w:val="22"/>
          <w:szCs w:val="22"/>
        </w:rPr>
      </w:pPr>
      <w:r w:rsidRPr="002A32E0">
        <w:rPr>
          <w:rFonts w:ascii="Arial" w:hAnsi="Arial" w:cs="Arial"/>
          <w:sz w:val="22"/>
          <w:szCs w:val="22"/>
        </w:rPr>
        <w:t>Learns and works in complex and heterogeneous groups.</w:t>
      </w:r>
    </w:p>
    <w:p w14:paraId="4E0F4E0B" w14:textId="77777777" w:rsidR="008732FD" w:rsidRPr="002A32E0" w:rsidRDefault="008732FD" w:rsidP="00312BC7">
      <w:pPr>
        <w:pStyle w:val="ColorfulList-Accent11"/>
        <w:numPr>
          <w:ilvl w:val="0"/>
          <w:numId w:val="13"/>
        </w:numPr>
        <w:spacing w:after="160" w:line="259" w:lineRule="auto"/>
        <w:rPr>
          <w:rFonts w:ascii="Arial" w:hAnsi="Arial" w:cs="Arial"/>
          <w:sz w:val="22"/>
          <w:szCs w:val="22"/>
        </w:rPr>
      </w:pPr>
      <w:r w:rsidRPr="002A32E0">
        <w:rPr>
          <w:rFonts w:ascii="Arial" w:hAnsi="Arial" w:cs="Arial"/>
          <w:sz w:val="22"/>
          <w:szCs w:val="22"/>
        </w:rPr>
        <w:t>Helps shape the work within a group in a learning or working environment.</w:t>
      </w:r>
    </w:p>
    <w:p w14:paraId="447F3BD3" w14:textId="151FC854" w:rsidR="00C779A2" w:rsidRPr="002A32E0" w:rsidRDefault="008732FD" w:rsidP="00312BC7">
      <w:pPr>
        <w:pStyle w:val="ColorfulList-Accent11"/>
        <w:numPr>
          <w:ilvl w:val="0"/>
          <w:numId w:val="13"/>
        </w:numPr>
        <w:spacing w:after="160" w:line="259" w:lineRule="auto"/>
        <w:rPr>
          <w:rFonts w:ascii="Arial" w:hAnsi="Arial" w:cs="Arial"/>
          <w:sz w:val="22"/>
          <w:szCs w:val="22"/>
        </w:rPr>
      </w:pPr>
      <w:r w:rsidRPr="002A32E0">
        <w:rPr>
          <w:rFonts w:ascii="Arial" w:hAnsi="Arial" w:cs="Arial"/>
          <w:sz w:val="22"/>
          <w:szCs w:val="22"/>
        </w:rPr>
        <w:t>Presents clear, timely and relevant information on processes and results to the appropriate recipient</w:t>
      </w:r>
      <w:r w:rsidR="008D5426" w:rsidRPr="002A32E0">
        <w:rPr>
          <w:rFonts w:ascii="Arial" w:hAnsi="Arial" w:cs="Arial"/>
          <w:sz w:val="22"/>
          <w:szCs w:val="22"/>
        </w:rPr>
        <w:t>.</w:t>
      </w:r>
    </w:p>
    <w:p w14:paraId="32D4659D" w14:textId="77777777" w:rsidR="008D5426" w:rsidRPr="002A32E0" w:rsidRDefault="008D5426" w:rsidP="008732FD">
      <w:pPr>
        <w:rPr>
          <w:rFonts w:ascii="Arial" w:hAnsi="Arial" w:cs="Arial"/>
          <w:b/>
          <w:bCs/>
          <w:sz w:val="22"/>
          <w:szCs w:val="22"/>
          <w:u w:val="single"/>
        </w:rPr>
      </w:pPr>
    </w:p>
    <w:p w14:paraId="6B3E92CD" w14:textId="53580860" w:rsidR="008732FD" w:rsidRPr="002A32E0" w:rsidRDefault="008732FD" w:rsidP="008732FD">
      <w:pPr>
        <w:rPr>
          <w:rFonts w:ascii="Arial" w:hAnsi="Arial" w:cs="Arial"/>
          <w:sz w:val="22"/>
          <w:szCs w:val="22"/>
        </w:rPr>
      </w:pPr>
      <w:r w:rsidRPr="002A32E0">
        <w:rPr>
          <w:rFonts w:ascii="Arial" w:hAnsi="Arial" w:cs="Arial"/>
          <w:b/>
          <w:bCs/>
          <w:sz w:val="22"/>
          <w:szCs w:val="22"/>
          <w:u w:val="single"/>
        </w:rPr>
        <w:t>Advanced:</w:t>
      </w:r>
      <w:r w:rsidRPr="002A32E0">
        <w:rPr>
          <w:rFonts w:ascii="Arial" w:hAnsi="Arial" w:cs="Arial"/>
          <w:sz w:val="22"/>
          <w:szCs w:val="22"/>
        </w:rPr>
        <w:t xml:space="preserve"> The advanced level is represented by the </w:t>
      </w:r>
      <w:r w:rsidRPr="002A32E0">
        <w:rPr>
          <w:rFonts w:ascii="Arial" w:hAnsi="Arial" w:cs="Arial"/>
          <w:color w:val="000000" w:themeColor="text1"/>
          <w:sz w:val="22"/>
          <w:szCs w:val="22"/>
        </w:rPr>
        <w:t xml:space="preserve">colour </w:t>
      </w:r>
      <w:r w:rsidR="00BD6108" w:rsidRPr="002A32E0">
        <w:rPr>
          <w:rFonts w:ascii="Arial" w:hAnsi="Arial" w:cs="Arial"/>
          <w:b/>
          <w:bCs/>
          <w:color w:val="7F7F7F" w:themeColor="text1" w:themeTint="80"/>
          <w:sz w:val="22"/>
          <w:szCs w:val="22"/>
        </w:rPr>
        <w:t>GREY/SILVER</w:t>
      </w:r>
      <w:r w:rsidRPr="002A32E0">
        <w:rPr>
          <w:rFonts w:ascii="Arial" w:hAnsi="Arial" w:cs="Arial"/>
          <w:color w:val="7F7F7F" w:themeColor="text1" w:themeTint="80"/>
          <w:sz w:val="22"/>
          <w:szCs w:val="22"/>
        </w:rPr>
        <w:t xml:space="preserve"> </w:t>
      </w:r>
      <w:r w:rsidRPr="002A32E0">
        <w:rPr>
          <w:rFonts w:ascii="Arial" w:hAnsi="Arial" w:cs="Arial"/>
          <w:sz w:val="22"/>
          <w:szCs w:val="22"/>
        </w:rPr>
        <w:t xml:space="preserve">and maps onto three or more of following standards* </w:t>
      </w:r>
      <w:r w:rsidRPr="002A32E0">
        <w:rPr>
          <w:rFonts w:ascii="Arial" w:hAnsi="Arial" w:cs="Arial"/>
          <w:i/>
          <w:sz w:val="22"/>
          <w:szCs w:val="22"/>
        </w:rPr>
        <w:t>within the context of the named competency</w:t>
      </w:r>
      <w:r w:rsidRPr="002A32E0">
        <w:rPr>
          <w:rFonts w:ascii="Arial" w:hAnsi="Arial" w:cs="Arial"/>
          <w:sz w:val="22"/>
          <w:szCs w:val="22"/>
        </w:rPr>
        <w:t>.</w:t>
      </w:r>
    </w:p>
    <w:p w14:paraId="5A92BACE" w14:textId="77777777" w:rsidR="008732FD" w:rsidRPr="002A32E0" w:rsidRDefault="008732FD" w:rsidP="008732FD">
      <w:pPr>
        <w:jc w:val="center"/>
        <w:rPr>
          <w:rFonts w:ascii="Arial" w:hAnsi="Arial" w:cs="Arial"/>
          <w:sz w:val="22"/>
          <w:szCs w:val="22"/>
        </w:rPr>
      </w:pPr>
      <w:r w:rsidRPr="002A32E0">
        <w:rPr>
          <w:rFonts w:ascii="Arial" w:hAnsi="Arial" w:cs="Arial"/>
          <w:noProof/>
          <w:sz w:val="22"/>
          <w:szCs w:val="22"/>
          <w:lang w:val="es-ES" w:eastAsia="es-ES"/>
        </w:rPr>
        <w:drawing>
          <wp:inline distT="0" distB="0" distL="0" distR="0" wp14:anchorId="32C41A64" wp14:editId="5DBEB955">
            <wp:extent cx="1167860" cy="1213126"/>
            <wp:effectExtent l="0" t="0" r="635" b="6350"/>
            <wp:docPr id="4" name="Imagen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A screenshot of a cell phon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l="36966" t="37949" r="50214" b="40854"/>
                    <a:stretch>
                      <a:fillRect/>
                    </a:stretch>
                  </pic:blipFill>
                  <pic:spPr bwMode="auto">
                    <a:xfrm>
                      <a:off x="0" y="0"/>
                      <a:ext cx="1168111" cy="1213387"/>
                    </a:xfrm>
                    <a:prstGeom prst="rect">
                      <a:avLst/>
                    </a:prstGeom>
                    <a:noFill/>
                    <a:ln>
                      <a:noFill/>
                    </a:ln>
                  </pic:spPr>
                </pic:pic>
              </a:graphicData>
            </a:graphic>
          </wp:inline>
        </w:drawing>
      </w:r>
    </w:p>
    <w:p w14:paraId="4A156640" w14:textId="77777777" w:rsidR="008732FD" w:rsidRPr="002A32E0" w:rsidRDefault="008732FD" w:rsidP="00312BC7">
      <w:pPr>
        <w:pStyle w:val="ColorfulList-Accent11"/>
        <w:numPr>
          <w:ilvl w:val="0"/>
          <w:numId w:val="15"/>
        </w:numPr>
        <w:spacing w:after="160" w:line="259" w:lineRule="auto"/>
        <w:rPr>
          <w:rFonts w:ascii="Arial" w:hAnsi="Arial" w:cs="Arial"/>
          <w:sz w:val="22"/>
          <w:szCs w:val="22"/>
        </w:rPr>
      </w:pPr>
      <w:r w:rsidRPr="002A32E0">
        <w:rPr>
          <w:rFonts w:ascii="Arial" w:hAnsi="Arial" w:cs="Arial"/>
          <w:sz w:val="22"/>
          <w:szCs w:val="22"/>
        </w:rPr>
        <w:t>Demonstrates an extended, broad range of specialized cognitive and practical skills.</w:t>
      </w:r>
    </w:p>
    <w:p w14:paraId="320070EE" w14:textId="77777777" w:rsidR="008732FD" w:rsidRPr="002A32E0" w:rsidRDefault="008732FD" w:rsidP="00312BC7">
      <w:pPr>
        <w:pStyle w:val="ColorfulList-Accent11"/>
        <w:numPr>
          <w:ilvl w:val="0"/>
          <w:numId w:val="15"/>
        </w:numPr>
        <w:spacing w:after="160" w:line="259" w:lineRule="auto"/>
        <w:rPr>
          <w:rFonts w:ascii="Arial" w:hAnsi="Arial" w:cs="Arial"/>
          <w:sz w:val="22"/>
          <w:szCs w:val="22"/>
        </w:rPr>
      </w:pPr>
      <w:r w:rsidRPr="002A32E0">
        <w:rPr>
          <w:rFonts w:ascii="Arial" w:hAnsi="Arial" w:cs="Arial"/>
          <w:sz w:val="22"/>
          <w:szCs w:val="22"/>
        </w:rPr>
        <w:t>Identifies and frames complex problems in selected areas of study and work, and distinguishes among ideas, concepts, theories or practical approaches to solve those problems.</w:t>
      </w:r>
    </w:p>
    <w:p w14:paraId="55F91F78" w14:textId="77777777" w:rsidR="008732FD" w:rsidRPr="002A32E0" w:rsidRDefault="008732FD" w:rsidP="00312BC7">
      <w:pPr>
        <w:pStyle w:val="ColorfulList-Accent11"/>
        <w:numPr>
          <w:ilvl w:val="0"/>
          <w:numId w:val="15"/>
        </w:numPr>
        <w:spacing w:after="160" w:line="259" w:lineRule="auto"/>
        <w:rPr>
          <w:rFonts w:ascii="Arial" w:hAnsi="Arial" w:cs="Arial"/>
          <w:sz w:val="22"/>
          <w:szCs w:val="22"/>
        </w:rPr>
      </w:pPr>
      <w:r w:rsidRPr="002A32E0">
        <w:rPr>
          <w:rFonts w:ascii="Arial" w:hAnsi="Arial" w:cs="Arial"/>
          <w:sz w:val="22"/>
          <w:szCs w:val="22"/>
        </w:rPr>
        <w:t>Plans work processes across learning and work areas. Evaluates such processes, comprehensively considering alternatives and their potential impacts.</w:t>
      </w:r>
    </w:p>
    <w:p w14:paraId="51392399" w14:textId="77777777" w:rsidR="008732FD" w:rsidRPr="002A32E0" w:rsidRDefault="008732FD" w:rsidP="00312BC7">
      <w:pPr>
        <w:pStyle w:val="ColorfulList-Accent11"/>
        <w:numPr>
          <w:ilvl w:val="0"/>
          <w:numId w:val="15"/>
        </w:numPr>
        <w:spacing w:after="160" w:line="259" w:lineRule="auto"/>
        <w:rPr>
          <w:rFonts w:ascii="Arial" w:hAnsi="Arial" w:cs="Arial"/>
          <w:sz w:val="22"/>
          <w:szCs w:val="22"/>
        </w:rPr>
      </w:pPr>
      <w:r w:rsidRPr="002A32E0">
        <w:rPr>
          <w:rFonts w:ascii="Arial" w:hAnsi="Arial" w:cs="Arial"/>
          <w:sz w:val="22"/>
          <w:szCs w:val="22"/>
        </w:rPr>
        <w:t>Demonstrates advanced interpersonal abilities required in learning and in the workplace, in particular the ability to communicate effectively about solutions to complex problems when the subject matter may be moderately sensitive, controversial or likely to be questioned or challenged.</w:t>
      </w:r>
    </w:p>
    <w:p w14:paraId="181778BB" w14:textId="77777777" w:rsidR="008732FD" w:rsidRPr="002A32E0" w:rsidRDefault="008732FD" w:rsidP="00312BC7">
      <w:pPr>
        <w:pStyle w:val="ColorfulList-Accent11"/>
        <w:numPr>
          <w:ilvl w:val="0"/>
          <w:numId w:val="15"/>
        </w:numPr>
        <w:spacing w:after="160" w:line="259" w:lineRule="auto"/>
        <w:rPr>
          <w:rFonts w:ascii="Arial" w:hAnsi="Arial" w:cs="Arial"/>
          <w:sz w:val="22"/>
          <w:szCs w:val="22"/>
        </w:rPr>
      </w:pPr>
      <w:r w:rsidRPr="002A32E0">
        <w:rPr>
          <w:rFonts w:ascii="Arial" w:hAnsi="Arial" w:cs="Arial"/>
          <w:sz w:val="22"/>
          <w:szCs w:val="22"/>
        </w:rPr>
        <w:lastRenderedPageBreak/>
        <w:t>Demonstrates advanced interpersonal abilities required in learning and in the workplace, including the ability to present complex facts and circumstances and to communicate about solutions in a manner that is contextually appropriate to cross-disciplinary audiences</w:t>
      </w:r>
    </w:p>
    <w:p w14:paraId="577F50BC" w14:textId="77777777" w:rsidR="008732FD" w:rsidRPr="002A32E0" w:rsidRDefault="008732FD" w:rsidP="00312BC7">
      <w:pPr>
        <w:pStyle w:val="ColorfulList-Accent11"/>
        <w:numPr>
          <w:ilvl w:val="0"/>
          <w:numId w:val="15"/>
        </w:numPr>
        <w:spacing w:after="160" w:line="259" w:lineRule="auto"/>
        <w:rPr>
          <w:rFonts w:ascii="Arial" w:hAnsi="Arial" w:cs="Arial"/>
          <w:sz w:val="22"/>
          <w:szCs w:val="22"/>
        </w:rPr>
      </w:pPr>
      <w:r w:rsidRPr="002A32E0">
        <w:rPr>
          <w:rFonts w:ascii="Arial" w:hAnsi="Arial" w:cs="Arial"/>
          <w:sz w:val="22"/>
          <w:szCs w:val="22"/>
        </w:rPr>
        <w:t>Plans and structures work processes in a collaborative manner, including within heterogeneous groups.</w:t>
      </w:r>
    </w:p>
    <w:p w14:paraId="4A491BFB" w14:textId="77777777" w:rsidR="008732FD" w:rsidRPr="002A32E0" w:rsidRDefault="008732FD" w:rsidP="00312BC7">
      <w:pPr>
        <w:pStyle w:val="ColorfulList-Accent11"/>
        <w:numPr>
          <w:ilvl w:val="0"/>
          <w:numId w:val="15"/>
        </w:numPr>
        <w:spacing w:after="160" w:line="259" w:lineRule="auto"/>
        <w:rPr>
          <w:rFonts w:ascii="Arial" w:hAnsi="Arial" w:cs="Arial"/>
          <w:sz w:val="22"/>
          <w:szCs w:val="22"/>
        </w:rPr>
      </w:pPr>
      <w:r w:rsidRPr="002A32E0">
        <w:rPr>
          <w:rFonts w:ascii="Arial" w:hAnsi="Arial" w:cs="Arial"/>
          <w:sz w:val="22"/>
          <w:szCs w:val="22"/>
        </w:rPr>
        <w:t>Acts in an anticipatory manner while considering the interests and requirements of others.</w:t>
      </w:r>
    </w:p>
    <w:p w14:paraId="71C3444C" w14:textId="77777777" w:rsidR="008732FD" w:rsidRPr="002A32E0" w:rsidRDefault="008732FD" w:rsidP="00312BC7">
      <w:pPr>
        <w:pStyle w:val="ColorfulList-Accent11"/>
        <w:numPr>
          <w:ilvl w:val="0"/>
          <w:numId w:val="15"/>
        </w:numPr>
        <w:spacing w:after="160" w:line="259" w:lineRule="auto"/>
        <w:rPr>
          <w:rFonts w:ascii="Arial" w:hAnsi="Arial" w:cs="Arial"/>
          <w:sz w:val="22"/>
          <w:szCs w:val="22"/>
        </w:rPr>
      </w:pPr>
      <w:r w:rsidRPr="002A32E0">
        <w:rPr>
          <w:rFonts w:ascii="Arial" w:hAnsi="Arial" w:cs="Arial"/>
          <w:sz w:val="22"/>
          <w:szCs w:val="22"/>
        </w:rPr>
        <w:t>Evaluates the potential consequences for work processes within teams, instructs others and provides well-founded learning guidance.</w:t>
      </w:r>
    </w:p>
    <w:p w14:paraId="6EB88191" w14:textId="22ADC80F" w:rsidR="00FC112A" w:rsidRPr="002A32E0" w:rsidRDefault="008732FD" w:rsidP="00312BC7">
      <w:pPr>
        <w:pStyle w:val="ColorfulList-Accent11"/>
        <w:numPr>
          <w:ilvl w:val="0"/>
          <w:numId w:val="15"/>
        </w:numPr>
        <w:spacing w:after="160" w:line="259" w:lineRule="auto"/>
        <w:rPr>
          <w:rFonts w:ascii="Arial" w:hAnsi="Arial" w:cs="Arial"/>
          <w:sz w:val="22"/>
          <w:szCs w:val="22"/>
        </w:rPr>
      </w:pPr>
      <w:r w:rsidRPr="002A32E0">
        <w:rPr>
          <w:rFonts w:ascii="Arial" w:hAnsi="Arial" w:cs="Arial"/>
          <w:sz w:val="22"/>
          <w:szCs w:val="22"/>
        </w:rPr>
        <w:t>Assists in shaping the work in a group according to the learning or work environment of such a group while offering ongoing support</w:t>
      </w:r>
      <w:r w:rsidR="00FC112A" w:rsidRPr="002A32E0">
        <w:rPr>
          <w:rFonts w:ascii="Arial" w:hAnsi="Arial" w:cs="Arial"/>
          <w:sz w:val="22"/>
          <w:szCs w:val="22"/>
        </w:rPr>
        <w:t>.</w:t>
      </w:r>
    </w:p>
    <w:p w14:paraId="3B82D3DF" w14:textId="77777777" w:rsidR="008732FD" w:rsidRPr="002A32E0" w:rsidRDefault="008732FD" w:rsidP="008732FD">
      <w:pPr>
        <w:rPr>
          <w:rFonts w:ascii="Arial" w:hAnsi="Arial" w:cs="Arial"/>
          <w:b/>
          <w:i/>
          <w:sz w:val="22"/>
          <w:szCs w:val="22"/>
        </w:rPr>
      </w:pPr>
    </w:p>
    <w:p w14:paraId="2506E7CE" w14:textId="77777777" w:rsidR="008732FD" w:rsidRPr="002A32E0" w:rsidRDefault="008732FD" w:rsidP="00312BC7">
      <w:pPr>
        <w:pStyle w:val="ColorfulList-Accent11"/>
        <w:numPr>
          <w:ilvl w:val="0"/>
          <w:numId w:val="19"/>
        </w:numPr>
        <w:ind w:left="426" w:hanging="426"/>
        <w:rPr>
          <w:rFonts w:ascii="Arial" w:hAnsi="Arial" w:cs="Arial"/>
          <w:b/>
          <w:i/>
          <w:color w:val="7F7F7F" w:themeColor="text1" w:themeTint="80"/>
          <w:sz w:val="22"/>
          <w:szCs w:val="22"/>
        </w:rPr>
      </w:pPr>
      <w:r w:rsidRPr="002A32E0">
        <w:rPr>
          <w:rFonts w:ascii="Arial" w:hAnsi="Arial" w:cs="Arial"/>
          <w:b/>
          <w:i/>
          <w:color w:val="7F7F7F" w:themeColor="text1" w:themeTint="80"/>
          <w:sz w:val="22"/>
          <w:szCs w:val="22"/>
        </w:rPr>
        <w:t>Professional Certificate Achievement – Professional Mastery Level</w:t>
      </w:r>
    </w:p>
    <w:p w14:paraId="14F7A2DB" w14:textId="77777777" w:rsidR="008732FD" w:rsidRPr="002A32E0" w:rsidRDefault="008732FD" w:rsidP="008732FD">
      <w:pPr>
        <w:pStyle w:val="ColorfulList-Accent11"/>
        <w:ind w:left="426"/>
        <w:rPr>
          <w:rFonts w:ascii="Arial" w:hAnsi="Arial" w:cs="Arial"/>
          <w:b/>
          <w:i/>
          <w:sz w:val="22"/>
          <w:szCs w:val="22"/>
          <w:u w:val="single"/>
        </w:rPr>
      </w:pPr>
    </w:p>
    <w:p w14:paraId="7B2F56F0" w14:textId="7B35D456" w:rsidR="008732FD" w:rsidRPr="002A32E0" w:rsidRDefault="008732FD" w:rsidP="008732FD">
      <w:pPr>
        <w:rPr>
          <w:rFonts w:ascii="Arial" w:hAnsi="Arial" w:cs="Arial"/>
          <w:sz w:val="22"/>
          <w:szCs w:val="22"/>
        </w:rPr>
      </w:pPr>
      <w:r w:rsidRPr="002A32E0">
        <w:rPr>
          <w:rFonts w:ascii="Arial" w:hAnsi="Arial" w:cs="Arial"/>
          <w:b/>
          <w:bCs/>
          <w:sz w:val="22"/>
          <w:szCs w:val="22"/>
        </w:rPr>
        <w:t>Professional:</w:t>
      </w:r>
      <w:r w:rsidRPr="002A32E0">
        <w:rPr>
          <w:rFonts w:ascii="Arial" w:hAnsi="Arial" w:cs="Arial"/>
          <w:sz w:val="22"/>
          <w:szCs w:val="22"/>
        </w:rPr>
        <w:t xml:space="preserve"> The professional level is represented by the </w:t>
      </w:r>
      <w:r w:rsidRPr="002A32E0">
        <w:rPr>
          <w:rFonts w:ascii="Arial" w:hAnsi="Arial" w:cs="Arial"/>
          <w:color w:val="000000" w:themeColor="text1"/>
          <w:sz w:val="22"/>
          <w:szCs w:val="22"/>
        </w:rPr>
        <w:t>colour</w:t>
      </w:r>
      <w:r w:rsidRPr="002A32E0">
        <w:rPr>
          <w:rFonts w:ascii="Arial" w:hAnsi="Arial" w:cs="Arial"/>
          <w:b/>
          <w:bCs/>
          <w:color w:val="D99F3F"/>
          <w:sz w:val="22"/>
          <w:szCs w:val="22"/>
        </w:rPr>
        <w:t xml:space="preserve"> </w:t>
      </w:r>
      <w:r w:rsidR="00BD6108" w:rsidRPr="002A32E0">
        <w:rPr>
          <w:rFonts w:ascii="Arial" w:hAnsi="Arial" w:cs="Arial"/>
          <w:b/>
          <w:bCs/>
          <w:color w:val="D99F3F"/>
          <w:sz w:val="22"/>
          <w:szCs w:val="22"/>
        </w:rPr>
        <w:t>YELLOW/</w:t>
      </w:r>
      <w:r w:rsidR="00ED3255" w:rsidRPr="002A32E0">
        <w:rPr>
          <w:rFonts w:ascii="Arial" w:hAnsi="Arial" w:cs="Arial"/>
          <w:b/>
          <w:bCs/>
          <w:color w:val="D99F3F"/>
          <w:sz w:val="22"/>
          <w:szCs w:val="22"/>
        </w:rPr>
        <w:t>GOLD</w:t>
      </w:r>
      <w:r w:rsidRPr="002A32E0">
        <w:rPr>
          <w:rFonts w:ascii="Arial" w:hAnsi="Arial" w:cs="Arial"/>
          <w:color w:val="FFC000"/>
          <w:sz w:val="22"/>
          <w:szCs w:val="22"/>
        </w:rPr>
        <w:t xml:space="preserve"> </w:t>
      </w:r>
      <w:r w:rsidRPr="002A32E0">
        <w:rPr>
          <w:rFonts w:ascii="Arial" w:hAnsi="Arial" w:cs="Arial"/>
          <w:sz w:val="22"/>
          <w:szCs w:val="22"/>
        </w:rPr>
        <w:t xml:space="preserve">and maps onto three or more of following standards* </w:t>
      </w:r>
      <w:r w:rsidRPr="002A32E0">
        <w:rPr>
          <w:rFonts w:ascii="Arial" w:hAnsi="Arial" w:cs="Arial"/>
          <w:i/>
          <w:sz w:val="22"/>
          <w:szCs w:val="22"/>
        </w:rPr>
        <w:t>within the context of the named competency</w:t>
      </w:r>
      <w:r w:rsidRPr="002A32E0">
        <w:rPr>
          <w:rFonts w:ascii="Arial" w:hAnsi="Arial" w:cs="Arial"/>
          <w:sz w:val="22"/>
          <w:szCs w:val="22"/>
        </w:rPr>
        <w:t>.</w:t>
      </w:r>
    </w:p>
    <w:p w14:paraId="62273BE8" w14:textId="77777777" w:rsidR="008732FD" w:rsidRPr="002A32E0" w:rsidRDefault="008732FD" w:rsidP="008732FD">
      <w:pPr>
        <w:jc w:val="center"/>
        <w:rPr>
          <w:rFonts w:ascii="Arial" w:hAnsi="Arial" w:cs="Arial"/>
          <w:sz w:val="22"/>
          <w:szCs w:val="22"/>
        </w:rPr>
      </w:pPr>
      <w:r w:rsidRPr="002A32E0">
        <w:rPr>
          <w:rFonts w:ascii="Arial" w:hAnsi="Arial" w:cs="Arial"/>
          <w:noProof/>
          <w:sz w:val="22"/>
          <w:szCs w:val="22"/>
          <w:lang w:val="es-ES" w:eastAsia="es-ES"/>
        </w:rPr>
        <w:drawing>
          <wp:inline distT="0" distB="0" distL="0" distR="0" wp14:anchorId="1E71F30E" wp14:editId="4B4533FA">
            <wp:extent cx="1701800" cy="1914525"/>
            <wp:effectExtent l="0" t="0" r="0" b="9525"/>
            <wp:docPr id="5" name="Imagen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A screenshot of a cell phon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l="68376" t="42393" r="17522" b="32307"/>
                    <a:stretch>
                      <a:fillRect/>
                    </a:stretch>
                  </pic:blipFill>
                  <pic:spPr bwMode="auto">
                    <a:xfrm>
                      <a:off x="0" y="0"/>
                      <a:ext cx="1705716" cy="1918931"/>
                    </a:xfrm>
                    <a:prstGeom prst="rect">
                      <a:avLst/>
                    </a:prstGeom>
                    <a:noFill/>
                    <a:ln>
                      <a:noFill/>
                    </a:ln>
                  </pic:spPr>
                </pic:pic>
              </a:graphicData>
            </a:graphic>
          </wp:inline>
        </w:drawing>
      </w:r>
    </w:p>
    <w:p w14:paraId="163223E7" w14:textId="77777777" w:rsidR="008732FD" w:rsidRPr="002A32E0" w:rsidRDefault="008732FD" w:rsidP="00312BC7">
      <w:pPr>
        <w:pStyle w:val="ColorfulList-Accent11"/>
        <w:numPr>
          <w:ilvl w:val="0"/>
          <w:numId w:val="16"/>
        </w:numPr>
        <w:spacing w:after="160" w:line="259" w:lineRule="auto"/>
        <w:rPr>
          <w:rFonts w:ascii="Arial" w:hAnsi="Arial" w:cs="Arial"/>
          <w:sz w:val="22"/>
          <w:szCs w:val="22"/>
        </w:rPr>
      </w:pPr>
      <w:r w:rsidRPr="002A32E0">
        <w:rPr>
          <w:rFonts w:ascii="Arial" w:hAnsi="Arial" w:cs="Arial"/>
          <w:sz w:val="22"/>
          <w:szCs w:val="22"/>
        </w:rPr>
        <w:t>Demonstrates and applies a comprehensive range of methods for processing complex tasks and problems within a scientific subject, field of study or field of professional activity.</w:t>
      </w:r>
    </w:p>
    <w:p w14:paraId="1C98089F" w14:textId="77777777" w:rsidR="008732FD" w:rsidRPr="002A32E0" w:rsidRDefault="008732FD" w:rsidP="00312BC7">
      <w:pPr>
        <w:pStyle w:val="ColorfulList-Accent11"/>
        <w:numPr>
          <w:ilvl w:val="0"/>
          <w:numId w:val="16"/>
        </w:numPr>
        <w:spacing w:after="160" w:line="259" w:lineRule="auto"/>
        <w:rPr>
          <w:rFonts w:ascii="Arial" w:hAnsi="Arial" w:cs="Arial"/>
          <w:sz w:val="22"/>
          <w:szCs w:val="22"/>
        </w:rPr>
      </w:pPr>
      <w:r w:rsidRPr="002A32E0">
        <w:rPr>
          <w:rFonts w:ascii="Arial" w:hAnsi="Arial" w:cs="Arial"/>
          <w:sz w:val="22"/>
          <w:szCs w:val="22"/>
        </w:rPr>
        <w:t>Differentiates and evaluates theories and approaches to selected complex problems within the chosen field of study or professional activity.</w:t>
      </w:r>
    </w:p>
    <w:p w14:paraId="0F8F7BFB" w14:textId="77777777" w:rsidR="008732FD" w:rsidRPr="002A32E0" w:rsidRDefault="008732FD" w:rsidP="00312BC7">
      <w:pPr>
        <w:pStyle w:val="ColorfulList-Accent11"/>
        <w:numPr>
          <w:ilvl w:val="0"/>
          <w:numId w:val="16"/>
        </w:numPr>
        <w:spacing w:after="160" w:line="259" w:lineRule="auto"/>
        <w:rPr>
          <w:rFonts w:ascii="Arial" w:hAnsi="Arial" w:cs="Arial"/>
          <w:sz w:val="22"/>
          <w:szCs w:val="22"/>
        </w:rPr>
      </w:pPr>
      <w:r w:rsidRPr="002A32E0">
        <w:rPr>
          <w:rFonts w:ascii="Arial" w:hAnsi="Arial" w:cs="Arial"/>
          <w:sz w:val="22"/>
          <w:szCs w:val="22"/>
        </w:rPr>
        <w:t>Takes responsibility while working in expert teams and shows responsibility in leading groups or organizations.</w:t>
      </w:r>
    </w:p>
    <w:p w14:paraId="0E93F2DA" w14:textId="77777777" w:rsidR="008732FD" w:rsidRPr="002A32E0" w:rsidRDefault="008732FD" w:rsidP="00312BC7">
      <w:pPr>
        <w:pStyle w:val="ColorfulList-Accent11"/>
        <w:numPr>
          <w:ilvl w:val="0"/>
          <w:numId w:val="16"/>
        </w:numPr>
        <w:spacing w:after="160" w:line="259" w:lineRule="auto"/>
        <w:rPr>
          <w:rFonts w:ascii="Arial" w:hAnsi="Arial" w:cs="Arial"/>
          <w:sz w:val="22"/>
          <w:szCs w:val="22"/>
        </w:rPr>
      </w:pPr>
      <w:r w:rsidRPr="002A32E0">
        <w:rPr>
          <w:rFonts w:ascii="Arial" w:hAnsi="Arial" w:cs="Arial"/>
          <w:sz w:val="22"/>
          <w:szCs w:val="22"/>
        </w:rPr>
        <w:t>Instructs the professional development of others and acts in an anticipatory manner to address problems within teams.</w:t>
      </w:r>
    </w:p>
    <w:p w14:paraId="5CD83E2E" w14:textId="77777777" w:rsidR="008732FD" w:rsidRPr="002A32E0" w:rsidRDefault="008732FD" w:rsidP="00312BC7">
      <w:pPr>
        <w:pStyle w:val="ColorfulList-Accent11"/>
        <w:numPr>
          <w:ilvl w:val="0"/>
          <w:numId w:val="16"/>
        </w:numPr>
        <w:spacing w:after="160" w:line="259" w:lineRule="auto"/>
        <w:rPr>
          <w:rFonts w:ascii="Arial" w:hAnsi="Arial" w:cs="Arial"/>
          <w:sz w:val="22"/>
          <w:szCs w:val="22"/>
        </w:rPr>
      </w:pPr>
      <w:r w:rsidRPr="002A32E0">
        <w:rPr>
          <w:rFonts w:ascii="Arial" w:hAnsi="Arial" w:cs="Arial"/>
          <w:sz w:val="22"/>
          <w:szCs w:val="22"/>
        </w:rPr>
        <w:t>Demonstrates advanced interpersonal abilities required in learning and in the workplace, including the ability to comprehensively and clearly communicate about methods, technologies, knowledge and ideas. This includes the ability to present arguments and solutions to complex problems, even when subject matter is highly complex, unfamiliar or technical.</w:t>
      </w:r>
    </w:p>
    <w:p w14:paraId="6ED65242" w14:textId="77777777" w:rsidR="008732FD" w:rsidRPr="002A32E0" w:rsidRDefault="008732FD" w:rsidP="00312BC7">
      <w:pPr>
        <w:pStyle w:val="ColorfulList-Accent11"/>
        <w:numPr>
          <w:ilvl w:val="0"/>
          <w:numId w:val="16"/>
        </w:numPr>
        <w:spacing w:after="160" w:line="259" w:lineRule="auto"/>
        <w:rPr>
          <w:rFonts w:ascii="Arial" w:hAnsi="Arial" w:cs="Arial"/>
          <w:sz w:val="22"/>
          <w:szCs w:val="22"/>
        </w:rPr>
      </w:pPr>
      <w:r w:rsidRPr="002A32E0">
        <w:rPr>
          <w:rFonts w:ascii="Arial" w:hAnsi="Arial" w:cs="Arial"/>
          <w:sz w:val="22"/>
          <w:szCs w:val="22"/>
        </w:rPr>
        <w:t>Demonstrates the ability to build consensus and apply negotiating practices in a group or interactive environment.</w:t>
      </w:r>
    </w:p>
    <w:p w14:paraId="2F1EAF3B" w14:textId="77777777" w:rsidR="008732FD" w:rsidRPr="002A32E0" w:rsidRDefault="008732FD" w:rsidP="00312BC7">
      <w:pPr>
        <w:pStyle w:val="ColorfulList-Accent11"/>
        <w:numPr>
          <w:ilvl w:val="0"/>
          <w:numId w:val="16"/>
        </w:numPr>
        <w:spacing w:after="160" w:line="259" w:lineRule="auto"/>
        <w:rPr>
          <w:rFonts w:ascii="Arial" w:hAnsi="Arial" w:cs="Arial"/>
          <w:sz w:val="22"/>
          <w:szCs w:val="22"/>
        </w:rPr>
      </w:pPr>
      <w:r w:rsidRPr="002A32E0">
        <w:rPr>
          <w:rFonts w:ascii="Arial" w:hAnsi="Arial" w:cs="Arial"/>
          <w:sz w:val="22"/>
          <w:szCs w:val="22"/>
        </w:rPr>
        <w:t>Demonstrates advanced competencies for the processing of comprehensive tasks assigned within a complex and specialized field of study or occupational activity subject to change. This requires the ability to select and apply appropriate theoretical knowledge and practical skills to perform technical tasks in a broad range of contexts.</w:t>
      </w:r>
    </w:p>
    <w:p w14:paraId="5DB1EF54" w14:textId="51398E27" w:rsidR="008732FD" w:rsidRPr="002A32E0" w:rsidRDefault="008732FD" w:rsidP="00312BC7">
      <w:pPr>
        <w:pStyle w:val="ColorfulList-Accent11"/>
        <w:numPr>
          <w:ilvl w:val="0"/>
          <w:numId w:val="16"/>
        </w:numPr>
        <w:spacing w:after="160" w:line="259" w:lineRule="auto"/>
        <w:rPr>
          <w:rFonts w:ascii="Arial" w:hAnsi="Arial" w:cs="Arial"/>
          <w:sz w:val="22"/>
          <w:szCs w:val="22"/>
        </w:rPr>
      </w:pPr>
      <w:r w:rsidRPr="002A32E0">
        <w:rPr>
          <w:rFonts w:ascii="Arial" w:hAnsi="Arial" w:cs="Arial"/>
          <w:sz w:val="22"/>
          <w:szCs w:val="22"/>
        </w:rPr>
        <w:lastRenderedPageBreak/>
        <w:t>Demonstrates integrated and specialized professional knowledge within a field of study or occupational activity. This includes deeper theoretical and professional knowledge, including the scope, the core theories and practices and the limitations of the field of study or field of occupational activity.</w:t>
      </w:r>
    </w:p>
    <w:p w14:paraId="280F5306" w14:textId="77777777" w:rsidR="002C4A30" w:rsidRPr="002A32E0" w:rsidRDefault="002C4A30" w:rsidP="00692EBF">
      <w:pPr>
        <w:pStyle w:val="ColorfulList-Accent11"/>
        <w:spacing w:after="160" w:line="259" w:lineRule="auto"/>
        <w:rPr>
          <w:rFonts w:ascii="Arial" w:hAnsi="Arial" w:cs="Arial"/>
          <w:sz w:val="22"/>
          <w:szCs w:val="22"/>
        </w:rPr>
      </w:pPr>
    </w:p>
    <w:p w14:paraId="0E375F3B" w14:textId="77777777" w:rsidR="008732FD" w:rsidRPr="002A32E0" w:rsidRDefault="008732FD" w:rsidP="008732FD">
      <w:pPr>
        <w:rPr>
          <w:rFonts w:ascii="Arial" w:hAnsi="Arial" w:cs="Arial"/>
          <w:b/>
          <w:i/>
          <w:color w:val="7F7F7F" w:themeColor="text1" w:themeTint="80"/>
          <w:sz w:val="22"/>
          <w:szCs w:val="22"/>
        </w:rPr>
      </w:pPr>
      <w:r w:rsidRPr="002A32E0">
        <w:rPr>
          <w:rFonts w:ascii="Arial" w:hAnsi="Arial" w:cs="Arial"/>
          <w:b/>
          <w:i/>
          <w:color w:val="7F7F7F" w:themeColor="text1" w:themeTint="80"/>
          <w:sz w:val="22"/>
          <w:szCs w:val="22"/>
        </w:rPr>
        <w:t>C. Learning Achievement – Fundamental and Advanced Mastery Levels</w:t>
      </w:r>
    </w:p>
    <w:p w14:paraId="7D4D1B9E" w14:textId="77777777" w:rsidR="008732FD" w:rsidRPr="002A32E0" w:rsidRDefault="008732FD" w:rsidP="008732FD">
      <w:pPr>
        <w:rPr>
          <w:rFonts w:ascii="Arial" w:hAnsi="Arial" w:cs="Arial"/>
          <w:b/>
          <w:i/>
          <w:sz w:val="22"/>
          <w:szCs w:val="22"/>
        </w:rPr>
      </w:pPr>
    </w:p>
    <w:p w14:paraId="12297DA7" w14:textId="4AA7B1D9" w:rsidR="008732FD" w:rsidRPr="002A32E0" w:rsidRDefault="008732FD" w:rsidP="008732FD">
      <w:pPr>
        <w:rPr>
          <w:rFonts w:ascii="Arial" w:hAnsi="Arial" w:cs="Arial"/>
          <w:sz w:val="22"/>
          <w:szCs w:val="22"/>
        </w:rPr>
      </w:pPr>
      <w:r w:rsidRPr="002A32E0">
        <w:rPr>
          <w:rFonts w:ascii="Arial" w:hAnsi="Arial" w:cs="Arial"/>
          <w:b/>
          <w:bCs/>
          <w:sz w:val="22"/>
          <w:szCs w:val="22"/>
        </w:rPr>
        <w:t>Fundamental:</w:t>
      </w:r>
      <w:r w:rsidRPr="002A32E0">
        <w:rPr>
          <w:rFonts w:ascii="Arial" w:hAnsi="Arial" w:cs="Arial"/>
          <w:sz w:val="22"/>
          <w:szCs w:val="22"/>
        </w:rPr>
        <w:t xml:space="preserve"> The fundamental lev</w:t>
      </w:r>
      <w:r w:rsidR="00634500" w:rsidRPr="002A32E0">
        <w:rPr>
          <w:rFonts w:ascii="Arial" w:hAnsi="Arial" w:cs="Arial"/>
          <w:sz w:val="22"/>
          <w:szCs w:val="22"/>
        </w:rPr>
        <w:t>el is represented by the colour</w:t>
      </w:r>
      <w:r w:rsidR="00ED3255" w:rsidRPr="002A32E0">
        <w:rPr>
          <w:rFonts w:ascii="Arial" w:hAnsi="Arial" w:cs="Arial"/>
          <w:b/>
          <w:bCs/>
          <w:sz w:val="22"/>
          <w:szCs w:val="22"/>
        </w:rPr>
        <w:t xml:space="preserve"> </w:t>
      </w:r>
      <w:r w:rsidR="00ED3255" w:rsidRPr="002A32E0">
        <w:rPr>
          <w:rFonts w:ascii="Arial" w:hAnsi="Arial" w:cs="Arial"/>
          <w:b/>
          <w:bCs/>
          <w:color w:val="FF0000"/>
          <w:sz w:val="22"/>
          <w:szCs w:val="22"/>
        </w:rPr>
        <w:t>RED</w:t>
      </w:r>
      <w:r w:rsidR="00ED3255" w:rsidRPr="002A32E0">
        <w:rPr>
          <w:rFonts w:ascii="Arial" w:hAnsi="Arial" w:cs="Arial"/>
          <w:sz w:val="22"/>
          <w:szCs w:val="22"/>
        </w:rPr>
        <w:t xml:space="preserve"> </w:t>
      </w:r>
      <w:r w:rsidRPr="002A32E0">
        <w:rPr>
          <w:rFonts w:ascii="Arial" w:hAnsi="Arial" w:cs="Arial"/>
          <w:sz w:val="22"/>
          <w:szCs w:val="22"/>
        </w:rPr>
        <w:t xml:space="preserve">and maps onto the following standards* </w:t>
      </w:r>
      <w:r w:rsidRPr="002A32E0">
        <w:rPr>
          <w:rFonts w:ascii="Arial" w:hAnsi="Arial" w:cs="Arial"/>
          <w:i/>
          <w:sz w:val="22"/>
          <w:szCs w:val="22"/>
        </w:rPr>
        <w:t>within the context of the named competency</w:t>
      </w:r>
      <w:r w:rsidRPr="002A32E0">
        <w:rPr>
          <w:rFonts w:ascii="Arial" w:hAnsi="Arial" w:cs="Arial"/>
          <w:sz w:val="22"/>
          <w:szCs w:val="22"/>
        </w:rPr>
        <w:t>.</w:t>
      </w:r>
    </w:p>
    <w:p w14:paraId="5CC62FE1" w14:textId="77777777" w:rsidR="008732FD" w:rsidRPr="002A32E0" w:rsidRDefault="008732FD" w:rsidP="00312BC7">
      <w:pPr>
        <w:pStyle w:val="ColorfulList-Accent11"/>
        <w:numPr>
          <w:ilvl w:val="0"/>
          <w:numId w:val="14"/>
        </w:numPr>
        <w:spacing w:after="160" w:line="259" w:lineRule="auto"/>
        <w:rPr>
          <w:rFonts w:ascii="Arial" w:hAnsi="Arial" w:cs="Arial"/>
          <w:sz w:val="22"/>
          <w:szCs w:val="22"/>
        </w:rPr>
      </w:pPr>
      <w:r w:rsidRPr="002A32E0">
        <w:rPr>
          <w:rFonts w:ascii="Arial" w:hAnsi="Arial" w:cs="Arial"/>
          <w:sz w:val="22"/>
          <w:szCs w:val="22"/>
        </w:rPr>
        <w:t>Demonstrate basic knowledge within a field of study or work that includes relevant principles and practices</w:t>
      </w:r>
    </w:p>
    <w:p w14:paraId="3A27BE21" w14:textId="6EF0D363" w:rsidR="008732FD" w:rsidRPr="002A32E0" w:rsidRDefault="008732FD" w:rsidP="00312BC7">
      <w:pPr>
        <w:pStyle w:val="ColorfulList-Accent11"/>
        <w:numPr>
          <w:ilvl w:val="0"/>
          <w:numId w:val="14"/>
        </w:numPr>
        <w:spacing w:after="160" w:line="259" w:lineRule="auto"/>
        <w:rPr>
          <w:rFonts w:ascii="Arial" w:hAnsi="Arial" w:cs="Arial"/>
          <w:sz w:val="22"/>
          <w:szCs w:val="22"/>
        </w:rPr>
      </w:pPr>
      <w:r w:rsidRPr="002A32E0">
        <w:rPr>
          <w:rFonts w:ascii="Arial" w:hAnsi="Arial" w:cs="Arial"/>
          <w:sz w:val="22"/>
          <w:szCs w:val="22"/>
        </w:rPr>
        <w:t>Demonstrates achievement of fundamental competencies to complete technical, routine tasks within a structured filed of study or work largely subject to overall direction of guidance</w:t>
      </w:r>
    </w:p>
    <w:p w14:paraId="1623FBB6" w14:textId="73ADB10C" w:rsidR="00ED3255" w:rsidRPr="002A32E0" w:rsidRDefault="00ED3255" w:rsidP="00ED3255">
      <w:pPr>
        <w:jc w:val="center"/>
        <w:rPr>
          <w:rFonts w:ascii="Arial" w:hAnsi="Arial" w:cs="Arial"/>
          <w:b/>
          <w:bCs/>
          <w:sz w:val="22"/>
          <w:szCs w:val="22"/>
        </w:rPr>
      </w:pPr>
      <w:r w:rsidRPr="002A32E0">
        <w:rPr>
          <w:rFonts w:ascii="Arial" w:hAnsi="Arial" w:cs="Arial"/>
          <w:b/>
          <w:bCs/>
          <w:noProof/>
          <w:sz w:val="22"/>
          <w:szCs w:val="22"/>
        </w:rPr>
        <w:drawing>
          <wp:inline distT="0" distB="0" distL="0" distR="0" wp14:anchorId="696E0375" wp14:editId="15139FF4">
            <wp:extent cx="2047875" cy="2118491"/>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6"/>
                    <a:stretch>
                      <a:fillRect/>
                    </a:stretch>
                  </pic:blipFill>
                  <pic:spPr>
                    <a:xfrm>
                      <a:off x="0" y="0"/>
                      <a:ext cx="2052679" cy="2123460"/>
                    </a:xfrm>
                    <a:prstGeom prst="rect">
                      <a:avLst/>
                    </a:prstGeom>
                  </pic:spPr>
                </pic:pic>
              </a:graphicData>
            </a:graphic>
          </wp:inline>
        </w:drawing>
      </w:r>
    </w:p>
    <w:p w14:paraId="202275E6" w14:textId="77777777" w:rsidR="00ED3255" w:rsidRPr="002A32E0" w:rsidRDefault="00ED3255" w:rsidP="008732FD">
      <w:pPr>
        <w:rPr>
          <w:rFonts w:ascii="Arial" w:hAnsi="Arial" w:cs="Arial"/>
          <w:b/>
          <w:bCs/>
          <w:sz w:val="22"/>
          <w:szCs w:val="22"/>
        </w:rPr>
      </w:pPr>
    </w:p>
    <w:p w14:paraId="76F247AC" w14:textId="77777777" w:rsidR="00ED3255" w:rsidRPr="002A32E0" w:rsidRDefault="00ED3255" w:rsidP="008732FD">
      <w:pPr>
        <w:rPr>
          <w:rFonts w:ascii="Arial" w:hAnsi="Arial" w:cs="Arial"/>
          <w:b/>
          <w:bCs/>
          <w:sz w:val="22"/>
          <w:szCs w:val="22"/>
        </w:rPr>
      </w:pPr>
    </w:p>
    <w:p w14:paraId="21B5C757" w14:textId="1F086FA6" w:rsidR="008732FD" w:rsidRPr="002A32E0" w:rsidRDefault="008732FD" w:rsidP="008732FD">
      <w:pPr>
        <w:rPr>
          <w:rFonts w:ascii="Arial" w:hAnsi="Arial" w:cs="Arial"/>
          <w:sz w:val="22"/>
          <w:szCs w:val="22"/>
        </w:rPr>
      </w:pPr>
      <w:r w:rsidRPr="002A32E0">
        <w:rPr>
          <w:rFonts w:ascii="Arial" w:hAnsi="Arial" w:cs="Arial"/>
          <w:b/>
          <w:bCs/>
          <w:sz w:val="22"/>
          <w:szCs w:val="22"/>
        </w:rPr>
        <w:t>Advanced:</w:t>
      </w:r>
      <w:r w:rsidRPr="002A32E0">
        <w:rPr>
          <w:rFonts w:ascii="Arial" w:hAnsi="Arial" w:cs="Arial"/>
          <w:sz w:val="22"/>
          <w:szCs w:val="22"/>
        </w:rPr>
        <w:t xml:space="preserve"> The advanced level is represented by the colour</w:t>
      </w:r>
      <w:r w:rsidRPr="002A32E0">
        <w:rPr>
          <w:rFonts w:ascii="Arial" w:hAnsi="Arial" w:cs="Arial"/>
          <w:color w:val="7F7F7F" w:themeColor="text1" w:themeTint="80"/>
          <w:sz w:val="22"/>
          <w:szCs w:val="22"/>
        </w:rPr>
        <w:t xml:space="preserve"> </w:t>
      </w:r>
      <w:r w:rsidR="001B4112" w:rsidRPr="002A32E0">
        <w:rPr>
          <w:rFonts w:ascii="Arial" w:hAnsi="Arial" w:cs="Arial"/>
          <w:b/>
          <w:bCs/>
          <w:color w:val="7F7F7F" w:themeColor="text1" w:themeTint="80"/>
          <w:sz w:val="22"/>
          <w:szCs w:val="22"/>
        </w:rPr>
        <w:t>GREY/</w:t>
      </w:r>
      <w:r w:rsidR="00ED3255" w:rsidRPr="002A32E0">
        <w:rPr>
          <w:rFonts w:ascii="Arial" w:hAnsi="Arial" w:cs="Arial"/>
          <w:b/>
          <w:bCs/>
          <w:color w:val="7F7F7F" w:themeColor="text1" w:themeTint="80"/>
          <w:sz w:val="22"/>
          <w:szCs w:val="22"/>
        </w:rPr>
        <w:t>SILVER</w:t>
      </w:r>
      <w:r w:rsidRPr="002A32E0">
        <w:rPr>
          <w:rFonts w:ascii="Arial" w:hAnsi="Arial" w:cs="Arial"/>
          <w:color w:val="7F7F7F" w:themeColor="text1" w:themeTint="80"/>
          <w:sz w:val="22"/>
          <w:szCs w:val="22"/>
        </w:rPr>
        <w:t xml:space="preserve"> </w:t>
      </w:r>
      <w:r w:rsidRPr="002A32E0">
        <w:rPr>
          <w:rFonts w:ascii="Arial" w:hAnsi="Arial" w:cs="Arial"/>
          <w:sz w:val="22"/>
          <w:szCs w:val="22"/>
        </w:rPr>
        <w:t xml:space="preserve">and maps onto the following standards* </w:t>
      </w:r>
      <w:r w:rsidRPr="002A32E0">
        <w:rPr>
          <w:rFonts w:ascii="Arial" w:hAnsi="Arial" w:cs="Arial"/>
          <w:i/>
          <w:sz w:val="22"/>
          <w:szCs w:val="22"/>
        </w:rPr>
        <w:t>within the context of the named competency</w:t>
      </w:r>
      <w:r w:rsidRPr="002A32E0">
        <w:rPr>
          <w:rFonts w:ascii="Arial" w:hAnsi="Arial" w:cs="Arial"/>
          <w:sz w:val="22"/>
          <w:szCs w:val="22"/>
        </w:rPr>
        <w:t>.</w:t>
      </w:r>
    </w:p>
    <w:p w14:paraId="4111CFAC" w14:textId="77777777" w:rsidR="00ED3255" w:rsidRPr="002A32E0" w:rsidRDefault="00ED3255" w:rsidP="008732FD">
      <w:pPr>
        <w:rPr>
          <w:rFonts w:ascii="Arial" w:hAnsi="Arial" w:cs="Arial"/>
          <w:sz w:val="22"/>
          <w:szCs w:val="22"/>
        </w:rPr>
      </w:pPr>
    </w:p>
    <w:p w14:paraId="55AD15CB" w14:textId="77777777" w:rsidR="008732FD" w:rsidRPr="002A32E0" w:rsidRDefault="008732FD" w:rsidP="00312BC7">
      <w:pPr>
        <w:pStyle w:val="ColorfulList-Accent11"/>
        <w:numPr>
          <w:ilvl w:val="0"/>
          <w:numId w:val="17"/>
        </w:numPr>
        <w:spacing w:after="160" w:line="259" w:lineRule="auto"/>
        <w:rPr>
          <w:rFonts w:ascii="Arial" w:hAnsi="Arial" w:cs="Arial"/>
          <w:sz w:val="22"/>
          <w:szCs w:val="22"/>
        </w:rPr>
      </w:pPr>
      <w:r w:rsidRPr="002A32E0">
        <w:rPr>
          <w:rFonts w:ascii="Arial" w:hAnsi="Arial" w:cs="Arial"/>
          <w:sz w:val="22"/>
          <w:szCs w:val="22"/>
        </w:rPr>
        <w:t>Demonstrates a comprehensive theoretical and technical knowledge within a field of study or occupational field to determine solutions to unfamiliar patterns</w:t>
      </w:r>
    </w:p>
    <w:p w14:paraId="6C29E7A2" w14:textId="50854A65" w:rsidR="008732FD" w:rsidRPr="002A32E0" w:rsidRDefault="008732FD" w:rsidP="00312BC7">
      <w:pPr>
        <w:pStyle w:val="ColorfulList-Accent11"/>
        <w:numPr>
          <w:ilvl w:val="0"/>
          <w:numId w:val="17"/>
        </w:numPr>
        <w:spacing w:after="160" w:line="259" w:lineRule="auto"/>
        <w:rPr>
          <w:rFonts w:ascii="Arial" w:hAnsi="Arial" w:cs="Arial"/>
          <w:sz w:val="22"/>
          <w:szCs w:val="22"/>
        </w:rPr>
      </w:pPr>
      <w:r w:rsidRPr="002A32E0">
        <w:rPr>
          <w:rFonts w:ascii="Arial" w:hAnsi="Arial" w:cs="Arial"/>
          <w:sz w:val="22"/>
          <w:szCs w:val="22"/>
        </w:rPr>
        <w:t>Demonstrates competencies for processing well-defined technical tasks that are less structured and included non-routine tasks. These tasks have some degree of complexity, assigned within a comprehensive field of study of occupational activity subject to some change and largely subject to overall supervision or guidance</w:t>
      </w:r>
      <w:r w:rsidR="002C4A30" w:rsidRPr="002A32E0">
        <w:rPr>
          <w:rFonts w:ascii="Arial" w:hAnsi="Arial" w:cs="Arial"/>
          <w:sz w:val="22"/>
          <w:szCs w:val="22"/>
        </w:rPr>
        <w:t>.</w:t>
      </w:r>
    </w:p>
    <w:p w14:paraId="2483E6D9" w14:textId="77777777" w:rsidR="002C4A30" w:rsidRPr="002A32E0" w:rsidRDefault="002C4A30" w:rsidP="00692EBF">
      <w:pPr>
        <w:pStyle w:val="ColorfulList-Accent11"/>
        <w:spacing w:after="160" w:line="259" w:lineRule="auto"/>
        <w:rPr>
          <w:rFonts w:ascii="Arial" w:hAnsi="Arial" w:cs="Arial"/>
          <w:sz w:val="22"/>
          <w:szCs w:val="22"/>
        </w:rPr>
      </w:pPr>
    </w:p>
    <w:p w14:paraId="4ACFB58F" w14:textId="77777777" w:rsidR="00ED3255" w:rsidRPr="002A32E0" w:rsidRDefault="00ED3255" w:rsidP="00ED3255">
      <w:pPr>
        <w:jc w:val="center"/>
        <w:rPr>
          <w:rFonts w:ascii="Arial" w:hAnsi="Arial" w:cs="Arial"/>
          <w:sz w:val="22"/>
          <w:szCs w:val="22"/>
        </w:rPr>
      </w:pPr>
      <w:r w:rsidRPr="002A32E0">
        <w:rPr>
          <w:rFonts w:ascii="Arial" w:hAnsi="Arial" w:cs="Arial"/>
          <w:noProof/>
          <w:sz w:val="22"/>
          <w:szCs w:val="22"/>
        </w:rPr>
        <w:lastRenderedPageBreak/>
        <w:drawing>
          <wp:inline distT="0" distB="0" distL="0" distR="0" wp14:anchorId="5F793C83" wp14:editId="4BA24292">
            <wp:extent cx="1590675" cy="1628677"/>
            <wp:effectExtent l="0" t="0" r="0" b="0"/>
            <wp:docPr id="11" name="Picture 11"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electronics&#10;&#10;Description automatically generated"/>
                    <pic:cNvPicPr/>
                  </pic:nvPicPr>
                  <pic:blipFill>
                    <a:blip r:embed="rId17"/>
                    <a:stretch>
                      <a:fillRect/>
                    </a:stretch>
                  </pic:blipFill>
                  <pic:spPr>
                    <a:xfrm>
                      <a:off x="0" y="0"/>
                      <a:ext cx="1594007" cy="1632088"/>
                    </a:xfrm>
                    <a:prstGeom prst="rect">
                      <a:avLst/>
                    </a:prstGeom>
                  </pic:spPr>
                </pic:pic>
              </a:graphicData>
            </a:graphic>
          </wp:inline>
        </w:drawing>
      </w:r>
    </w:p>
    <w:p w14:paraId="36D1F88C" w14:textId="0793C3EB" w:rsidR="00134FED" w:rsidRPr="002A32E0" w:rsidRDefault="008732FD" w:rsidP="00ED3255">
      <w:pPr>
        <w:rPr>
          <w:rFonts w:ascii="Arial" w:hAnsi="Arial" w:cs="Arial"/>
          <w:sz w:val="22"/>
          <w:szCs w:val="22"/>
        </w:rPr>
      </w:pPr>
      <w:r w:rsidRPr="002A32E0">
        <w:rPr>
          <w:rFonts w:ascii="Arial" w:hAnsi="Arial" w:cs="Arial"/>
          <w:sz w:val="22"/>
          <w:szCs w:val="22"/>
        </w:rPr>
        <w:t>*</w:t>
      </w:r>
      <w:r w:rsidR="002C4A30" w:rsidRPr="002A32E0">
        <w:rPr>
          <w:rFonts w:ascii="Arial" w:hAnsi="Arial" w:cs="Arial"/>
          <w:sz w:val="22"/>
          <w:szCs w:val="22"/>
        </w:rPr>
        <w:t xml:space="preserve">SOURCE </w:t>
      </w:r>
      <w:r w:rsidRPr="002A32E0">
        <w:rPr>
          <w:rFonts w:ascii="Arial" w:hAnsi="Arial" w:cs="Arial"/>
          <w:sz w:val="22"/>
          <w:szCs w:val="22"/>
        </w:rPr>
        <w:t>Adapted from Lumina Foundation (2015). Connecting Credentials: Building a System for Communicating About and Connecting Diverse Credentials report.</w:t>
      </w:r>
      <w:bookmarkStart w:id="111" w:name="_Toc49950056"/>
      <w:bookmarkStart w:id="112" w:name="_Toc51592737"/>
      <w:bookmarkStart w:id="113" w:name="_Toc462326516"/>
    </w:p>
    <w:p w14:paraId="72F24F5E" w14:textId="6A061895" w:rsidR="008732FD" w:rsidRPr="002A32E0" w:rsidRDefault="00FC112A" w:rsidP="00557F4E">
      <w:pPr>
        <w:pStyle w:val="Heading2"/>
        <w:ind w:left="142"/>
        <w:rPr>
          <w:rFonts w:ascii="Arial" w:hAnsi="Arial" w:cs="Arial"/>
          <w:color w:val="A70100"/>
          <w:sz w:val="22"/>
          <w:szCs w:val="22"/>
        </w:rPr>
      </w:pPr>
      <w:bookmarkStart w:id="114" w:name="_Toc59479442"/>
      <w:r w:rsidRPr="002A32E0">
        <w:rPr>
          <w:rFonts w:ascii="Arial" w:hAnsi="Arial" w:cs="Arial"/>
          <w:color w:val="A70100"/>
          <w:sz w:val="22"/>
          <w:szCs w:val="22"/>
        </w:rPr>
        <w:t>D. Design</w:t>
      </w:r>
      <w:r w:rsidR="008732FD" w:rsidRPr="002A32E0">
        <w:rPr>
          <w:rFonts w:ascii="Arial" w:hAnsi="Arial" w:cs="Arial"/>
          <w:color w:val="A70100"/>
          <w:sz w:val="22"/>
          <w:szCs w:val="22"/>
        </w:rPr>
        <w:t xml:space="preserve"> and Development</w:t>
      </w:r>
      <w:bookmarkEnd w:id="101"/>
      <w:bookmarkEnd w:id="111"/>
      <w:bookmarkEnd w:id="112"/>
      <w:bookmarkEnd w:id="113"/>
      <w:bookmarkEnd w:id="114"/>
      <w:r w:rsidR="008732FD" w:rsidRPr="002A32E0">
        <w:rPr>
          <w:rFonts w:ascii="Arial" w:hAnsi="Arial" w:cs="Arial"/>
          <w:color w:val="A70100"/>
          <w:sz w:val="22"/>
          <w:szCs w:val="22"/>
        </w:rPr>
        <w:t xml:space="preserve"> </w:t>
      </w:r>
    </w:p>
    <w:p w14:paraId="54DBB053" w14:textId="77777777" w:rsidR="008732FD" w:rsidRPr="002A32E0" w:rsidRDefault="008732FD" w:rsidP="008732FD">
      <w:pPr>
        <w:rPr>
          <w:rFonts w:ascii="Arial" w:hAnsi="Arial" w:cs="Arial"/>
          <w:sz w:val="22"/>
          <w:szCs w:val="22"/>
        </w:rPr>
      </w:pPr>
    </w:p>
    <w:p w14:paraId="75678C4E" w14:textId="21AFEAAE" w:rsidR="00736BDF" w:rsidRPr="002A32E0" w:rsidRDefault="008732FD" w:rsidP="008732FD">
      <w:pPr>
        <w:rPr>
          <w:rFonts w:ascii="Arial" w:hAnsi="Arial" w:cs="Arial"/>
          <w:sz w:val="22"/>
          <w:szCs w:val="22"/>
        </w:rPr>
      </w:pPr>
      <w:r w:rsidRPr="002A32E0">
        <w:rPr>
          <w:rFonts w:ascii="Arial" w:hAnsi="Arial" w:cs="Arial"/>
          <w:sz w:val="22"/>
          <w:szCs w:val="22"/>
        </w:rPr>
        <w:t>HLLN’s digital credentials are designed, developed and managed only by HLLN, to ensure integrity and consistency in its design, proper validations of the skill(s)</w:t>
      </w:r>
      <w:r w:rsidR="00692EBF" w:rsidRPr="002A32E0">
        <w:rPr>
          <w:rFonts w:ascii="Arial" w:hAnsi="Arial" w:cs="Arial"/>
          <w:sz w:val="22"/>
          <w:szCs w:val="22"/>
        </w:rPr>
        <w:t xml:space="preserve"> or </w:t>
      </w:r>
      <w:r w:rsidR="00247F89" w:rsidRPr="002A32E0">
        <w:rPr>
          <w:rFonts w:ascii="Arial" w:hAnsi="Arial" w:cs="Arial"/>
          <w:sz w:val="22"/>
          <w:szCs w:val="22"/>
        </w:rPr>
        <w:t>knowledge (learning)</w:t>
      </w:r>
    </w:p>
    <w:p w14:paraId="135B1D42" w14:textId="77777777" w:rsidR="00736BDF" w:rsidRPr="002A32E0" w:rsidRDefault="00736BDF" w:rsidP="008732FD">
      <w:pPr>
        <w:rPr>
          <w:rFonts w:ascii="Arial" w:hAnsi="Arial" w:cs="Arial"/>
          <w:b/>
          <w:sz w:val="22"/>
          <w:szCs w:val="22"/>
          <w:highlight w:val="yellow"/>
        </w:rPr>
      </w:pPr>
    </w:p>
    <w:p w14:paraId="4E0CA7E3" w14:textId="19312295" w:rsidR="002D2DEB" w:rsidRPr="002A32E0" w:rsidRDefault="002D2DEB" w:rsidP="002D2DEB">
      <w:pPr>
        <w:rPr>
          <w:rFonts w:ascii="Arial" w:hAnsi="Arial" w:cs="Arial"/>
          <w:b/>
          <w:sz w:val="22"/>
          <w:szCs w:val="22"/>
        </w:rPr>
      </w:pPr>
    </w:p>
    <w:tbl>
      <w:tblPr>
        <w:tblW w:w="102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4442"/>
        <w:gridCol w:w="3969"/>
      </w:tblGrid>
      <w:tr w:rsidR="0073733B" w:rsidRPr="002A32E0" w14:paraId="7FE5DB91" w14:textId="77777777" w:rsidTr="0073733B">
        <w:tc>
          <w:tcPr>
            <w:tcW w:w="1824" w:type="dxa"/>
            <w:shd w:val="clear" w:color="auto" w:fill="808080"/>
          </w:tcPr>
          <w:p w14:paraId="56918E9F" w14:textId="4A001F40" w:rsidR="0073733B" w:rsidRPr="002A32E0" w:rsidRDefault="0073733B" w:rsidP="00634500">
            <w:pPr>
              <w:jc w:val="center"/>
              <w:rPr>
                <w:rFonts w:ascii="Arial" w:hAnsi="Arial" w:cs="Arial"/>
                <w:color w:val="FFFFFF"/>
                <w:sz w:val="22"/>
                <w:szCs w:val="22"/>
              </w:rPr>
            </w:pPr>
            <w:r w:rsidRPr="002A32E0">
              <w:rPr>
                <w:rFonts w:ascii="Arial" w:hAnsi="Arial" w:cs="Arial"/>
                <w:color w:val="FFFFFF"/>
                <w:sz w:val="22"/>
                <w:szCs w:val="22"/>
              </w:rPr>
              <w:t>Program</w:t>
            </w:r>
          </w:p>
        </w:tc>
        <w:tc>
          <w:tcPr>
            <w:tcW w:w="4442" w:type="dxa"/>
            <w:shd w:val="clear" w:color="auto" w:fill="808080"/>
          </w:tcPr>
          <w:p w14:paraId="29195DD4" w14:textId="77777777" w:rsidR="0073733B" w:rsidRPr="002A32E0" w:rsidRDefault="0073733B" w:rsidP="00634500">
            <w:pPr>
              <w:jc w:val="center"/>
              <w:rPr>
                <w:rFonts w:ascii="Arial" w:hAnsi="Arial" w:cs="Arial"/>
                <w:color w:val="FFFFFF"/>
                <w:sz w:val="22"/>
                <w:szCs w:val="22"/>
              </w:rPr>
            </w:pPr>
            <w:r w:rsidRPr="002A32E0">
              <w:rPr>
                <w:rFonts w:ascii="Arial" w:hAnsi="Arial" w:cs="Arial"/>
                <w:color w:val="FFFFFF"/>
                <w:sz w:val="22"/>
                <w:szCs w:val="22"/>
              </w:rPr>
              <w:t>Skill (s)</w:t>
            </w:r>
          </w:p>
        </w:tc>
        <w:tc>
          <w:tcPr>
            <w:tcW w:w="3969" w:type="dxa"/>
            <w:shd w:val="clear" w:color="auto" w:fill="808080"/>
          </w:tcPr>
          <w:p w14:paraId="4D314F5A" w14:textId="77777777" w:rsidR="0073733B" w:rsidRPr="002A32E0" w:rsidRDefault="0073733B" w:rsidP="00634500">
            <w:pPr>
              <w:jc w:val="center"/>
              <w:rPr>
                <w:rFonts w:ascii="Arial" w:hAnsi="Arial" w:cs="Arial"/>
                <w:color w:val="FFFFFF"/>
                <w:sz w:val="22"/>
                <w:szCs w:val="22"/>
              </w:rPr>
            </w:pPr>
            <w:r w:rsidRPr="002A32E0">
              <w:rPr>
                <w:rFonts w:ascii="Arial" w:hAnsi="Arial" w:cs="Arial"/>
                <w:color w:val="FFFFFF"/>
                <w:sz w:val="22"/>
                <w:szCs w:val="22"/>
              </w:rPr>
              <w:t>Digital Credential Type</w:t>
            </w:r>
          </w:p>
        </w:tc>
      </w:tr>
      <w:tr w:rsidR="0073733B" w:rsidRPr="002A32E0" w14:paraId="0F398F96" w14:textId="77777777" w:rsidTr="0073733B">
        <w:tc>
          <w:tcPr>
            <w:tcW w:w="1824" w:type="dxa"/>
            <w:shd w:val="clear" w:color="auto" w:fill="auto"/>
          </w:tcPr>
          <w:p w14:paraId="30254C21" w14:textId="680B2666" w:rsidR="0073733B" w:rsidRPr="002A32E0" w:rsidRDefault="0073733B" w:rsidP="00634500">
            <w:pPr>
              <w:rPr>
                <w:rFonts w:ascii="Arial" w:hAnsi="Arial" w:cs="Arial"/>
                <w:sz w:val="22"/>
                <w:szCs w:val="22"/>
              </w:rPr>
            </w:pPr>
            <w:r w:rsidRPr="002A32E0">
              <w:rPr>
                <w:rFonts w:ascii="Arial" w:hAnsi="Arial" w:cs="Arial"/>
                <w:sz w:val="22"/>
                <w:szCs w:val="22"/>
              </w:rPr>
              <w:t xml:space="preserve">Patient Navigation Certificate </w:t>
            </w:r>
          </w:p>
        </w:tc>
        <w:tc>
          <w:tcPr>
            <w:tcW w:w="4442" w:type="dxa"/>
            <w:shd w:val="clear" w:color="auto" w:fill="auto"/>
          </w:tcPr>
          <w:p w14:paraId="21E64A9C" w14:textId="77777777" w:rsidR="0073733B" w:rsidRPr="002A32E0" w:rsidRDefault="0073733B" w:rsidP="00634500">
            <w:pPr>
              <w:rPr>
                <w:rFonts w:ascii="Arial" w:hAnsi="Arial" w:cs="Arial"/>
                <w:sz w:val="22"/>
                <w:szCs w:val="22"/>
              </w:rPr>
            </w:pPr>
            <w:r w:rsidRPr="002A32E0">
              <w:rPr>
                <w:rFonts w:ascii="Arial" w:hAnsi="Arial" w:cs="Arial"/>
                <w:sz w:val="22"/>
                <w:szCs w:val="22"/>
              </w:rPr>
              <w:t xml:space="preserve">*Care Coordination </w:t>
            </w:r>
          </w:p>
          <w:p w14:paraId="1AC8F421" w14:textId="77777777" w:rsidR="0073733B" w:rsidRPr="002A32E0" w:rsidRDefault="0073733B" w:rsidP="00634500">
            <w:pPr>
              <w:rPr>
                <w:rFonts w:ascii="Arial" w:hAnsi="Arial" w:cs="Arial"/>
                <w:sz w:val="22"/>
                <w:szCs w:val="22"/>
              </w:rPr>
            </w:pPr>
          </w:p>
          <w:p w14:paraId="2A4A44F8" w14:textId="77777777" w:rsidR="0073733B" w:rsidRPr="002A32E0" w:rsidRDefault="0073733B" w:rsidP="00634500">
            <w:pPr>
              <w:rPr>
                <w:rFonts w:ascii="Arial" w:hAnsi="Arial" w:cs="Arial"/>
                <w:sz w:val="22"/>
                <w:szCs w:val="22"/>
              </w:rPr>
            </w:pPr>
            <w:r w:rsidRPr="002A32E0">
              <w:rPr>
                <w:rFonts w:ascii="Arial" w:hAnsi="Arial" w:cs="Arial"/>
                <w:sz w:val="22"/>
                <w:szCs w:val="22"/>
              </w:rPr>
              <w:t>*Patient Needs Assessment</w:t>
            </w:r>
          </w:p>
          <w:p w14:paraId="7E44B3A9" w14:textId="77777777" w:rsidR="0073733B" w:rsidRPr="002A32E0" w:rsidRDefault="0073733B" w:rsidP="00634500">
            <w:pPr>
              <w:rPr>
                <w:rFonts w:ascii="Arial" w:hAnsi="Arial" w:cs="Arial"/>
                <w:sz w:val="22"/>
                <w:szCs w:val="22"/>
              </w:rPr>
            </w:pPr>
          </w:p>
        </w:tc>
        <w:tc>
          <w:tcPr>
            <w:tcW w:w="3969" w:type="dxa"/>
            <w:shd w:val="clear" w:color="auto" w:fill="auto"/>
          </w:tcPr>
          <w:p w14:paraId="2CAD44DF" w14:textId="77777777" w:rsidR="0073733B" w:rsidRPr="002A32E0" w:rsidRDefault="0073733B" w:rsidP="00634500">
            <w:pPr>
              <w:rPr>
                <w:rFonts w:ascii="Arial" w:hAnsi="Arial" w:cs="Arial"/>
                <w:sz w:val="22"/>
                <w:szCs w:val="22"/>
              </w:rPr>
            </w:pPr>
            <w:r w:rsidRPr="002A32E0">
              <w:rPr>
                <w:rFonts w:ascii="Arial" w:hAnsi="Arial" w:cs="Arial"/>
                <w:sz w:val="22"/>
                <w:szCs w:val="22"/>
              </w:rPr>
              <w:t>Fundamental Skills</w:t>
            </w:r>
          </w:p>
        </w:tc>
      </w:tr>
      <w:tr w:rsidR="0073733B" w:rsidRPr="002A32E0" w14:paraId="2245A749" w14:textId="77777777" w:rsidTr="0073733B">
        <w:tc>
          <w:tcPr>
            <w:tcW w:w="1824" w:type="dxa"/>
            <w:shd w:val="clear" w:color="auto" w:fill="auto"/>
          </w:tcPr>
          <w:p w14:paraId="2E4617AE" w14:textId="48937F36" w:rsidR="0073733B" w:rsidRPr="002A32E0" w:rsidRDefault="0073733B" w:rsidP="00634500">
            <w:pPr>
              <w:rPr>
                <w:rFonts w:ascii="Arial" w:hAnsi="Arial" w:cs="Arial"/>
                <w:sz w:val="22"/>
                <w:szCs w:val="22"/>
              </w:rPr>
            </w:pPr>
            <w:r w:rsidRPr="002A32E0">
              <w:rPr>
                <w:rFonts w:ascii="Arial" w:hAnsi="Arial" w:cs="Arial"/>
                <w:sz w:val="22"/>
                <w:szCs w:val="22"/>
              </w:rPr>
              <w:t xml:space="preserve">Advanced Patient Navigation </w:t>
            </w:r>
            <w:proofErr w:type="spellStart"/>
            <w:r w:rsidRPr="002A32E0">
              <w:rPr>
                <w:rFonts w:ascii="Arial" w:hAnsi="Arial" w:cs="Arial"/>
                <w:sz w:val="22"/>
                <w:szCs w:val="22"/>
              </w:rPr>
              <w:t>Certifficate</w:t>
            </w:r>
            <w:proofErr w:type="spellEnd"/>
          </w:p>
        </w:tc>
        <w:tc>
          <w:tcPr>
            <w:tcW w:w="4442" w:type="dxa"/>
            <w:shd w:val="clear" w:color="auto" w:fill="auto"/>
          </w:tcPr>
          <w:p w14:paraId="52072BCD" w14:textId="77777777" w:rsidR="0073733B" w:rsidRPr="002A32E0" w:rsidRDefault="0073733B" w:rsidP="00634500">
            <w:pPr>
              <w:rPr>
                <w:rFonts w:ascii="Arial" w:hAnsi="Arial" w:cs="Arial"/>
                <w:sz w:val="22"/>
                <w:szCs w:val="22"/>
              </w:rPr>
            </w:pPr>
            <w:r w:rsidRPr="002A32E0">
              <w:rPr>
                <w:rFonts w:ascii="Arial" w:hAnsi="Arial" w:cs="Arial"/>
                <w:sz w:val="22"/>
                <w:szCs w:val="22"/>
              </w:rPr>
              <w:t xml:space="preserve">*Care Coordination </w:t>
            </w:r>
          </w:p>
          <w:p w14:paraId="78283D26" w14:textId="77777777" w:rsidR="0073733B" w:rsidRPr="002A32E0" w:rsidRDefault="0073733B" w:rsidP="00634500">
            <w:pPr>
              <w:rPr>
                <w:rFonts w:ascii="Arial" w:hAnsi="Arial" w:cs="Arial"/>
                <w:sz w:val="22"/>
                <w:szCs w:val="22"/>
              </w:rPr>
            </w:pPr>
          </w:p>
          <w:p w14:paraId="3ABEC74D" w14:textId="77777777" w:rsidR="0073733B" w:rsidRPr="002A32E0" w:rsidRDefault="0073733B" w:rsidP="00634500">
            <w:pPr>
              <w:rPr>
                <w:rFonts w:ascii="Arial" w:hAnsi="Arial" w:cs="Arial"/>
                <w:sz w:val="22"/>
                <w:szCs w:val="22"/>
              </w:rPr>
            </w:pPr>
            <w:r w:rsidRPr="002A32E0">
              <w:rPr>
                <w:rFonts w:ascii="Arial" w:hAnsi="Arial" w:cs="Arial"/>
                <w:sz w:val="22"/>
                <w:szCs w:val="22"/>
              </w:rPr>
              <w:t>*Patient Needs Assessment</w:t>
            </w:r>
          </w:p>
          <w:p w14:paraId="43F0AF69" w14:textId="77777777" w:rsidR="0073733B" w:rsidRPr="002A32E0" w:rsidRDefault="0073733B" w:rsidP="00634500">
            <w:pPr>
              <w:rPr>
                <w:rFonts w:ascii="Arial" w:hAnsi="Arial" w:cs="Arial"/>
                <w:sz w:val="22"/>
                <w:szCs w:val="22"/>
              </w:rPr>
            </w:pPr>
          </w:p>
        </w:tc>
        <w:tc>
          <w:tcPr>
            <w:tcW w:w="3969" w:type="dxa"/>
            <w:shd w:val="clear" w:color="auto" w:fill="auto"/>
          </w:tcPr>
          <w:p w14:paraId="03863234" w14:textId="77777777" w:rsidR="0073733B" w:rsidRPr="002A32E0" w:rsidRDefault="0073733B" w:rsidP="00634500">
            <w:pPr>
              <w:rPr>
                <w:rFonts w:ascii="Arial" w:hAnsi="Arial" w:cs="Arial"/>
                <w:sz w:val="22"/>
                <w:szCs w:val="22"/>
              </w:rPr>
            </w:pPr>
            <w:r w:rsidRPr="002A32E0">
              <w:rPr>
                <w:rFonts w:ascii="Arial" w:hAnsi="Arial" w:cs="Arial"/>
                <w:sz w:val="22"/>
                <w:szCs w:val="22"/>
              </w:rPr>
              <w:t>Advanced Skills</w:t>
            </w:r>
          </w:p>
        </w:tc>
      </w:tr>
      <w:tr w:rsidR="0073733B" w:rsidRPr="002A32E0" w14:paraId="751F639E" w14:textId="77777777" w:rsidTr="0073733B">
        <w:tc>
          <w:tcPr>
            <w:tcW w:w="1824" w:type="dxa"/>
            <w:shd w:val="clear" w:color="auto" w:fill="auto"/>
          </w:tcPr>
          <w:p w14:paraId="652F7176" w14:textId="75CBCE43" w:rsidR="0073733B" w:rsidRPr="002A32E0" w:rsidRDefault="0073733B" w:rsidP="00634500">
            <w:pPr>
              <w:rPr>
                <w:rFonts w:ascii="Arial" w:hAnsi="Arial" w:cs="Arial"/>
                <w:sz w:val="22"/>
                <w:szCs w:val="22"/>
              </w:rPr>
            </w:pPr>
            <w:r w:rsidRPr="002A32E0">
              <w:rPr>
                <w:rFonts w:ascii="Arial" w:hAnsi="Arial" w:cs="Arial"/>
                <w:sz w:val="22"/>
                <w:szCs w:val="22"/>
              </w:rPr>
              <w:t xml:space="preserve">Cultural Safety for Health Coaches &amp; Navigators </w:t>
            </w:r>
            <w:proofErr w:type="spellStart"/>
            <w:r w:rsidRPr="002A32E0">
              <w:rPr>
                <w:rFonts w:ascii="Arial" w:hAnsi="Arial" w:cs="Arial"/>
                <w:sz w:val="22"/>
                <w:szCs w:val="22"/>
              </w:rPr>
              <w:t>Certifficate</w:t>
            </w:r>
            <w:proofErr w:type="spellEnd"/>
          </w:p>
        </w:tc>
        <w:tc>
          <w:tcPr>
            <w:tcW w:w="4442" w:type="dxa"/>
            <w:shd w:val="clear" w:color="auto" w:fill="auto"/>
          </w:tcPr>
          <w:p w14:paraId="6820A2D1" w14:textId="77777777" w:rsidR="0073733B" w:rsidRPr="002A32E0" w:rsidRDefault="0073733B" w:rsidP="00634500">
            <w:pPr>
              <w:rPr>
                <w:rFonts w:ascii="Arial" w:hAnsi="Arial" w:cs="Arial"/>
                <w:sz w:val="22"/>
                <w:szCs w:val="22"/>
              </w:rPr>
            </w:pPr>
            <w:r w:rsidRPr="002A32E0">
              <w:rPr>
                <w:rFonts w:ascii="Arial" w:hAnsi="Arial" w:cs="Arial"/>
                <w:sz w:val="22"/>
                <w:szCs w:val="22"/>
              </w:rPr>
              <w:t xml:space="preserve">*Cultural Safety </w:t>
            </w:r>
          </w:p>
        </w:tc>
        <w:tc>
          <w:tcPr>
            <w:tcW w:w="3969" w:type="dxa"/>
            <w:shd w:val="clear" w:color="auto" w:fill="auto"/>
          </w:tcPr>
          <w:p w14:paraId="47131BCB" w14:textId="77777777" w:rsidR="0073733B" w:rsidRPr="002A32E0" w:rsidRDefault="0073733B" w:rsidP="00634500">
            <w:pPr>
              <w:rPr>
                <w:rFonts w:ascii="Arial" w:hAnsi="Arial" w:cs="Arial"/>
                <w:sz w:val="22"/>
                <w:szCs w:val="22"/>
              </w:rPr>
            </w:pPr>
            <w:r w:rsidRPr="002A32E0">
              <w:rPr>
                <w:rFonts w:ascii="Arial" w:hAnsi="Arial" w:cs="Arial"/>
                <w:sz w:val="22"/>
                <w:szCs w:val="22"/>
              </w:rPr>
              <w:t>Fundamental Skills</w:t>
            </w:r>
          </w:p>
        </w:tc>
      </w:tr>
      <w:tr w:rsidR="0073733B" w:rsidRPr="002A32E0" w14:paraId="72F73BEF" w14:textId="77777777" w:rsidTr="0073733B">
        <w:tc>
          <w:tcPr>
            <w:tcW w:w="1824" w:type="dxa"/>
            <w:shd w:val="clear" w:color="auto" w:fill="auto"/>
          </w:tcPr>
          <w:p w14:paraId="65653659" w14:textId="37C88871" w:rsidR="0073733B" w:rsidRPr="002A32E0" w:rsidRDefault="0073733B" w:rsidP="00634500">
            <w:pPr>
              <w:rPr>
                <w:rFonts w:ascii="Arial" w:hAnsi="Arial" w:cs="Arial"/>
                <w:sz w:val="22"/>
                <w:szCs w:val="22"/>
              </w:rPr>
            </w:pPr>
            <w:r w:rsidRPr="002A32E0">
              <w:rPr>
                <w:rFonts w:ascii="Arial" w:hAnsi="Arial" w:cs="Arial"/>
                <w:sz w:val="22"/>
                <w:szCs w:val="22"/>
              </w:rPr>
              <w:t>Motivational Interviewing Certificate</w:t>
            </w:r>
          </w:p>
        </w:tc>
        <w:tc>
          <w:tcPr>
            <w:tcW w:w="4442" w:type="dxa"/>
            <w:shd w:val="clear" w:color="auto" w:fill="auto"/>
          </w:tcPr>
          <w:p w14:paraId="76E2D1B1" w14:textId="77777777" w:rsidR="0073733B" w:rsidRPr="002A32E0" w:rsidRDefault="0073733B" w:rsidP="00634500">
            <w:pPr>
              <w:rPr>
                <w:rFonts w:ascii="Arial" w:hAnsi="Arial" w:cs="Arial"/>
                <w:sz w:val="22"/>
                <w:szCs w:val="22"/>
              </w:rPr>
            </w:pPr>
            <w:r w:rsidRPr="002A32E0">
              <w:rPr>
                <w:rFonts w:ascii="Arial" w:hAnsi="Arial" w:cs="Arial"/>
                <w:sz w:val="22"/>
                <w:szCs w:val="22"/>
              </w:rPr>
              <w:t xml:space="preserve">*Motivational Interviewing </w:t>
            </w:r>
          </w:p>
        </w:tc>
        <w:tc>
          <w:tcPr>
            <w:tcW w:w="3969" w:type="dxa"/>
            <w:shd w:val="clear" w:color="auto" w:fill="auto"/>
          </w:tcPr>
          <w:p w14:paraId="76935993" w14:textId="77777777" w:rsidR="0073733B" w:rsidRPr="002A32E0" w:rsidRDefault="0073733B" w:rsidP="00634500">
            <w:pPr>
              <w:rPr>
                <w:rFonts w:ascii="Arial" w:hAnsi="Arial" w:cs="Arial"/>
                <w:sz w:val="22"/>
                <w:szCs w:val="22"/>
              </w:rPr>
            </w:pPr>
            <w:r w:rsidRPr="002A32E0">
              <w:rPr>
                <w:rFonts w:ascii="Arial" w:hAnsi="Arial" w:cs="Arial"/>
                <w:sz w:val="22"/>
                <w:szCs w:val="22"/>
              </w:rPr>
              <w:t>Fundamental Skills</w:t>
            </w:r>
          </w:p>
        </w:tc>
      </w:tr>
      <w:tr w:rsidR="0073733B" w:rsidRPr="002A32E0" w14:paraId="57CEAFEA" w14:textId="77777777" w:rsidTr="0073733B">
        <w:tc>
          <w:tcPr>
            <w:tcW w:w="1824" w:type="dxa"/>
            <w:shd w:val="clear" w:color="auto" w:fill="auto"/>
          </w:tcPr>
          <w:p w14:paraId="2AF9B3D6" w14:textId="75021A5D" w:rsidR="0073733B" w:rsidRPr="002A32E0" w:rsidRDefault="0073733B" w:rsidP="00736BDF">
            <w:pPr>
              <w:rPr>
                <w:rFonts w:ascii="Arial" w:hAnsi="Arial" w:cs="Arial"/>
                <w:sz w:val="22"/>
                <w:szCs w:val="22"/>
              </w:rPr>
            </w:pPr>
            <w:r w:rsidRPr="002A32E0">
              <w:rPr>
                <w:rFonts w:ascii="Arial" w:hAnsi="Arial" w:cs="Arial"/>
                <w:sz w:val="22"/>
                <w:szCs w:val="22"/>
              </w:rPr>
              <w:t xml:space="preserve">Advanced Motivational Interviewing </w:t>
            </w:r>
            <w:proofErr w:type="spellStart"/>
            <w:r w:rsidRPr="002A32E0">
              <w:rPr>
                <w:rFonts w:ascii="Arial" w:hAnsi="Arial" w:cs="Arial"/>
                <w:sz w:val="22"/>
                <w:szCs w:val="22"/>
              </w:rPr>
              <w:t>Certifficate</w:t>
            </w:r>
            <w:proofErr w:type="spellEnd"/>
          </w:p>
        </w:tc>
        <w:tc>
          <w:tcPr>
            <w:tcW w:w="4442" w:type="dxa"/>
            <w:shd w:val="clear" w:color="auto" w:fill="auto"/>
          </w:tcPr>
          <w:p w14:paraId="4874DD7D" w14:textId="0DDDC1B8" w:rsidR="0073733B" w:rsidRPr="002A32E0" w:rsidRDefault="0073733B" w:rsidP="00736BDF">
            <w:pPr>
              <w:rPr>
                <w:rFonts w:ascii="Arial" w:hAnsi="Arial" w:cs="Arial"/>
                <w:sz w:val="22"/>
                <w:szCs w:val="22"/>
              </w:rPr>
            </w:pPr>
            <w:r w:rsidRPr="002A32E0">
              <w:rPr>
                <w:rFonts w:ascii="Arial" w:hAnsi="Arial" w:cs="Arial"/>
                <w:sz w:val="22"/>
                <w:szCs w:val="22"/>
              </w:rPr>
              <w:t>*Advanced Motivational Interviewing</w:t>
            </w:r>
          </w:p>
        </w:tc>
        <w:tc>
          <w:tcPr>
            <w:tcW w:w="3969" w:type="dxa"/>
            <w:shd w:val="clear" w:color="auto" w:fill="auto"/>
          </w:tcPr>
          <w:p w14:paraId="4661E435" w14:textId="50B3FF9C" w:rsidR="0073733B" w:rsidRPr="002A32E0" w:rsidRDefault="0073733B" w:rsidP="00736BDF">
            <w:pPr>
              <w:rPr>
                <w:rFonts w:ascii="Arial" w:hAnsi="Arial" w:cs="Arial"/>
                <w:sz w:val="22"/>
                <w:szCs w:val="22"/>
              </w:rPr>
            </w:pPr>
            <w:r w:rsidRPr="002A32E0">
              <w:rPr>
                <w:rFonts w:ascii="Arial" w:hAnsi="Arial" w:cs="Arial"/>
                <w:sz w:val="22"/>
                <w:szCs w:val="22"/>
              </w:rPr>
              <w:t>Advanced Skills</w:t>
            </w:r>
          </w:p>
        </w:tc>
      </w:tr>
      <w:tr w:rsidR="0073733B" w:rsidRPr="002A32E0" w14:paraId="022B83E6" w14:textId="77777777" w:rsidTr="0073733B">
        <w:tc>
          <w:tcPr>
            <w:tcW w:w="1824" w:type="dxa"/>
            <w:shd w:val="clear" w:color="auto" w:fill="auto"/>
          </w:tcPr>
          <w:p w14:paraId="11C328BA" w14:textId="64F9100B" w:rsidR="0073733B" w:rsidRPr="002A32E0" w:rsidRDefault="0073733B" w:rsidP="00736BDF">
            <w:pPr>
              <w:rPr>
                <w:rFonts w:ascii="Arial" w:hAnsi="Arial" w:cs="Arial"/>
                <w:sz w:val="22"/>
                <w:szCs w:val="22"/>
              </w:rPr>
            </w:pPr>
            <w:r w:rsidRPr="002A32E0">
              <w:rPr>
                <w:rFonts w:ascii="Arial" w:hAnsi="Arial" w:cs="Arial"/>
                <w:sz w:val="22"/>
                <w:szCs w:val="22"/>
              </w:rPr>
              <w:t xml:space="preserve">Lifestyle &amp; Wellness Health Coach </w:t>
            </w:r>
            <w:proofErr w:type="spellStart"/>
            <w:r w:rsidRPr="002A32E0">
              <w:rPr>
                <w:rFonts w:ascii="Arial" w:hAnsi="Arial" w:cs="Arial"/>
                <w:sz w:val="22"/>
                <w:szCs w:val="22"/>
              </w:rPr>
              <w:t>Certifficate</w:t>
            </w:r>
            <w:proofErr w:type="spellEnd"/>
          </w:p>
          <w:p w14:paraId="06FE2670" w14:textId="77777777" w:rsidR="0073733B" w:rsidRPr="002A32E0" w:rsidRDefault="0073733B" w:rsidP="00736BDF">
            <w:pPr>
              <w:rPr>
                <w:rFonts w:ascii="Arial" w:hAnsi="Arial" w:cs="Arial"/>
                <w:sz w:val="22"/>
                <w:szCs w:val="22"/>
              </w:rPr>
            </w:pPr>
          </w:p>
        </w:tc>
        <w:tc>
          <w:tcPr>
            <w:tcW w:w="4442" w:type="dxa"/>
            <w:shd w:val="clear" w:color="auto" w:fill="auto"/>
          </w:tcPr>
          <w:p w14:paraId="5F15595F" w14:textId="77777777" w:rsidR="0073733B" w:rsidRPr="002A32E0" w:rsidRDefault="0073733B" w:rsidP="00736BDF">
            <w:pPr>
              <w:rPr>
                <w:rFonts w:ascii="Arial" w:hAnsi="Arial" w:cs="Arial"/>
                <w:sz w:val="22"/>
                <w:szCs w:val="22"/>
              </w:rPr>
            </w:pPr>
            <w:r w:rsidRPr="002A32E0">
              <w:rPr>
                <w:rFonts w:ascii="Arial" w:hAnsi="Arial" w:cs="Arial"/>
                <w:sz w:val="22"/>
                <w:szCs w:val="22"/>
              </w:rPr>
              <w:t>*Health Coaching Therapeutic Intervention</w:t>
            </w:r>
          </w:p>
          <w:p w14:paraId="511284AD" w14:textId="77777777" w:rsidR="0073733B" w:rsidRPr="002A32E0" w:rsidRDefault="0073733B" w:rsidP="00736BDF">
            <w:pPr>
              <w:rPr>
                <w:rFonts w:ascii="Arial" w:hAnsi="Arial" w:cs="Arial"/>
                <w:sz w:val="22"/>
                <w:szCs w:val="22"/>
              </w:rPr>
            </w:pPr>
          </w:p>
          <w:p w14:paraId="4E78C1A8" w14:textId="77777777" w:rsidR="0073733B" w:rsidRPr="002A32E0" w:rsidRDefault="0073733B" w:rsidP="00736BDF">
            <w:pPr>
              <w:rPr>
                <w:rFonts w:ascii="Arial" w:hAnsi="Arial" w:cs="Arial"/>
                <w:sz w:val="22"/>
                <w:szCs w:val="22"/>
              </w:rPr>
            </w:pPr>
            <w:r w:rsidRPr="002A32E0">
              <w:rPr>
                <w:rFonts w:ascii="Arial" w:hAnsi="Arial" w:cs="Arial"/>
                <w:sz w:val="22"/>
                <w:szCs w:val="22"/>
              </w:rPr>
              <w:t>*Motivational Interviewing</w:t>
            </w:r>
          </w:p>
        </w:tc>
        <w:tc>
          <w:tcPr>
            <w:tcW w:w="3969" w:type="dxa"/>
            <w:shd w:val="clear" w:color="auto" w:fill="auto"/>
          </w:tcPr>
          <w:p w14:paraId="09AA1796" w14:textId="77777777" w:rsidR="0073733B" w:rsidRPr="002A32E0" w:rsidRDefault="0073733B" w:rsidP="00736BDF">
            <w:pPr>
              <w:rPr>
                <w:rFonts w:ascii="Arial" w:hAnsi="Arial" w:cs="Arial"/>
                <w:sz w:val="22"/>
                <w:szCs w:val="22"/>
              </w:rPr>
            </w:pPr>
            <w:r w:rsidRPr="002A32E0">
              <w:rPr>
                <w:rFonts w:ascii="Arial" w:hAnsi="Arial" w:cs="Arial"/>
                <w:sz w:val="22"/>
                <w:szCs w:val="22"/>
              </w:rPr>
              <w:t>Fundamental Skills</w:t>
            </w:r>
          </w:p>
        </w:tc>
      </w:tr>
      <w:tr w:rsidR="0073733B" w:rsidRPr="002A32E0" w14:paraId="187197E0" w14:textId="77777777" w:rsidTr="0073733B">
        <w:tc>
          <w:tcPr>
            <w:tcW w:w="1824" w:type="dxa"/>
            <w:shd w:val="clear" w:color="auto" w:fill="auto"/>
          </w:tcPr>
          <w:p w14:paraId="5A6FC5B3" w14:textId="41E968DD" w:rsidR="0073733B" w:rsidRPr="002A32E0" w:rsidRDefault="0073733B" w:rsidP="00736BDF">
            <w:pPr>
              <w:rPr>
                <w:rFonts w:ascii="Arial" w:hAnsi="Arial" w:cs="Arial"/>
                <w:sz w:val="22"/>
                <w:szCs w:val="22"/>
              </w:rPr>
            </w:pPr>
            <w:r w:rsidRPr="002A32E0">
              <w:rPr>
                <w:rFonts w:ascii="Arial" w:hAnsi="Arial" w:cs="Arial"/>
                <w:sz w:val="22"/>
                <w:szCs w:val="22"/>
              </w:rPr>
              <w:t xml:space="preserve">Chronic Disease Management </w:t>
            </w:r>
            <w:r w:rsidRPr="002A32E0">
              <w:rPr>
                <w:rFonts w:ascii="Arial" w:hAnsi="Arial" w:cs="Arial"/>
                <w:sz w:val="22"/>
                <w:szCs w:val="22"/>
              </w:rPr>
              <w:lastRenderedPageBreak/>
              <w:t xml:space="preserve">Health Coach </w:t>
            </w:r>
            <w:proofErr w:type="spellStart"/>
            <w:r w:rsidRPr="002A32E0">
              <w:rPr>
                <w:rFonts w:ascii="Arial" w:hAnsi="Arial" w:cs="Arial"/>
                <w:sz w:val="22"/>
                <w:szCs w:val="22"/>
              </w:rPr>
              <w:t>Certifficate</w:t>
            </w:r>
            <w:proofErr w:type="spellEnd"/>
          </w:p>
          <w:p w14:paraId="0D00583F" w14:textId="77777777" w:rsidR="0073733B" w:rsidRPr="002A32E0" w:rsidRDefault="0073733B" w:rsidP="00736BDF">
            <w:pPr>
              <w:rPr>
                <w:rFonts w:ascii="Arial" w:hAnsi="Arial" w:cs="Arial"/>
                <w:sz w:val="22"/>
                <w:szCs w:val="22"/>
              </w:rPr>
            </w:pPr>
          </w:p>
        </w:tc>
        <w:tc>
          <w:tcPr>
            <w:tcW w:w="4442" w:type="dxa"/>
            <w:shd w:val="clear" w:color="auto" w:fill="auto"/>
          </w:tcPr>
          <w:p w14:paraId="614628CD" w14:textId="77777777" w:rsidR="0073733B" w:rsidRPr="002A32E0" w:rsidRDefault="0073733B" w:rsidP="00736BDF">
            <w:pPr>
              <w:rPr>
                <w:rFonts w:ascii="Arial" w:hAnsi="Arial" w:cs="Arial"/>
                <w:sz w:val="22"/>
                <w:szCs w:val="22"/>
              </w:rPr>
            </w:pPr>
            <w:r w:rsidRPr="002A32E0">
              <w:rPr>
                <w:rFonts w:ascii="Arial" w:hAnsi="Arial" w:cs="Arial"/>
                <w:sz w:val="22"/>
                <w:szCs w:val="22"/>
              </w:rPr>
              <w:lastRenderedPageBreak/>
              <w:t>*Health Coaching Therapeutic Intervention</w:t>
            </w:r>
          </w:p>
          <w:p w14:paraId="5B9817FD" w14:textId="77777777" w:rsidR="0073733B" w:rsidRPr="002A32E0" w:rsidRDefault="0073733B" w:rsidP="00736BDF">
            <w:pPr>
              <w:rPr>
                <w:rFonts w:ascii="Arial" w:hAnsi="Arial" w:cs="Arial"/>
                <w:sz w:val="22"/>
                <w:szCs w:val="22"/>
              </w:rPr>
            </w:pPr>
          </w:p>
          <w:p w14:paraId="42636300" w14:textId="77777777" w:rsidR="0073733B" w:rsidRPr="002A32E0" w:rsidRDefault="0073733B" w:rsidP="00736BDF">
            <w:pPr>
              <w:rPr>
                <w:rFonts w:ascii="Arial" w:hAnsi="Arial" w:cs="Arial"/>
                <w:sz w:val="22"/>
                <w:szCs w:val="22"/>
              </w:rPr>
            </w:pPr>
            <w:r w:rsidRPr="002A32E0">
              <w:rPr>
                <w:rFonts w:ascii="Arial" w:hAnsi="Arial" w:cs="Arial"/>
                <w:sz w:val="22"/>
                <w:szCs w:val="22"/>
              </w:rPr>
              <w:t>*Care Planning</w:t>
            </w:r>
          </w:p>
          <w:p w14:paraId="74DD24BE" w14:textId="5DBD4DED" w:rsidR="0073733B" w:rsidRPr="002A32E0" w:rsidRDefault="0073733B" w:rsidP="00736BDF">
            <w:pPr>
              <w:rPr>
                <w:rFonts w:ascii="Arial" w:hAnsi="Arial" w:cs="Arial"/>
                <w:sz w:val="22"/>
                <w:szCs w:val="22"/>
              </w:rPr>
            </w:pPr>
          </w:p>
        </w:tc>
        <w:tc>
          <w:tcPr>
            <w:tcW w:w="3969" w:type="dxa"/>
            <w:shd w:val="clear" w:color="auto" w:fill="auto"/>
          </w:tcPr>
          <w:p w14:paraId="62D77313" w14:textId="77777777" w:rsidR="0073733B" w:rsidRPr="002A32E0" w:rsidRDefault="0073733B" w:rsidP="00736BDF">
            <w:pPr>
              <w:rPr>
                <w:rFonts w:ascii="Arial" w:hAnsi="Arial" w:cs="Arial"/>
                <w:sz w:val="22"/>
                <w:szCs w:val="22"/>
              </w:rPr>
            </w:pPr>
            <w:r w:rsidRPr="002A32E0">
              <w:rPr>
                <w:rFonts w:ascii="Arial" w:hAnsi="Arial" w:cs="Arial"/>
                <w:sz w:val="22"/>
                <w:szCs w:val="22"/>
              </w:rPr>
              <w:t>Advanced Skill</w:t>
            </w:r>
          </w:p>
          <w:p w14:paraId="7E668906" w14:textId="77777777" w:rsidR="0073733B" w:rsidRPr="002A32E0" w:rsidRDefault="0073733B" w:rsidP="00736BDF">
            <w:pPr>
              <w:rPr>
                <w:rFonts w:ascii="Arial" w:hAnsi="Arial" w:cs="Arial"/>
                <w:sz w:val="22"/>
                <w:szCs w:val="22"/>
              </w:rPr>
            </w:pPr>
          </w:p>
          <w:p w14:paraId="3EA3A550" w14:textId="77777777" w:rsidR="0073733B" w:rsidRPr="002A32E0" w:rsidRDefault="0073733B" w:rsidP="00736BDF">
            <w:pPr>
              <w:rPr>
                <w:rFonts w:ascii="Arial" w:hAnsi="Arial" w:cs="Arial"/>
                <w:sz w:val="22"/>
                <w:szCs w:val="22"/>
              </w:rPr>
            </w:pPr>
          </w:p>
          <w:p w14:paraId="2709CAE7" w14:textId="77777777" w:rsidR="0073733B" w:rsidRPr="002A32E0" w:rsidRDefault="0073733B" w:rsidP="00736BDF">
            <w:pPr>
              <w:rPr>
                <w:rFonts w:ascii="Arial" w:hAnsi="Arial" w:cs="Arial"/>
                <w:sz w:val="22"/>
                <w:szCs w:val="22"/>
              </w:rPr>
            </w:pPr>
            <w:r w:rsidRPr="002A32E0">
              <w:rPr>
                <w:rFonts w:ascii="Arial" w:hAnsi="Arial" w:cs="Arial"/>
                <w:sz w:val="22"/>
                <w:szCs w:val="22"/>
              </w:rPr>
              <w:t>Fundamental Skill</w:t>
            </w:r>
          </w:p>
        </w:tc>
      </w:tr>
      <w:tr w:rsidR="0073733B" w:rsidRPr="002A32E0" w14:paraId="59C714EC" w14:textId="77777777" w:rsidTr="0073733B">
        <w:tc>
          <w:tcPr>
            <w:tcW w:w="1824" w:type="dxa"/>
            <w:shd w:val="clear" w:color="auto" w:fill="auto"/>
          </w:tcPr>
          <w:p w14:paraId="7CE234E8" w14:textId="7BAA1083" w:rsidR="0073733B" w:rsidRPr="002A32E0" w:rsidRDefault="0073733B" w:rsidP="00400810">
            <w:pPr>
              <w:rPr>
                <w:rFonts w:ascii="Arial" w:hAnsi="Arial" w:cs="Arial"/>
                <w:sz w:val="22"/>
                <w:szCs w:val="22"/>
              </w:rPr>
            </w:pPr>
            <w:r w:rsidRPr="002A32E0">
              <w:rPr>
                <w:rFonts w:ascii="Arial" w:hAnsi="Arial" w:cs="Arial"/>
                <w:sz w:val="22"/>
                <w:szCs w:val="22"/>
              </w:rPr>
              <w:t>Wound Care Certificate (incl. Wound Care in Remote Settings)</w:t>
            </w:r>
          </w:p>
        </w:tc>
        <w:tc>
          <w:tcPr>
            <w:tcW w:w="4442" w:type="dxa"/>
            <w:shd w:val="clear" w:color="auto" w:fill="auto"/>
          </w:tcPr>
          <w:p w14:paraId="0D14A7E3" w14:textId="24F5F5D0" w:rsidR="0073733B" w:rsidRPr="002A32E0" w:rsidRDefault="0073733B" w:rsidP="00400810">
            <w:pPr>
              <w:rPr>
                <w:rFonts w:ascii="Arial" w:hAnsi="Arial" w:cs="Arial"/>
                <w:sz w:val="22"/>
                <w:szCs w:val="22"/>
              </w:rPr>
            </w:pPr>
            <w:r w:rsidRPr="002A32E0">
              <w:rPr>
                <w:rFonts w:ascii="Arial" w:hAnsi="Arial" w:cs="Arial"/>
                <w:sz w:val="22"/>
                <w:szCs w:val="22"/>
              </w:rPr>
              <w:t>*Wound Care</w:t>
            </w:r>
          </w:p>
        </w:tc>
        <w:tc>
          <w:tcPr>
            <w:tcW w:w="3969" w:type="dxa"/>
            <w:shd w:val="clear" w:color="auto" w:fill="auto"/>
          </w:tcPr>
          <w:p w14:paraId="6C796FD3" w14:textId="4B4BC26B" w:rsidR="0073733B" w:rsidRPr="002A32E0" w:rsidRDefault="0073733B" w:rsidP="00400810">
            <w:pPr>
              <w:rPr>
                <w:rFonts w:ascii="Arial" w:hAnsi="Arial" w:cs="Arial"/>
                <w:sz w:val="22"/>
                <w:szCs w:val="22"/>
              </w:rPr>
            </w:pPr>
            <w:r w:rsidRPr="002A32E0">
              <w:rPr>
                <w:rFonts w:ascii="Arial" w:hAnsi="Arial" w:cs="Arial"/>
                <w:sz w:val="22"/>
                <w:szCs w:val="22"/>
              </w:rPr>
              <w:t>Fundamental Skill</w:t>
            </w:r>
          </w:p>
        </w:tc>
      </w:tr>
      <w:tr w:rsidR="0073733B" w:rsidRPr="002A32E0" w14:paraId="6ED4ACEA" w14:textId="77777777" w:rsidTr="0073733B">
        <w:tc>
          <w:tcPr>
            <w:tcW w:w="1824" w:type="dxa"/>
            <w:shd w:val="clear" w:color="auto" w:fill="auto"/>
          </w:tcPr>
          <w:p w14:paraId="30DE4683" w14:textId="26694B0F" w:rsidR="0073733B" w:rsidRPr="002A32E0" w:rsidRDefault="0073733B" w:rsidP="00400810">
            <w:pPr>
              <w:rPr>
                <w:rFonts w:ascii="Arial" w:hAnsi="Arial" w:cs="Arial"/>
                <w:sz w:val="22"/>
                <w:szCs w:val="22"/>
              </w:rPr>
            </w:pPr>
            <w:r w:rsidRPr="002A32E0">
              <w:rPr>
                <w:rFonts w:ascii="Arial" w:hAnsi="Arial" w:cs="Arial"/>
                <w:sz w:val="22"/>
                <w:szCs w:val="22"/>
              </w:rPr>
              <w:t xml:space="preserve">Advanced Wound Care Certificate </w:t>
            </w:r>
          </w:p>
        </w:tc>
        <w:tc>
          <w:tcPr>
            <w:tcW w:w="4442" w:type="dxa"/>
            <w:shd w:val="clear" w:color="auto" w:fill="auto"/>
          </w:tcPr>
          <w:p w14:paraId="5A43CCBB" w14:textId="03C78073" w:rsidR="0073733B" w:rsidRPr="002A32E0" w:rsidRDefault="0073733B" w:rsidP="00400810">
            <w:pPr>
              <w:rPr>
                <w:rFonts w:ascii="Arial" w:hAnsi="Arial" w:cs="Arial"/>
                <w:sz w:val="22"/>
                <w:szCs w:val="22"/>
              </w:rPr>
            </w:pPr>
            <w:r w:rsidRPr="002A32E0">
              <w:rPr>
                <w:rFonts w:ascii="Arial" w:hAnsi="Arial" w:cs="Arial"/>
                <w:sz w:val="22"/>
                <w:szCs w:val="22"/>
              </w:rPr>
              <w:t>*Advanced Wound Care</w:t>
            </w:r>
          </w:p>
        </w:tc>
        <w:tc>
          <w:tcPr>
            <w:tcW w:w="3969" w:type="dxa"/>
            <w:shd w:val="clear" w:color="auto" w:fill="auto"/>
          </w:tcPr>
          <w:p w14:paraId="76120429" w14:textId="31F95660" w:rsidR="0073733B" w:rsidRPr="002A32E0" w:rsidRDefault="0073733B" w:rsidP="00400810">
            <w:pPr>
              <w:rPr>
                <w:rFonts w:ascii="Arial" w:hAnsi="Arial" w:cs="Arial"/>
                <w:sz w:val="22"/>
                <w:szCs w:val="22"/>
              </w:rPr>
            </w:pPr>
            <w:proofErr w:type="spellStart"/>
            <w:r w:rsidRPr="002A32E0">
              <w:rPr>
                <w:rFonts w:ascii="Arial" w:hAnsi="Arial" w:cs="Arial"/>
                <w:sz w:val="22"/>
                <w:szCs w:val="22"/>
              </w:rPr>
              <w:t>Advanceds</w:t>
            </w:r>
            <w:proofErr w:type="spellEnd"/>
            <w:r w:rsidRPr="002A32E0">
              <w:rPr>
                <w:rFonts w:ascii="Arial" w:hAnsi="Arial" w:cs="Arial"/>
                <w:sz w:val="22"/>
                <w:szCs w:val="22"/>
              </w:rPr>
              <w:t xml:space="preserve"> Skill</w:t>
            </w:r>
          </w:p>
        </w:tc>
      </w:tr>
      <w:tr w:rsidR="0073733B" w:rsidRPr="002A32E0" w14:paraId="21B5FDDF" w14:textId="77777777" w:rsidTr="0073733B">
        <w:tc>
          <w:tcPr>
            <w:tcW w:w="1824" w:type="dxa"/>
            <w:shd w:val="clear" w:color="auto" w:fill="auto"/>
          </w:tcPr>
          <w:p w14:paraId="3AC07707" w14:textId="25EFE071" w:rsidR="0073733B" w:rsidRPr="002A32E0" w:rsidRDefault="0073733B" w:rsidP="00400810">
            <w:pPr>
              <w:rPr>
                <w:rFonts w:ascii="Arial" w:hAnsi="Arial" w:cs="Arial"/>
                <w:sz w:val="22"/>
                <w:szCs w:val="22"/>
              </w:rPr>
            </w:pPr>
            <w:r w:rsidRPr="002A32E0">
              <w:rPr>
                <w:rFonts w:ascii="Arial" w:hAnsi="Arial" w:cs="Arial"/>
                <w:sz w:val="22"/>
                <w:szCs w:val="22"/>
              </w:rPr>
              <w:t>Cancer Coaching Professional Certificate</w:t>
            </w:r>
          </w:p>
        </w:tc>
        <w:tc>
          <w:tcPr>
            <w:tcW w:w="4442" w:type="dxa"/>
            <w:shd w:val="clear" w:color="auto" w:fill="auto"/>
          </w:tcPr>
          <w:p w14:paraId="7A398047" w14:textId="77777777" w:rsidR="0073733B" w:rsidRPr="002A32E0" w:rsidRDefault="0073733B" w:rsidP="00400810">
            <w:pPr>
              <w:rPr>
                <w:rFonts w:ascii="Arial" w:hAnsi="Arial" w:cs="Arial"/>
                <w:sz w:val="22"/>
                <w:szCs w:val="22"/>
              </w:rPr>
            </w:pPr>
          </w:p>
          <w:p w14:paraId="04A30DE8" w14:textId="71879A5B" w:rsidR="0073733B" w:rsidRPr="002A32E0" w:rsidRDefault="0073733B" w:rsidP="00400810">
            <w:pPr>
              <w:rPr>
                <w:rFonts w:ascii="Arial" w:hAnsi="Arial" w:cs="Arial"/>
                <w:sz w:val="22"/>
                <w:szCs w:val="22"/>
              </w:rPr>
            </w:pPr>
            <w:r w:rsidRPr="002A32E0">
              <w:rPr>
                <w:rFonts w:ascii="Arial" w:hAnsi="Arial" w:cs="Arial"/>
                <w:sz w:val="22"/>
                <w:szCs w:val="22"/>
              </w:rPr>
              <w:t xml:space="preserve">*Cancer Coaching </w:t>
            </w:r>
          </w:p>
        </w:tc>
        <w:tc>
          <w:tcPr>
            <w:tcW w:w="3969" w:type="dxa"/>
            <w:shd w:val="clear" w:color="auto" w:fill="auto"/>
          </w:tcPr>
          <w:p w14:paraId="7E591FE5" w14:textId="69A80F69" w:rsidR="0073733B" w:rsidRPr="002A32E0" w:rsidRDefault="0073733B" w:rsidP="00400810">
            <w:pPr>
              <w:rPr>
                <w:rFonts w:ascii="Arial" w:hAnsi="Arial" w:cs="Arial"/>
                <w:sz w:val="22"/>
                <w:szCs w:val="22"/>
              </w:rPr>
            </w:pPr>
            <w:r w:rsidRPr="002A32E0">
              <w:rPr>
                <w:rFonts w:ascii="Arial" w:hAnsi="Arial" w:cs="Arial"/>
                <w:sz w:val="22"/>
                <w:szCs w:val="22"/>
              </w:rPr>
              <w:t>Professional Certificate</w:t>
            </w:r>
          </w:p>
        </w:tc>
      </w:tr>
      <w:tr w:rsidR="0073733B" w:rsidRPr="002A32E0" w14:paraId="05072930" w14:textId="77777777" w:rsidTr="0073733B">
        <w:tc>
          <w:tcPr>
            <w:tcW w:w="1824" w:type="dxa"/>
            <w:shd w:val="clear" w:color="auto" w:fill="auto"/>
          </w:tcPr>
          <w:p w14:paraId="7FF21244" w14:textId="365BC58C" w:rsidR="0073733B" w:rsidRPr="002A32E0" w:rsidRDefault="0073733B" w:rsidP="00400810">
            <w:pPr>
              <w:rPr>
                <w:rFonts w:ascii="Arial" w:hAnsi="Arial" w:cs="Arial"/>
                <w:sz w:val="22"/>
                <w:szCs w:val="22"/>
              </w:rPr>
            </w:pPr>
            <w:r w:rsidRPr="002A32E0">
              <w:rPr>
                <w:rFonts w:ascii="Arial" w:hAnsi="Arial" w:cs="Arial"/>
                <w:sz w:val="22"/>
                <w:szCs w:val="22"/>
              </w:rPr>
              <w:t>Clinical Leader Professional Certificate</w:t>
            </w:r>
          </w:p>
        </w:tc>
        <w:tc>
          <w:tcPr>
            <w:tcW w:w="4442" w:type="dxa"/>
            <w:shd w:val="clear" w:color="auto" w:fill="auto"/>
          </w:tcPr>
          <w:p w14:paraId="04B3B9DC" w14:textId="5F094714" w:rsidR="0073733B" w:rsidRPr="002A32E0" w:rsidRDefault="0073733B" w:rsidP="00400810">
            <w:pPr>
              <w:rPr>
                <w:rFonts w:ascii="Arial" w:hAnsi="Arial" w:cs="Arial"/>
                <w:sz w:val="22"/>
                <w:szCs w:val="22"/>
              </w:rPr>
            </w:pPr>
            <w:r w:rsidRPr="002A32E0">
              <w:rPr>
                <w:rFonts w:ascii="Arial" w:hAnsi="Arial" w:cs="Arial"/>
                <w:sz w:val="22"/>
                <w:szCs w:val="22"/>
              </w:rPr>
              <w:t>*Clinical Leader</w:t>
            </w:r>
          </w:p>
        </w:tc>
        <w:tc>
          <w:tcPr>
            <w:tcW w:w="3969" w:type="dxa"/>
            <w:shd w:val="clear" w:color="auto" w:fill="auto"/>
          </w:tcPr>
          <w:p w14:paraId="7DEDE9D6" w14:textId="4A8F96FC" w:rsidR="0073733B" w:rsidRPr="002A32E0" w:rsidRDefault="0073733B" w:rsidP="00400810">
            <w:pPr>
              <w:rPr>
                <w:rFonts w:ascii="Arial" w:hAnsi="Arial" w:cs="Arial"/>
                <w:sz w:val="22"/>
                <w:szCs w:val="22"/>
              </w:rPr>
            </w:pPr>
            <w:r w:rsidRPr="002A32E0">
              <w:rPr>
                <w:rFonts w:ascii="Arial" w:hAnsi="Arial" w:cs="Arial"/>
                <w:sz w:val="22"/>
                <w:szCs w:val="22"/>
              </w:rPr>
              <w:t>Professional Certificate</w:t>
            </w:r>
          </w:p>
        </w:tc>
      </w:tr>
      <w:tr w:rsidR="001945B8" w:rsidRPr="002A32E0" w14:paraId="257F2580" w14:textId="77777777" w:rsidTr="0073733B">
        <w:tc>
          <w:tcPr>
            <w:tcW w:w="1824" w:type="dxa"/>
            <w:shd w:val="clear" w:color="auto" w:fill="auto"/>
          </w:tcPr>
          <w:p w14:paraId="362F6316" w14:textId="1D10AF1C" w:rsidR="001945B8" w:rsidRPr="002A32E0" w:rsidRDefault="001945B8" w:rsidP="00400810">
            <w:pPr>
              <w:rPr>
                <w:rFonts w:ascii="Arial" w:hAnsi="Arial" w:cs="Arial"/>
                <w:sz w:val="22"/>
                <w:szCs w:val="22"/>
              </w:rPr>
            </w:pPr>
            <w:r w:rsidRPr="002A32E0">
              <w:rPr>
                <w:rFonts w:ascii="Arial" w:hAnsi="Arial" w:cs="Arial"/>
                <w:sz w:val="22"/>
                <w:szCs w:val="22"/>
              </w:rPr>
              <w:t>Decision Support Facilitator Professional Certificate</w:t>
            </w:r>
          </w:p>
        </w:tc>
        <w:tc>
          <w:tcPr>
            <w:tcW w:w="4442" w:type="dxa"/>
            <w:shd w:val="clear" w:color="auto" w:fill="auto"/>
          </w:tcPr>
          <w:p w14:paraId="52F915B6" w14:textId="7715A00A" w:rsidR="001945B8" w:rsidRPr="002A32E0" w:rsidRDefault="001945B8" w:rsidP="00400810">
            <w:pPr>
              <w:rPr>
                <w:rFonts w:ascii="Arial" w:hAnsi="Arial" w:cs="Arial"/>
                <w:sz w:val="22"/>
                <w:szCs w:val="22"/>
              </w:rPr>
            </w:pPr>
            <w:r w:rsidRPr="002A32E0">
              <w:rPr>
                <w:rFonts w:ascii="Arial" w:hAnsi="Arial" w:cs="Arial"/>
                <w:sz w:val="22"/>
                <w:szCs w:val="22"/>
              </w:rPr>
              <w:t>* All skills acquired from the learning pathway plus the Evaluative Assessment</w:t>
            </w:r>
          </w:p>
        </w:tc>
        <w:tc>
          <w:tcPr>
            <w:tcW w:w="3969" w:type="dxa"/>
            <w:shd w:val="clear" w:color="auto" w:fill="auto"/>
          </w:tcPr>
          <w:p w14:paraId="38C2D556" w14:textId="2B6E4C92" w:rsidR="001945B8" w:rsidRPr="002A32E0" w:rsidRDefault="001945B8" w:rsidP="00400810">
            <w:pPr>
              <w:rPr>
                <w:rFonts w:ascii="Arial" w:hAnsi="Arial" w:cs="Arial"/>
                <w:sz w:val="22"/>
                <w:szCs w:val="22"/>
              </w:rPr>
            </w:pPr>
            <w:r w:rsidRPr="002A32E0">
              <w:rPr>
                <w:rFonts w:ascii="Arial" w:hAnsi="Arial" w:cs="Arial"/>
                <w:sz w:val="22"/>
                <w:szCs w:val="22"/>
              </w:rPr>
              <w:t>Professional Certificate</w:t>
            </w:r>
          </w:p>
        </w:tc>
      </w:tr>
      <w:tr w:rsidR="0073733B" w:rsidRPr="002A32E0" w14:paraId="05B48E79" w14:textId="77777777" w:rsidTr="0073733B">
        <w:tc>
          <w:tcPr>
            <w:tcW w:w="1824" w:type="dxa"/>
            <w:shd w:val="clear" w:color="auto" w:fill="auto"/>
          </w:tcPr>
          <w:p w14:paraId="42FF7005" w14:textId="241A6938" w:rsidR="0073733B" w:rsidRPr="002A32E0" w:rsidRDefault="0073733B" w:rsidP="00400810">
            <w:pPr>
              <w:rPr>
                <w:rFonts w:ascii="Arial" w:hAnsi="Arial" w:cs="Arial"/>
                <w:sz w:val="22"/>
                <w:szCs w:val="22"/>
              </w:rPr>
            </w:pPr>
            <w:r w:rsidRPr="002A32E0">
              <w:rPr>
                <w:rFonts w:ascii="Arial" w:hAnsi="Arial" w:cs="Arial"/>
                <w:sz w:val="22"/>
                <w:szCs w:val="22"/>
              </w:rPr>
              <w:t xml:space="preserve">Director of </w:t>
            </w:r>
            <w:proofErr w:type="gramStart"/>
            <w:r w:rsidRPr="002A32E0">
              <w:rPr>
                <w:rFonts w:ascii="Arial" w:hAnsi="Arial" w:cs="Arial"/>
                <w:sz w:val="22"/>
                <w:szCs w:val="22"/>
              </w:rPr>
              <w:t>Care  In</w:t>
            </w:r>
            <w:proofErr w:type="gramEnd"/>
            <w:r w:rsidRPr="002A32E0">
              <w:rPr>
                <w:rFonts w:ascii="Arial" w:hAnsi="Arial" w:cs="Arial"/>
                <w:sz w:val="22"/>
                <w:szCs w:val="22"/>
              </w:rPr>
              <w:t xml:space="preserve"> Clinical Leader Professional Certificate</w:t>
            </w:r>
          </w:p>
        </w:tc>
        <w:tc>
          <w:tcPr>
            <w:tcW w:w="4442" w:type="dxa"/>
            <w:shd w:val="clear" w:color="auto" w:fill="auto"/>
          </w:tcPr>
          <w:p w14:paraId="5C794070" w14:textId="0BF7935C" w:rsidR="0073733B" w:rsidRPr="002A32E0" w:rsidRDefault="0073733B" w:rsidP="00400810">
            <w:pPr>
              <w:rPr>
                <w:rFonts w:ascii="Arial" w:hAnsi="Arial" w:cs="Arial"/>
                <w:sz w:val="22"/>
                <w:szCs w:val="22"/>
              </w:rPr>
            </w:pPr>
            <w:r w:rsidRPr="002A32E0">
              <w:rPr>
                <w:rFonts w:ascii="Arial" w:hAnsi="Arial" w:cs="Arial"/>
                <w:sz w:val="22"/>
                <w:szCs w:val="22"/>
              </w:rPr>
              <w:t>*DOC In Clinical Leader</w:t>
            </w:r>
          </w:p>
        </w:tc>
        <w:tc>
          <w:tcPr>
            <w:tcW w:w="3969" w:type="dxa"/>
            <w:shd w:val="clear" w:color="auto" w:fill="auto"/>
          </w:tcPr>
          <w:p w14:paraId="32A9F39C" w14:textId="02574A24" w:rsidR="0073733B" w:rsidRPr="002A32E0" w:rsidRDefault="0073733B" w:rsidP="00400810">
            <w:pPr>
              <w:rPr>
                <w:rFonts w:ascii="Arial" w:hAnsi="Arial" w:cs="Arial"/>
                <w:sz w:val="22"/>
                <w:szCs w:val="22"/>
              </w:rPr>
            </w:pPr>
            <w:r w:rsidRPr="002A32E0">
              <w:rPr>
                <w:rFonts w:ascii="Arial" w:hAnsi="Arial" w:cs="Arial"/>
                <w:sz w:val="22"/>
                <w:szCs w:val="22"/>
              </w:rPr>
              <w:t>Professional Certificate</w:t>
            </w:r>
          </w:p>
        </w:tc>
      </w:tr>
      <w:tr w:rsidR="0073733B" w:rsidRPr="002A32E0" w14:paraId="6B57AB85" w14:textId="77777777" w:rsidTr="0073733B">
        <w:tc>
          <w:tcPr>
            <w:tcW w:w="1824" w:type="dxa"/>
            <w:shd w:val="clear" w:color="auto" w:fill="auto"/>
          </w:tcPr>
          <w:p w14:paraId="34747113" w14:textId="20607F49" w:rsidR="0073733B" w:rsidRPr="002A32E0" w:rsidRDefault="0073733B" w:rsidP="00400810">
            <w:pPr>
              <w:pStyle w:val="Heading1"/>
              <w:rPr>
                <w:rFonts w:ascii="Arial" w:hAnsi="Arial" w:cs="Arial"/>
                <w:b w:val="0"/>
                <w:bCs w:val="0"/>
                <w:color w:val="000000" w:themeColor="text1"/>
                <w:sz w:val="22"/>
                <w:szCs w:val="22"/>
              </w:rPr>
            </w:pPr>
            <w:r w:rsidRPr="002A32E0">
              <w:rPr>
                <w:rFonts w:ascii="Arial" w:hAnsi="Arial" w:cs="Arial"/>
                <w:b w:val="0"/>
                <w:bCs w:val="0"/>
                <w:color w:val="000000" w:themeColor="text1"/>
                <w:sz w:val="22"/>
                <w:szCs w:val="22"/>
              </w:rPr>
              <w:t>Psychological Health and Safety in the Workplace Professional Certificate</w:t>
            </w:r>
          </w:p>
          <w:p w14:paraId="5A9ED7AB" w14:textId="77777777" w:rsidR="0073733B" w:rsidRPr="002A32E0" w:rsidRDefault="0073733B" w:rsidP="00400810">
            <w:pPr>
              <w:rPr>
                <w:rFonts w:ascii="Arial" w:hAnsi="Arial" w:cs="Arial"/>
                <w:sz w:val="22"/>
                <w:szCs w:val="22"/>
              </w:rPr>
            </w:pPr>
          </w:p>
        </w:tc>
        <w:tc>
          <w:tcPr>
            <w:tcW w:w="4442" w:type="dxa"/>
            <w:shd w:val="clear" w:color="auto" w:fill="auto"/>
          </w:tcPr>
          <w:p w14:paraId="1AC499D5" w14:textId="7F9BAF84" w:rsidR="0073733B" w:rsidRPr="002A32E0" w:rsidRDefault="0073733B" w:rsidP="00400810">
            <w:pPr>
              <w:rPr>
                <w:rFonts w:ascii="Arial" w:hAnsi="Arial" w:cs="Arial"/>
                <w:sz w:val="22"/>
                <w:szCs w:val="22"/>
              </w:rPr>
            </w:pPr>
            <w:r w:rsidRPr="002A32E0">
              <w:rPr>
                <w:rFonts w:ascii="Arial" w:hAnsi="Arial" w:cs="Arial"/>
                <w:sz w:val="22"/>
                <w:szCs w:val="22"/>
              </w:rPr>
              <w:t>*</w:t>
            </w:r>
            <w:r w:rsidRPr="002A32E0">
              <w:rPr>
                <w:rFonts w:ascii="Arial" w:hAnsi="Arial" w:cs="Arial"/>
                <w:b/>
                <w:bCs/>
                <w:color w:val="000000" w:themeColor="text1"/>
                <w:sz w:val="22"/>
                <w:szCs w:val="22"/>
              </w:rPr>
              <w:t xml:space="preserve"> </w:t>
            </w:r>
            <w:r w:rsidRPr="002A32E0">
              <w:rPr>
                <w:rFonts w:ascii="Arial" w:hAnsi="Arial" w:cs="Arial"/>
                <w:color w:val="000000" w:themeColor="text1"/>
                <w:sz w:val="22"/>
                <w:szCs w:val="22"/>
              </w:rPr>
              <w:t>Psychological Health and Safety</w:t>
            </w:r>
          </w:p>
        </w:tc>
        <w:tc>
          <w:tcPr>
            <w:tcW w:w="3969" w:type="dxa"/>
            <w:shd w:val="clear" w:color="auto" w:fill="auto"/>
          </w:tcPr>
          <w:p w14:paraId="034E4AA3" w14:textId="15D98AE9" w:rsidR="0073733B" w:rsidRPr="002A32E0" w:rsidRDefault="0073733B" w:rsidP="00400810">
            <w:pPr>
              <w:rPr>
                <w:rFonts w:ascii="Arial" w:hAnsi="Arial" w:cs="Arial"/>
                <w:sz w:val="22"/>
                <w:szCs w:val="22"/>
              </w:rPr>
            </w:pPr>
            <w:r w:rsidRPr="002A32E0">
              <w:rPr>
                <w:rFonts w:ascii="Arial" w:hAnsi="Arial" w:cs="Arial"/>
                <w:sz w:val="22"/>
                <w:szCs w:val="22"/>
              </w:rPr>
              <w:t>Professional Certificate</w:t>
            </w:r>
          </w:p>
        </w:tc>
      </w:tr>
      <w:tr w:rsidR="0073733B" w:rsidRPr="002A32E0" w14:paraId="114B7C93" w14:textId="77777777" w:rsidTr="0073733B">
        <w:tc>
          <w:tcPr>
            <w:tcW w:w="1824" w:type="dxa"/>
            <w:shd w:val="clear" w:color="auto" w:fill="auto"/>
          </w:tcPr>
          <w:p w14:paraId="2DF80D58" w14:textId="2F84ECFC" w:rsidR="0073733B" w:rsidRPr="002A32E0" w:rsidRDefault="0073733B" w:rsidP="00B65128">
            <w:pPr>
              <w:rPr>
                <w:rFonts w:ascii="Arial" w:hAnsi="Arial" w:cs="Arial"/>
                <w:sz w:val="22"/>
                <w:szCs w:val="22"/>
              </w:rPr>
            </w:pPr>
            <w:r w:rsidRPr="002A32E0">
              <w:rPr>
                <w:rFonts w:ascii="Arial" w:hAnsi="Arial" w:cs="Arial"/>
                <w:sz w:val="22"/>
                <w:szCs w:val="22"/>
              </w:rPr>
              <w:t xml:space="preserve">Program Evaluator Professional Certificate </w:t>
            </w:r>
          </w:p>
        </w:tc>
        <w:tc>
          <w:tcPr>
            <w:tcW w:w="4442" w:type="dxa"/>
            <w:shd w:val="clear" w:color="auto" w:fill="auto"/>
          </w:tcPr>
          <w:p w14:paraId="2024A523" w14:textId="05B116C5" w:rsidR="0073733B" w:rsidRPr="002A32E0" w:rsidRDefault="0073733B" w:rsidP="00B65128">
            <w:pPr>
              <w:rPr>
                <w:rFonts w:ascii="Arial" w:hAnsi="Arial" w:cs="Arial"/>
                <w:sz w:val="22"/>
                <w:szCs w:val="22"/>
              </w:rPr>
            </w:pPr>
            <w:r w:rsidRPr="002A32E0">
              <w:rPr>
                <w:rFonts w:ascii="Arial" w:hAnsi="Arial" w:cs="Arial"/>
                <w:sz w:val="22"/>
                <w:szCs w:val="22"/>
              </w:rPr>
              <w:t>*Program Evaluator</w:t>
            </w:r>
          </w:p>
        </w:tc>
        <w:tc>
          <w:tcPr>
            <w:tcW w:w="3969" w:type="dxa"/>
            <w:shd w:val="clear" w:color="auto" w:fill="auto"/>
          </w:tcPr>
          <w:p w14:paraId="38E00416" w14:textId="4CB794F6" w:rsidR="0073733B" w:rsidRPr="002A32E0" w:rsidRDefault="0073733B" w:rsidP="00B65128">
            <w:pPr>
              <w:rPr>
                <w:rFonts w:ascii="Arial" w:hAnsi="Arial" w:cs="Arial"/>
                <w:sz w:val="22"/>
                <w:szCs w:val="22"/>
              </w:rPr>
            </w:pPr>
            <w:r w:rsidRPr="002A32E0">
              <w:rPr>
                <w:rFonts w:ascii="Arial" w:hAnsi="Arial" w:cs="Arial"/>
                <w:sz w:val="22"/>
                <w:szCs w:val="22"/>
              </w:rPr>
              <w:t>Professional Certificate</w:t>
            </w:r>
          </w:p>
        </w:tc>
      </w:tr>
      <w:tr w:rsidR="0073733B" w:rsidRPr="002A32E0" w14:paraId="736559BB" w14:textId="77777777" w:rsidTr="0073733B">
        <w:tc>
          <w:tcPr>
            <w:tcW w:w="1824" w:type="dxa"/>
            <w:shd w:val="clear" w:color="auto" w:fill="auto"/>
          </w:tcPr>
          <w:p w14:paraId="326DB9F9" w14:textId="3E93E023" w:rsidR="0073733B" w:rsidRPr="002A32E0" w:rsidRDefault="0073733B" w:rsidP="00B65128">
            <w:pPr>
              <w:rPr>
                <w:rFonts w:ascii="Arial" w:hAnsi="Arial" w:cs="Arial"/>
                <w:sz w:val="22"/>
                <w:szCs w:val="22"/>
              </w:rPr>
            </w:pPr>
            <w:r w:rsidRPr="002A32E0">
              <w:rPr>
                <w:rFonts w:ascii="Arial" w:hAnsi="Arial" w:cs="Arial"/>
                <w:sz w:val="22"/>
                <w:szCs w:val="22"/>
              </w:rPr>
              <w:t>Health Coach Professional Certificate</w:t>
            </w:r>
          </w:p>
        </w:tc>
        <w:tc>
          <w:tcPr>
            <w:tcW w:w="4442" w:type="dxa"/>
            <w:shd w:val="clear" w:color="auto" w:fill="auto"/>
          </w:tcPr>
          <w:p w14:paraId="36844F7D" w14:textId="5FF5E5B2" w:rsidR="0073733B" w:rsidRPr="002A32E0" w:rsidRDefault="0073733B" w:rsidP="00B65128">
            <w:pPr>
              <w:rPr>
                <w:rFonts w:ascii="Arial" w:hAnsi="Arial" w:cs="Arial"/>
                <w:sz w:val="22"/>
                <w:szCs w:val="22"/>
              </w:rPr>
            </w:pPr>
            <w:r w:rsidRPr="002A32E0">
              <w:rPr>
                <w:rFonts w:ascii="Arial" w:hAnsi="Arial" w:cs="Arial"/>
                <w:sz w:val="22"/>
                <w:szCs w:val="22"/>
              </w:rPr>
              <w:t>*All skills acquired from the learning pathway plus the Evaluative Assessment</w:t>
            </w:r>
          </w:p>
        </w:tc>
        <w:tc>
          <w:tcPr>
            <w:tcW w:w="3969" w:type="dxa"/>
            <w:shd w:val="clear" w:color="auto" w:fill="auto"/>
          </w:tcPr>
          <w:p w14:paraId="0CEA4A93" w14:textId="1F2998AA" w:rsidR="0073733B" w:rsidRPr="002A32E0" w:rsidRDefault="0073733B" w:rsidP="00B65128">
            <w:pPr>
              <w:rPr>
                <w:rFonts w:ascii="Arial" w:hAnsi="Arial" w:cs="Arial"/>
                <w:sz w:val="22"/>
                <w:szCs w:val="22"/>
              </w:rPr>
            </w:pPr>
            <w:r w:rsidRPr="002A32E0">
              <w:rPr>
                <w:rFonts w:ascii="Arial" w:hAnsi="Arial" w:cs="Arial"/>
                <w:sz w:val="22"/>
                <w:szCs w:val="22"/>
              </w:rPr>
              <w:t>Professional Certificate</w:t>
            </w:r>
          </w:p>
        </w:tc>
      </w:tr>
      <w:tr w:rsidR="0073733B" w:rsidRPr="002A32E0" w14:paraId="693521BA" w14:textId="77777777" w:rsidTr="0073733B">
        <w:tc>
          <w:tcPr>
            <w:tcW w:w="1824" w:type="dxa"/>
            <w:shd w:val="clear" w:color="auto" w:fill="auto"/>
          </w:tcPr>
          <w:p w14:paraId="2FA61B8D" w14:textId="57F72251" w:rsidR="0073733B" w:rsidRPr="002A32E0" w:rsidRDefault="0073733B" w:rsidP="00B65128">
            <w:pPr>
              <w:rPr>
                <w:rFonts w:ascii="Arial" w:hAnsi="Arial" w:cs="Arial"/>
                <w:sz w:val="22"/>
                <w:szCs w:val="22"/>
              </w:rPr>
            </w:pPr>
            <w:r w:rsidRPr="002A32E0">
              <w:rPr>
                <w:rFonts w:ascii="Arial" w:hAnsi="Arial" w:cs="Arial"/>
                <w:sz w:val="22"/>
                <w:szCs w:val="22"/>
              </w:rPr>
              <w:t xml:space="preserve">Patient Navigator Professional Certificate </w:t>
            </w:r>
          </w:p>
        </w:tc>
        <w:tc>
          <w:tcPr>
            <w:tcW w:w="4442" w:type="dxa"/>
            <w:shd w:val="clear" w:color="auto" w:fill="auto"/>
          </w:tcPr>
          <w:p w14:paraId="127BBFA6" w14:textId="102EB1E4" w:rsidR="0073733B" w:rsidRPr="002A32E0" w:rsidRDefault="0073733B" w:rsidP="00B65128">
            <w:pPr>
              <w:rPr>
                <w:rFonts w:ascii="Arial" w:hAnsi="Arial" w:cs="Arial"/>
                <w:sz w:val="22"/>
                <w:szCs w:val="22"/>
              </w:rPr>
            </w:pPr>
            <w:r w:rsidRPr="002A32E0">
              <w:rPr>
                <w:rFonts w:ascii="Arial" w:hAnsi="Arial" w:cs="Arial"/>
                <w:sz w:val="22"/>
                <w:szCs w:val="22"/>
              </w:rPr>
              <w:t>*All skills acquired from the learning pathway plus the Evaluative Assessment</w:t>
            </w:r>
          </w:p>
        </w:tc>
        <w:tc>
          <w:tcPr>
            <w:tcW w:w="3969" w:type="dxa"/>
            <w:shd w:val="clear" w:color="auto" w:fill="auto"/>
          </w:tcPr>
          <w:p w14:paraId="30740B76" w14:textId="19D26623" w:rsidR="0073733B" w:rsidRPr="002A32E0" w:rsidRDefault="0073733B" w:rsidP="00B65128">
            <w:pPr>
              <w:rPr>
                <w:rFonts w:ascii="Arial" w:hAnsi="Arial" w:cs="Arial"/>
                <w:sz w:val="22"/>
                <w:szCs w:val="22"/>
              </w:rPr>
            </w:pPr>
            <w:r w:rsidRPr="002A32E0">
              <w:rPr>
                <w:rFonts w:ascii="Arial" w:hAnsi="Arial" w:cs="Arial"/>
                <w:sz w:val="22"/>
                <w:szCs w:val="22"/>
              </w:rPr>
              <w:t>Professional Certificate</w:t>
            </w:r>
          </w:p>
        </w:tc>
      </w:tr>
    </w:tbl>
    <w:p w14:paraId="656CA222" w14:textId="77777777" w:rsidR="00247F89" w:rsidRPr="002A32E0" w:rsidRDefault="00247F89" w:rsidP="008732FD">
      <w:pPr>
        <w:rPr>
          <w:rFonts w:ascii="Arial" w:hAnsi="Arial" w:cs="Arial"/>
          <w:b/>
          <w:sz w:val="22"/>
          <w:szCs w:val="22"/>
          <w:highlight w:val="yellow"/>
        </w:rPr>
      </w:pPr>
    </w:p>
    <w:p w14:paraId="7A4CDA09" w14:textId="59B9F584" w:rsidR="008732FD" w:rsidRPr="002A32E0" w:rsidRDefault="008732FD" w:rsidP="008732FD">
      <w:pPr>
        <w:rPr>
          <w:rFonts w:ascii="Arial" w:hAnsi="Arial" w:cs="Arial"/>
          <w:sz w:val="22"/>
          <w:szCs w:val="22"/>
        </w:rPr>
      </w:pPr>
    </w:p>
    <w:p w14:paraId="715575D1" w14:textId="77777777" w:rsidR="008732FD" w:rsidRPr="002A32E0" w:rsidRDefault="008732FD" w:rsidP="008732FD">
      <w:pPr>
        <w:pStyle w:val="Heading2"/>
        <w:rPr>
          <w:rFonts w:ascii="Arial" w:hAnsi="Arial" w:cs="Arial"/>
          <w:color w:val="A70100"/>
          <w:sz w:val="22"/>
          <w:szCs w:val="22"/>
        </w:rPr>
      </w:pPr>
      <w:r w:rsidRPr="002A32E0">
        <w:rPr>
          <w:rFonts w:ascii="Arial" w:hAnsi="Arial" w:cs="Arial"/>
          <w:color w:val="A70100"/>
          <w:sz w:val="22"/>
          <w:szCs w:val="22"/>
        </w:rPr>
        <w:t xml:space="preserve"> </w:t>
      </w:r>
      <w:bookmarkStart w:id="115" w:name="_Toc454370576"/>
      <w:bookmarkStart w:id="116" w:name="_Toc49950057"/>
      <w:bookmarkStart w:id="117" w:name="_Toc51592738"/>
      <w:bookmarkStart w:id="118" w:name="_Toc462326517"/>
      <w:bookmarkStart w:id="119" w:name="_Toc59479443"/>
      <w:r w:rsidRPr="002A32E0">
        <w:rPr>
          <w:rFonts w:ascii="Arial" w:hAnsi="Arial" w:cs="Arial"/>
          <w:color w:val="A70100"/>
          <w:sz w:val="22"/>
          <w:szCs w:val="22"/>
        </w:rPr>
        <w:t>E. How will the student earn a digital credential</w:t>
      </w:r>
      <w:bookmarkEnd w:id="115"/>
      <w:r w:rsidRPr="002A32E0">
        <w:rPr>
          <w:rFonts w:ascii="Arial" w:hAnsi="Arial" w:cs="Arial"/>
          <w:color w:val="A70100"/>
          <w:sz w:val="22"/>
          <w:szCs w:val="22"/>
        </w:rPr>
        <w:t>?</w:t>
      </w:r>
      <w:bookmarkEnd w:id="116"/>
      <w:bookmarkEnd w:id="117"/>
      <w:bookmarkEnd w:id="118"/>
      <w:bookmarkEnd w:id="119"/>
    </w:p>
    <w:p w14:paraId="7695B827" w14:textId="77777777" w:rsidR="008732FD" w:rsidRPr="002A32E0" w:rsidRDefault="008732FD" w:rsidP="008732FD">
      <w:pPr>
        <w:rPr>
          <w:rFonts w:ascii="Arial" w:hAnsi="Arial" w:cs="Arial"/>
          <w:sz w:val="22"/>
          <w:szCs w:val="22"/>
        </w:rPr>
      </w:pPr>
    </w:p>
    <w:p w14:paraId="5D3563AD" w14:textId="77777777" w:rsidR="00AA4F37" w:rsidRDefault="008732FD" w:rsidP="00312BC7">
      <w:pPr>
        <w:pStyle w:val="ListParagraph"/>
        <w:numPr>
          <w:ilvl w:val="1"/>
          <w:numId w:val="40"/>
        </w:numPr>
        <w:rPr>
          <w:rFonts w:ascii="Arial" w:hAnsi="Arial" w:cs="Arial"/>
          <w:sz w:val="22"/>
          <w:szCs w:val="22"/>
        </w:rPr>
      </w:pPr>
      <w:r w:rsidRPr="00AA4F37">
        <w:rPr>
          <w:rFonts w:ascii="Arial" w:hAnsi="Arial" w:cs="Arial"/>
          <w:sz w:val="22"/>
          <w:szCs w:val="22"/>
        </w:rPr>
        <w:t>HLLN is committed to ensuring the integrity and credibility of its digital credential. Recognition of a skill</w:t>
      </w:r>
      <w:r w:rsidR="000A7B3E" w:rsidRPr="00AA4F37">
        <w:rPr>
          <w:rFonts w:ascii="Arial" w:hAnsi="Arial" w:cs="Arial"/>
          <w:sz w:val="22"/>
          <w:szCs w:val="22"/>
        </w:rPr>
        <w:t xml:space="preserve"> or learning</w:t>
      </w:r>
      <w:r w:rsidRPr="00AA4F37">
        <w:rPr>
          <w:rFonts w:ascii="Arial" w:hAnsi="Arial" w:cs="Arial"/>
          <w:sz w:val="22"/>
          <w:szCs w:val="22"/>
        </w:rPr>
        <w:t>, which has been acquired or developed after the student</w:t>
      </w:r>
      <w:r w:rsidR="002A32E0" w:rsidRPr="00AA4F37">
        <w:rPr>
          <w:rFonts w:ascii="Arial" w:hAnsi="Arial" w:cs="Arial"/>
          <w:sz w:val="22"/>
          <w:szCs w:val="22"/>
        </w:rPr>
        <w:t>.</w:t>
      </w:r>
    </w:p>
    <w:p w14:paraId="137492BB" w14:textId="4E3187D9" w:rsidR="00601194" w:rsidRPr="00AA4F37" w:rsidRDefault="002A32E0" w:rsidP="00312BC7">
      <w:pPr>
        <w:pStyle w:val="ListParagraph"/>
        <w:numPr>
          <w:ilvl w:val="1"/>
          <w:numId w:val="40"/>
        </w:numPr>
        <w:rPr>
          <w:rFonts w:ascii="Arial" w:hAnsi="Arial" w:cs="Arial"/>
          <w:sz w:val="22"/>
          <w:szCs w:val="22"/>
        </w:rPr>
      </w:pPr>
      <w:r w:rsidRPr="00AA4F37">
        <w:rPr>
          <w:rFonts w:ascii="Arial" w:hAnsi="Arial" w:cs="Arial"/>
          <w:sz w:val="22"/>
          <w:szCs w:val="22"/>
        </w:rPr>
        <w:t>From May 1</w:t>
      </w:r>
      <w:r w:rsidRPr="00AA4F37">
        <w:rPr>
          <w:rFonts w:ascii="Arial" w:hAnsi="Arial" w:cs="Arial"/>
          <w:sz w:val="22"/>
          <w:szCs w:val="22"/>
          <w:vertAlign w:val="superscript"/>
        </w:rPr>
        <w:t>st</w:t>
      </w:r>
      <w:r w:rsidRPr="00AA4F37">
        <w:rPr>
          <w:rFonts w:ascii="Arial" w:hAnsi="Arial" w:cs="Arial"/>
          <w:sz w:val="22"/>
          <w:szCs w:val="22"/>
        </w:rPr>
        <w:t xml:space="preserve">, 2022 digital credentials are </w:t>
      </w:r>
      <w:r w:rsidRPr="00AA4F37">
        <w:rPr>
          <w:rFonts w:ascii="Arial" w:hAnsi="Arial" w:cs="Arial"/>
          <w:sz w:val="22"/>
          <w:szCs w:val="22"/>
          <w:u w:val="single"/>
        </w:rPr>
        <w:t>not optional</w:t>
      </w:r>
      <w:r w:rsidRPr="00AA4F37">
        <w:rPr>
          <w:rFonts w:ascii="Arial" w:hAnsi="Arial" w:cs="Arial"/>
          <w:sz w:val="22"/>
          <w:szCs w:val="22"/>
        </w:rPr>
        <w:t xml:space="preserve"> in any of the following programs:</w:t>
      </w:r>
    </w:p>
    <w:p w14:paraId="592A0DE3" w14:textId="77777777" w:rsidR="00794A1C" w:rsidRPr="002A32E0" w:rsidRDefault="00794A1C" w:rsidP="00312BC7">
      <w:pPr>
        <w:numPr>
          <w:ilvl w:val="0"/>
          <w:numId w:val="38"/>
        </w:numPr>
        <w:spacing w:before="100" w:beforeAutospacing="1" w:after="100" w:afterAutospacing="1"/>
        <w:rPr>
          <w:rFonts w:ascii="Arial" w:hAnsi="Arial" w:cs="Arial"/>
          <w:sz w:val="22"/>
          <w:szCs w:val="22"/>
        </w:rPr>
      </w:pPr>
      <w:r w:rsidRPr="002A32E0">
        <w:rPr>
          <w:rFonts w:ascii="Arial" w:hAnsi="Arial" w:cs="Arial"/>
          <w:sz w:val="22"/>
          <w:szCs w:val="22"/>
        </w:rPr>
        <w:t>Lifestyle &amp; Wellness Health Coach Certificate</w:t>
      </w:r>
    </w:p>
    <w:p w14:paraId="3D63944F" w14:textId="77777777" w:rsidR="00794A1C" w:rsidRPr="002A32E0" w:rsidRDefault="00794A1C" w:rsidP="00312BC7">
      <w:pPr>
        <w:numPr>
          <w:ilvl w:val="0"/>
          <w:numId w:val="38"/>
        </w:numPr>
        <w:spacing w:before="100" w:beforeAutospacing="1" w:after="100" w:afterAutospacing="1"/>
        <w:rPr>
          <w:rFonts w:ascii="Arial" w:hAnsi="Arial" w:cs="Arial"/>
          <w:sz w:val="22"/>
          <w:szCs w:val="22"/>
        </w:rPr>
      </w:pPr>
      <w:r w:rsidRPr="002A32E0">
        <w:rPr>
          <w:rFonts w:ascii="Arial" w:hAnsi="Arial" w:cs="Arial"/>
          <w:sz w:val="22"/>
          <w:szCs w:val="22"/>
        </w:rPr>
        <w:t>Chronic Disease Management Health Coach Certificate</w:t>
      </w:r>
    </w:p>
    <w:p w14:paraId="303D622F" w14:textId="77777777" w:rsidR="00794A1C" w:rsidRPr="002A32E0" w:rsidRDefault="00794A1C" w:rsidP="00312BC7">
      <w:pPr>
        <w:numPr>
          <w:ilvl w:val="0"/>
          <w:numId w:val="38"/>
        </w:numPr>
        <w:spacing w:before="100" w:beforeAutospacing="1" w:after="100" w:afterAutospacing="1"/>
        <w:rPr>
          <w:rFonts w:ascii="Arial" w:hAnsi="Arial" w:cs="Arial"/>
          <w:sz w:val="22"/>
          <w:szCs w:val="22"/>
        </w:rPr>
      </w:pPr>
      <w:r w:rsidRPr="002A32E0">
        <w:rPr>
          <w:rFonts w:ascii="Arial" w:hAnsi="Arial" w:cs="Arial"/>
          <w:sz w:val="22"/>
          <w:szCs w:val="22"/>
        </w:rPr>
        <w:t>Patient Navigation Certificate</w:t>
      </w:r>
    </w:p>
    <w:p w14:paraId="3DEC637D" w14:textId="77777777" w:rsidR="00794A1C" w:rsidRPr="002A32E0" w:rsidRDefault="00794A1C" w:rsidP="00312BC7">
      <w:pPr>
        <w:numPr>
          <w:ilvl w:val="0"/>
          <w:numId w:val="38"/>
        </w:numPr>
        <w:spacing w:before="100" w:beforeAutospacing="1" w:after="100" w:afterAutospacing="1"/>
        <w:rPr>
          <w:rFonts w:ascii="Arial" w:hAnsi="Arial" w:cs="Arial"/>
          <w:sz w:val="22"/>
          <w:szCs w:val="22"/>
        </w:rPr>
      </w:pPr>
      <w:r w:rsidRPr="002A32E0">
        <w:rPr>
          <w:rFonts w:ascii="Arial" w:hAnsi="Arial" w:cs="Arial"/>
          <w:sz w:val="22"/>
          <w:szCs w:val="22"/>
        </w:rPr>
        <w:t>Advanced Patient Navigation Certificate</w:t>
      </w:r>
    </w:p>
    <w:p w14:paraId="30B19804" w14:textId="77777777" w:rsidR="00794A1C" w:rsidRPr="002A32E0" w:rsidRDefault="00794A1C" w:rsidP="00312BC7">
      <w:pPr>
        <w:numPr>
          <w:ilvl w:val="0"/>
          <w:numId w:val="38"/>
        </w:numPr>
        <w:spacing w:before="100" w:beforeAutospacing="1" w:after="100" w:afterAutospacing="1"/>
        <w:rPr>
          <w:rFonts w:ascii="Arial" w:hAnsi="Arial" w:cs="Arial"/>
          <w:sz w:val="22"/>
          <w:szCs w:val="22"/>
        </w:rPr>
      </w:pPr>
      <w:r w:rsidRPr="002A32E0">
        <w:rPr>
          <w:rFonts w:ascii="Arial" w:hAnsi="Arial" w:cs="Arial"/>
          <w:sz w:val="22"/>
          <w:szCs w:val="22"/>
        </w:rPr>
        <w:t>Cultural Safety for Health Coaches &amp; Navigators Certificate</w:t>
      </w:r>
    </w:p>
    <w:p w14:paraId="2821909F" w14:textId="30FFDF0C" w:rsidR="00794A1C" w:rsidRPr="002A32E0" w:rsidRDefault="00794A1C" w:rsidP="00312BC7">
      <w:pPr>
        <w:numPr>
          <w:ilvl w:val="0"/>
          <w:numId w:val="38"/>
        </w:numPr>
        <w:spacing w:before="100" w:beforeAutospacing="1" w:after="100" w:afterAutospacing="1"/>
        <w:rPr>
          <w:rFonts w:ascii="Arial" w:hAnsi="Arial" w:cs="Arial"/>
          <w:sz w:val="22"/>
          <w:szCs w:val="22"/>
        </w:rPr>
      </w:pPr>
      <w:r w:rsidRPr="002A32E0">
        <w:rPr>
          <w:rFonts w:ascii="Arial" w:hAnsi="Arial" w:cs="Arial"/>
          <w:sz w:val="22"/>
          <w:szCs w:val="22"/>
        </w:rPr>
        <w:t>Motivational Interviewing Certificate</w:t>
      </w:r>
    </w:p>
    <w:p w14:paraId="7CE8CA0C" w14:textId="48F50D93" w:rsidR="00B65128" w:rsidRPr="002A32E0" w:rsidRDefault="00B65128" w:rsidP="00312BC7">
      <w:pPr>
        <w:numPr>
          <w:ilvl w:val="0"/>
          <w:numId w:val="38"/>
        </w:numPr>
        <w:spacing w:before="100" w:beforeAutospacing="1" w:after="100" w:afterAutospacing="1"/>
        <w:rPr>
          <w:rFonts w:ascii="Arial" w:hAnsi="Arial" w:cs="Arial"/>
          <w:sz w:val="22"/>
          <w:szCs w:val="22"/>
        </w:rPr>
      </w:pPr>
      <w:proofErr w:type="spellStart"/>
      <w:r w:rsidRPr="002A32E0">
        <w:rPr>
          <w:rFonts w:ascii="Arial" w:hAnsi="Arial" w:cs="Arial"/>
          <w:sz w:val="22"/>
          <w:szCs w:val="22"/>
        </w:rPr>
        <w:t>Advanded</w:t>
      </w:r>
      <w:proofErr w:type="spellEnd"/>
      <w:r w:rsidRPr="002A32E0">
        <w:rPr>
          <w:rFonts w:ascii="Arial" w:hAnsi="Arial" w:cs="Arial"/>
          <w:sz w:val="22"/>
          <w:szCs w:val="22"/>
        </w:rPr>
        <w:t xml:space="preserve"> Motivational Interviewing Certificate</w:t>
      </w:r>
    </w:p>
    <w:p w14:paraId="631CACCB" w14:textId="41380CF5" w:rsidR="00B65128" w:rsidRPr="002A32E0" w:rsidRDefault="00B65128" w:rsidP="00312BC7">
      <w:pPr>
        <w:numPr>
          <w:ilvl w:val="0"/>
          <w:numId w:val="38"/>
        </w:numPr>
        <w:spacing w:before="100" w:beforeAutospacing="1" w:after="100" w:afterAutospacing="1"/>
        <w:rPr>
          <w:rFonts w:ascii="Arial" w:hAnsi="Arial" w:cs="Arial"/>
          <w:sz w:val="22"/>
          <w:szCs w:val="22"/>
        </w:rPr>
      </w:pPr>
      <w:r w:rsidRPr="002A32E0">
        <w:rPr>
          <w:rFonts w:ascii="Arial" w:hAnsi="Arial" w:cs="Arial"/>
          <w:sz w:val="22"/>
          <w:szCs w:val="22"/>
        </w:rPr>
        <w:t>Wound Care Certificate (incl. Wound Care in Remote Settings)</w:t>
      </w:r>
    </w:p>
    <w:p w14:paraId="5B3DB6C0" w14:textId="64B78EB2" w:rsidR="00B65128" w:rsidRPr="002A32E0" w:rsidRDefault="00B65128" w:rsidP="00312BC7">
      <w:pPr>
        <w:numPr>
          <w:ilvl w:val="0"/>
          <w:numId w:val="38"/>
        </w:numPr>
        <w:spacing w:before="100" w:beforeAutospacing="1" w:after="100" w:afterAutospacing="1"/>
        <w:rPr>
          <w:rFonts w:ascii="Arial" w:hAnsi="Arial" w:cs="Arial"/>
          <w:sz w:val="22"/>
          <w:szCs w:val="22"/>
        </w:rPr>
      </w:pPr>
      <w:r w:rsidRPr="002A32E0">
        <w:rPr>
          <w:rFonts w:ascii="Arial" w:hAnsi="Arial" w:cs="Arial"/>
          <w:sz w:val="22"/>
          <w:szCs w:val="22"/>
        </w:rPr>
        <w:t>Advanced Wound Care Certificate</w:t>
      </w:r>
    </w:p>
    <w:p w14:paraId="1C337CBA" w14:textId="4058F625" w:rsidR="007109B6" w:rsidRPr="002A32E0" w:rsidRDefault="007109B6" w:rsidP="00312BC7">
      <w:pPr>
        <w:numPr>
          <w:ilvl w:val="0"/>
          <w:numId w:val="38"/>
        </w:numPr>
        <w:spacing w:before="100" w:beforeAutospacing="1" w:after="100" w:afterAutospacing="1"/>
        <w:rPr>
          <w:rFonts w:ascii="Arial" w:hAnsi="Arial" w:cs="Arial"/>
          <w:sz w:val="22"/>
          <w:szCs w:val="22"/>
        </w:rPr>
      </w:pPr>
      <w:r w:rsidRPr="002A32E0">
        <w:rPr>
          <w:rFonts w:ascii="Arial" w:hAnsi="Arial" w:cs="Arial"/>
          <w:sz w:val="22"/>
          <w:szCs w:val="22"/>
        </w:rPr>
        <w:t>Health Coach Professional Certificate</w:t>
      </w:r>
    </w:p>
    <w:p w14:paraId="2AED7E9D" w14:textId="6783A69D" w:rsidR="007109B6" w:rsidRPr="002A32E0" w:rsidRDefault="007109B6" w:rsidP="00312BC7">
      <w:pPr>
        <w:numPr>
          <w:ilvl w:val="0"/>
          <w:numId w:val="38"/>
        </w:numPr>
        <w:spacing w:before="100" w:beforeAutospacing="1" w:after="100" w:afterAutospacing="1"/>
        <w:rPr>
          <w:rFonts w:ascii="Arial" w:hAnsi="Arial" w:cs="Arial"/>
          <w:sz w:val="22"/>
          <w:szCs w:val="22"/>
        </w:rPr>
      </w:pPr>
      <w:r w:rsidRPr="002A32E0">
        <w:rPr>
          <w:rFonts w:ascii="Arial" w:hAnsi="Arial" w:cs="Arial"/>
          <w:sz w:val="22"/>
          <w:szCs w:val="22"/>
        </w:rPr>
        <w:t xml:space="preserve">Patient Navigator Professional Certificate </w:t>
      </w:r>
    </w:p>
    <w:p w14:paraId="1A232356" w14:textId="32005CFC" w:rsidR="007109B6" w:rsidRPr="002A32E0" w:rsidRDefault="007109B6" w:rsidP="00312BC7">
      <w:pPr>
        <w:numPr>
          <w:ilvl w:val="0"/>
          <w:numId w:val="38"/>
        </w:numPr>
        <w:spacing w:before="100" w:beforeAutospacing="1" w:after="100" w:afterAutospacing="1"/>
        <w:rPr>
          <w:rFonts w:ascii="Arial" w:hAnsi="Arial" w:cs="Arial"/>
          <w:sz w:val="22"/>
          <w:szCs w:val="22"/>
        </w:rPr>
      </w:pPr>
      <w:r w:rsidRPr="002A32E0">
        <w:rPr>
          <w:rFonts w:ascii="Arial" w:hAnsi="Arial" w:cs="Arial"/>
          <w:sz w:val="22"/>
          <w:szCs w:val="22"/>
        </w:rPr>
        <w:t xml:space="preserve">Cancer Coaching Professional Certificate </w:t>
      </w:r>
    </w:p>
    <w:p w14:paraId="171B1ED5" w14:textId="35C47F9F" w:rsidR="00F05427" w:rsidRPr="002A32E0" w:rsidRDefault="007109B6" w:rsidP="00312BC7">
      <w:pPr>
        <w:numPr>
          <w:ilvl w:val="0"/>
          <w:numId w:val="38"/>
        </w:numPr>
        <w:spacing w:before="100" w:beforeAutospacing="1" w:after="100" w:afterAutospacing="1"/>
        <w:rPr>
          <w:rFonts w:ascii="Arial" w:hAnsi="Arial" w:cs="Arial"/>
          <w:sz w:val="22"/>
          <w:szCs w:val="22"/>
        </w:rPr>
      </w:pPr>
      <w:r w:rsidRPr="002A32E0">
        <w:rPr>
          <w:rFonts w:ascii="Arial" w:hAnsi="Arial" w:cs="Arial"/>
          <w:sz w:val="22"/>
          <w:szCs w:val="22"/>
        </w:rPr>
        <w:t>Clinical Leader Professional Certificate</w:t>
      </w:r>
    </w:p>
    <w:p w14:paraId="4E60B554" w14:textId="332BB46B" w:rsidR="002A32E0" w:rsidRPr="002A32E0" w:rsidRDefault="002A32E0" w:rsidP="00312BC7">
      <w:pPr>
        <w:numPr>
          <w:ilvl w:val="0"/>
          <w:numId w:val="38"/>
        </w:numPr>
        <w:spacing w:before="100" w:beforeAutospacing="1" w:after="100" w:afterAutospacing="1"/>
        <w:rPr>
          <w:rStyle w:val="Hyperlink"/>
          <w:rFonts w:ascii="Arial" w:hAnsi="Arial" w:cs="Arial"/>
          <w:color w:val="auto"/>
          <w:sz w:val="22"/>
          <w:szCs w:val="22"/>
          <w:u w:val="none"/>
        </w:rPr>
      </w:pPr>
      <w:r w:rsidRPr="002A32E0">
        <w:rPr>
          <w:rFonts w:ascii="Arial" w:hAnsi="Arial" w:cs="Arial"/>
          <w:sz w:val="22"/>
          <w:szCs w:val="22"/>
        </w:rPr>
        <w:t>Decision Support Facilitator Professional Certificate</w:t>
      </w:r>
    </w:p>
    <w:p w14:paraId="5FC55F26" w14:textId="1CD81114" w:rsidR="00B65128" w:rsidRPr="002A32E0" w:rsidRDefault="00B65128" w:rsidP="00312BC7">
      <w:pPr>
        <w:numPr>
          <w:ilvl w:val="0"/>
          <w:numId w:val="38"/>
        </w:numPr>
        <w:spacing w:before="100" w:beforeAutospacing="1" w:after="100" w:afterAutospacing="1"/>
        <w:rPr>
          <w:rStyle w:val="Hyperlink"/>
          <w:rFonts w:ascii="Arial" w:hAnsi="Arial" w:cs="Arial"/>
          <w:color w:val="auto"/>
          <w:sz w:val="22"/>
          <w:szCs w:val="22"/>
          <w:u w:val="none"/>
        </w:rPr>
      </w:pPr>
      <w:r w:rsidRPr="002A32E0">
        <w:rPr>
          <w:rFonts w:ascii="Arial" w:hAnsi="Arial" w:cs="Arial"/>
          <w:sz w:val="22"/>
          <w:szCs w:val="22"/>
        </w:rPr>
        <w:t>Director of Care in Clinical Leader Professional Certificate</w:t>
      </w:r>
    </w:p>
    <w:p w14:paraId="51AA0DAD" w14:textId="21F919F8" w:rsidR="00B65128" w:rsidRPr="002A32E0" w:rsidRDefault="00B65128" w:rsidP="00312BC7">
      <w:pPr>
        <w:numPr>
          <w:ilvl w:val="0"/>
          <w:numId w:val="38"/>
        </w:numPr>
        <w:spacing w:before="100" w:beforeAutospacing="1" w:after="100" w:afterAutospacing="1"/>
        <w:rPr>
          <w:rStyle w:val="Hyperlink"/>
          <w:rFonts w:ascii="Arial" w:hAnsi="Arial" w:cs="Arial"/>
          <w:color w:val="auto"/>
          <w:sz w:val="22"/>
          <w:szCs w:val="22"/>
          <w:u w:val="none"/>
        </w:rPr>
      </w:pPr>
      <w:r w:rsidRPr="002A32E0">
        <w:rPr>
          <w:rFonts w:ascii="Arial" w:hAnsi="Arial" w:cs="Arial"/>
          <w:sz w:val="22"/>
          <w:szCs w:val="22"/>
        </w:rPr>
        <w:t>Psychological Health &amp; Safety in the Workplace Professional Certificate</w:t>
      </w:r>
    </w:p>
    <w:p w14:paraId="3730AF9A" w14:textId="2EB52B23" w:rsidR="001B4112" w:rsidRPr="002A32E0" w:rsidRDefault="00B65128" w:rsidP="00312BC7">
      <w:pPr>
        <w:numPr>
          <w:ilvl w:val="0"/>
          <w:numId w:val="38"/>
        </w:numPr>
        <w:spacing w:before="100" w:beforeAutospacing="1" w:after="100" w:afterAutospacing="1"/>
        <w:rPr>
          <w:rFonts w:ascii="Arial" w:hAnsi="Arial" w:cs="Arial"/>
          <w:sz w:val="22"/>
          <w:szCs w:val="22"/>
        </w:rPr>
      </w:pPr>
      <w:r w:rsidRPr="002A32E0">
        <w:rPr>
          <w:rFonts w:ascii="Arial" w:hAnsi="Arial" w:cs="Arial"/>
          <w:sz w:val="22"/>
          <w:szCs w:val="22"/>
        </w:rPr>
        <w:t xml:space="preserve">Program </w:t>
      </w:r>
      <w:proofErr w:type="spellStart"/>
      <w:r w:rsidRPr="002A32E0">
        <w:rPr>
          <w:rFonts w:ascii="Arial" w:hAnsi="Arial" w:cs="Arial"/>
          <w:sz w:val="22"/>
          <w:szCs w:val="22"/>
        </w:rPr>
        <w:t>Evalutor</w:t>
      </w:r>
      <w:proofErr w:type="spellEnd"/>
      <w:r w:rsidRPr="002A32E0">
        <w:rPr>
          <w:rFonts w:ascii="Arial" w:hAnsi="Arial" w:cs="Arial"/>
          <w:sz w:val="22"/>
          <w:szCs w:val="22"/>
        </w:rPr>
        <w:t xml:space="preserve"> Professional Certificate</w:t>
      </w:r>
    </w:p>
    <w:p w14:paraId="7373C6A8" w14:textId="77777777" w:rsidR="00AA4F37" w:rsidRDefault="002A32E0" w:rsidP="00312BC7">
      <w:pPr>
        <w:pStyle w:val="NormalWeb"/>
        <w:numPr>
          <w:ilvl w:val="0"/>
          <w:numId w:val="39"/>
        </w:numPr>
        <w:spacing w:before="0" w:beforeAutospacing="0" w:after="300" w:afterAutospacing="0"/>
        <w:rPr>
          <w:rFonts w:ascii="Arial" w:hAnsi="Arial" w:cs="Arial"/>
          <w:color w:val="141412"/>
          <w:sz w:val="22"/>
          <w:szCs w:val="22"/>
        </w:rPr>
      </w:pPr>
      <w:r>
        <w:rPr>
          <w:rFonts w:ascii="Arial" w:hAnsi="Arial" w:cs="Arial"/>
          <w:color w:val="141412"/>
          <w:sz w:val="22"/>
          <w:szCs w:val="22"/>
        </w:rPr>
        <w:t>There are no additional fees students must pay to earn their digital credentials</w:t>
      </w:r>
      <w:r w:rsidRPr="002A32E0">
        <w:rPr>
          <w:rFonts w:ascii="Arial" w:hAnsi="Arial" w:cs="Arial"/>
          <w:color w:val="141412"/>
          <w:sz w:val="22"/>
          <w:szCs w:val="22"/>
        </w:rPr>
        <w:t> </w:t>
      </w:r>
    </w:p>
    <w:p w14:paraId="570F221A" w14:textId="4FF94D13" w:rsidR="002A32E0" w:rsidRPr="002A32E0" w:rsidRDefault="00AA4F37" w:rsidP="00312BC7">
      <w:pPr>
        <w:pStyle w:val="NormalWeb"/>
        <w:numPr>
          <w:ilvl w:val="0"/>
          <w:numId w:val="39"/>
        </w:numPr>
        <w:spacing w:before="0" w:beforeAutospacing="0" w:after="300" w:afterAutospacing="0"/>
        <w:rPr>
          <w:rFonts w:ascii="Arial" w:hAnsi="Arial" w:cs="Arial"/>
          <w:color w:val="141412"/>
          <w:sz w:val="22"/>
          <w:szCs w:val="22"/>
        </w:rPr>
      </w:pPr>
      <w:r w:rsidRPr="00AA4F37">
        <w:rPr>
          <w:rFonts w:ascii="Arial" w:hAnsi="Arial" w:cs="Arial"/>
          <w:color w:val="000000" w:themeColor="text1"/>
          <w:sz w:val="22"/>
          <w:szCs w:val="22"/>
        </w:rPr>
        <w:t xml:space="preserve">The </w:t>
      </w:r>
      <w:r w:rsidRPr="009D0350">
        <w:rPr>
          <w:rFonts w:ascii="Arial" w:hAnsi="Arial" w:cs="Arial"/>
          <w:color w:val="000000" w:themeColor="text1"/>
          <w:sz w:val="22"/>
          <w:szCs w:val="22"/>
        </w:rPr>
        <w:t>d</w:t>
      </w:r>
      <w:hyperlink r:id="rId18" w:history="1">
        <w:r w:rsidR="002A32E0" w:rsidRPr="009D0350">
          <w:rPr>
            <w:rStyle w:val="Hyperlink"/>
            <w:rFonts w:ascii="Arial" w:hAnsi="Arial" w:cs="Arial"/>
            <w:color w:val="000000" w:themeColor="text1"/>
            <w:sz w:val="22"/>
            <w:szCs w:val="22"/>
            <w:u w:val="none"/>
          </w:rPr>
          <w:t>igital credentials </w:t>
        </w:r>
      </w:hyperlink>
      <w:r w:rsidRPr="009D0350">
        <w:rPr>
          <w:rFonts w:ascii="Arial" w:hAnsi="Arial" w:cs="Arial"/>
          <w:color w:val="000000" w:themeColor="text1"/>
          <w:sz w:val="22"/>
          <w:szCs w:val="22"/>
        </w:rPr>
        <w:t>the</w:t>
      </w:r>
      <w:r w:rsidR="002A32E0" w:rsidRPr="009D0350">
        <w:rPr>
          <w:rFonts w:ascii="Arial" w:hAnsi="Arial" w:cs="Arial"/>
          <w:color w:val="000000" w:themeColor="text1"/>
          <w:sz w:val="22"/>
          <w:szCs w:val="22"/>
        </w:rPr>
        <w:t xml:space="preserve"> </w:t>
      </w:r>
      <w:r w:rsidR="002A32E0" w:rsidRPr="002A32E0">
        <w:rPr>
          <w:rFonts w:ascii="Arial" w:hAnsi="Arial" w:cs="Arial"/>
          <w:color w:val="141412"/>
          <w:sz w:val="22"/>
          <w:szCs w:val="22"/>
        </w:rPr>
        <w:t xml:space="preserve">same as our certificates of completion are issued approximately two to three weeks after the end of the program, as long as </w:t>
      </w:r>
      <w:r>
        <w:rPr>
          <w:rFonts w:ascii="Arial" w:hAnsi="Arial" w:cs="Arial"/>
          <w:color w:val="141412"/>
          <w:sz w:val="22"/>
          <w:szCs w:val="22"/>
        </w:rPr>
        <w:t>the stu</w:t>
      </w:r>
      <w:r w:rsidR="00141839">
        <w:rPr>
          <w:rFonts w:ascii="Arial" w:hAnsi="Arial" w:cs="Arial"/>
          <w:color w:val="141412"/>
          <w:sz w:val="22"/>
          <w:szCs w:val="22"/>
        </w:rPr>
        <w:t>d</w:t>
      </w:r>
      <w:r>
        <w:rPr>
          <w:rFonts w:ascii="Arial" w:hAnsi="Arial" w:cs="Arial"/>
          <w:color w:val="141412"/>
          <w:sz w:val="22"/>
          <w:szCs w:val="22"/>
        </w:rPr>
        <w:t>ents</w:t>
      </w:r>
      <w:r w:rsidR="002A32E0" w:rsidRPr="002A32E0">
        <w:rPr>
          <w:rFonts w:ascii="Arial" w:hAnsi="Arial" w:cs="Arial"/>
          <w:color w:val="141412"/>
          <w:sz w:val="22"/>
          <w:szCs w:val="22"/>
        </w:rPr>
        <w:t xml:space="preserve"> </w:t>
      </w:r>
      <w:proofErr w:type="gramStart"/>
      <w:r w:rsidR="002A32E0" w:rsidRPr="002A32E0">
        <w:rPr>
          <w:rFonts w:ascii="Arial" w:hAnsi="Arial" w:cs="Arial"/>
          <w:color w:val="141412"/>
          <w:sz w:val="22"/>
          <w:szCs w:val="22"/>
        </w:rPr>
        <w:t>have :</w:t>
      </w:r>
      <w:proofErr w:type="gramEnd"/>
    </w:p>
    <w:p w14:paraId="7A9C1E4D" w14:textId="77777777" w:rsidR="002A32E0" w:rsidRPr="002A32E0" w:rsidRDefault="002A32E0" w:rsidP="00312BC7">
      <w:pPr>
        <w:numPr>
          <w:ilvl w:val="0"/>
          <w:numId w:val="41"/>
        </w:numPr>
        <w:spacing w:before="100" w:beforeAutospacing="1" w:after="100" w:afterAutospacing="1"/>
        <w:rPr>
          <w:rFonts w:ascii="Arial" w:hAnsi="Arial" w:cs="Arial"/>
          <w:color w:val="141412"/>
          <w:sz w:val="22"/>
          <w:szCs w:val="22"/>
        </w:rPr>
      </w:pPr>
      <w:r w:rsidRPr="002A32E0">
        <w:rPr>
          <w:rFonts w:ascii="Arial" w:hAnsi="Arial" w:cs="Arial"/>
          <w:color w:val="141412"/>
          <w:sz w:val="22"/>
          <w:szCs w:val="22"/>
        </w:rPr>
        <w:t>Attended all sessions</w:t>
      </w:r>
    </w:p>
    <w:p w14:paraId="52436E87" w14:textId="77777777" w:rsidR="002A32E0" w:rsidRPr="002A32E0" w:rsidRDefault="002A32E0" w:rsidP="00312BC7">
      <w:pPr>
        <w:numPr>
          <w:ilvl w:val="0"/>
          <w:numId w:val="41"/>
        </w:numPr>
        <w:spacing w:before="100" w:beforeAutospacing="1" w:after="100" w:afterAutospacing="1"/>
        <w:rPr>
          <w:rFonts w:ascii="Arial" w:hAnsi="Arial" w:cs="Arial"/>
          <w:color w:val="141412"/>
          <w:sz w:val="22"/>
          <w:szCs w:val="22"/>
        </w:rPr>
      </w:pPr>
      <w:r w:rsidRPr="002A32E0">
        <w:rPr>
          <w:rFonts w:ascii="Arial" w:hAnsi="Arial" w:cs="Arial"/>
          <w:color w:val="141412"/>
          <w:sz w:val="22"/>
          <w:szCs w:val="22"/>
        </w:rPr>
        <w:t>Completed and passed all assignments and assessments, as they may be assigned during the program</w:t>
      </w:r>
    </w:p>
    <w:p w14:paraId="7FF402F0" w14:textId="77777777" w:rsidR="002A32E0" w:rsidRPr="002A32E0" w:rsidRDefault="002A32E0" w:rsidP="00312BC7">
      <w:pPr>
        <w:numPr>
          <w:ilvl w:val="0"/>
          <w:numId w:val="41"/>
        </w:numPr>
        <w:spacing w:before="100" w:beforeAutospacing="1" w:after="100" w:afterAutospacing="1"/>
        <w:rPr>
          <w:rFonts w:ascii="Arial" w:hAnsi="Arial" w:cs="Arial"/>
          <w:color w:val="141412"/>
          <w:sz w:val="22"/>
          <w:szCs w:val="22"/>
        </w:rPr>
      </w:pPr>
      <w:r w:rsidRPr="002A32E0">
        <w:rPr>
          <w:rFonts w:ascii="Arial" w:hAnsi="Arial" w:cs="Arial"/>
          <w:i/>
          <w:iCs/>
          <w:color w:val="141412"/>
          <w:sz w:val="22"/>
          <w:szCs w:val="22"/>
        </w:rPr>
        <w:t>if applicable, attended the </w:t>
      </w:r>
      <w:hyperlink r:id="rId19" w:tgtFrame="_blank" w:history="1">
        <w:r w:rsidRPr="002A32E0">
          <w:rPr>
            <w:rStyle w:val="Hyperlink"/>
            <w:rFonts w:ascii="Arial" w:hAnsi="Arial" w:cs="Arial"/>
            <w:i/>
            <w:iCs/>
            <w:color w:val="E31837"/>
            <w:sz w:val="22"/>
            <w:szCs w:val="22"/>
            <w:u w:val="none"/>
          </w:rPr>
          <w:t>Legal Issues for Health Coaches &amp; Navigators Webcast</w:t>
        </w:r>
      </w:hyperlink>
      <w:r w:rsidRPr="002A32E0">
        <w:rPr>
          <w:rFonts w:ascii="Arial" w:hAnsi="Arial" w:cs="Arial"/>
          <w:color w:val="141412"/>
          <w:sz w:val="22"/>
          <w:szCs w:val="22"/>
        </w:rPr>
        <w:t> (this webcast is part of the following programs: </w:t>
      </w:r>
      <w:hyperlink r:id="rId20" w:tgtFrame="_blank" w:history="1">
        <w:r w:rsidRPr="002A32E0">
          <w:rPr>
            <w:rStyle w:val="Hyperlink"/>
            <w:rFonts w:ascii="Arial" w:hAnsi="Arial" w:cs="Arial"/>
            <w:color w:val="E31837"/>
            <w:sz w:val="22"/>
            <w:szCs w:val="22"/>
            <w:u w:val="none"/>
          </w:rPr>
          <w:t>Lifestyle and Wellness HC Certificat</w:t>
        </w:r>
      </w:hyperlink>
      <w:r w:rsidRPr="002A32E0">
        <w:rPr>
          <w:rFonts w:ascii="Arial" w:hAnsi="Arial" w:cs="Arial"/>
          <w:color w:val="141412"/>
          <w:sz w:val="22"/>
          <w:szCs w:val="22"/>
        </w:rPr>
        <w:t>e, </w:t>
      </w:r>
      <w:hyperlink r:id="rId21" w:tgtFrame="_blank" w:history="1">
        <w:r w:rsidRPr="002A32E0">
          <w:rPr>
            <w:rStyle w:val="Hyperlink"/>
            <w:rFonts w:ascii="Arial" w:hAnsi="Arial" w:cs="Arial"/>
            <w:color w:val="E31837"/>
            <w:sz w:val="22"/>
            <w:szCs w:val="22"/>
            <w:u w:val="none"/>
          </w:rPr>
          <w:t>Chronic Disease Management HC Certificate</w:t>
        </w:r>
      </w:hyperlink>
      <w:r w:rsidRPr="002A32E0">
        <w:rPr>
          <w:rFonts w:ascii="Arial" w:hAnsi="Arial" w:cs="Arial"/>
          <w:color w:val="141412"/>
          <w:sz w:val="22"/>
          <w:szCs w:val="22"/>
        </w:rPr>
        <w:t> and</w:t>
      </w:r>
      <w:hyperlink r:id="rId22" w:tgtFrame="_blank" w:history="1">
        <w:r w:rsidRPr="002A32E0">
          <w:rPr>
            <w:rStyle w:val="Hyperlink"/>
            <w:rFonts w:ascii="Arial" w:hAnsi="Arial" w:cs="Arial"/>
            <w:color w:val="E31837"/>
            <w:sz w:val="22"/>
            <w:szCs w:val="22"/>
            <w:u w:val="none"/>
          </w:rPr>
          <w:t> Advanced Patient Navigation Certificate</w:t>
        </w:r>
      </w:hyperlink>
    </w:p>
    <w:p w14:paraId="11271AF5" w14:textId="77777777" w:rsidR="00141839" w:rsidRPr="00141839" w:rsidRDefault="00AA4F37" w:rsidP="00312BC7">
      <w:pPr>
        <w:pStyle w:val="NormalWeb"/>
        <w:numPr>
          <w:ilvl w:val="0"/>
          <w:numId w:val="39"/>
        </w:numPr>
        <w:spacing w:before="0" w:beforeAutospacing="0" w:after="300" w:afterAutospacing="0"/>
        <w:rPr>
          <w:rStyle w:val="Strong"/>
          <w:rFonts w:ascii="Arial" w:hAnsi="Arial" w:cs="Arial"/>
          <w:color w:val="141412"/>
          <w:sz w:val="22"/>
          <w:szCs w:val="22"/>
        </w:rPr>
      </w:pPr>
      <w:r w:rsidRPr="00AA4F37">
        <w:rPr>
          <w:rStyle w:val="Strong"/>
          <w:rFonts w:ascii="Arial" w:hAnsi="Arial" w:cs="Arial"/>
          <w:b w:val="0"/>
          <w:bCs w:val="0"/>
          <w:color w:val="141412"/>
          <w:sz w:val="22"/>
          <w:szCs w:val="22"/>
        </w:rPr>
        <w:t>Students must</w:t>
      </w:r>
      <w:r w:rsidR="002A32E0" w:rsidRPr="00AA4F37">
        <w:rPr>
          <w:rStyle w:val="Strong"/>
          <w:rFonts w:ascii="Arial" w:hAnsi="Arial" w:cs="Arial"/>
          <w:b w:val="0"/>
          <w:bCs w:val="0"/>
          <w:color w:val="141412"/>
          <w:sz w:val="22"/>
          <w:szCs w:val="22"/>
        </w:rPr>
        <w:t xml:space="preserve"> complete and submit </w:t>
      </w:r>
      <w:r w:rsidR="00AB0BE7">
        <w:rPr>
          <w:rStyle w:val="Strong"/>
          <w:rFonts w:ascii="Arial" w:hAnsi="Arial" w:cs="Arial"/>
          <w:b w:val="0"/>
          <w:bCs w:val="0"/>
          <w:color w:val="141412"/>
          <w:sz w:val="22"/>
          <w:szCs w:val="22"/>
        </w:rPr>
        <w:t>their</w:t>
      </w:r>
      <w:r w:rsidR="002A32E0" w:rsidRPr="00AA4F37">
        <w:rPr>
          <w:rStyle w:val="Strong"/>
          <w:rFonts w:ascii="Arial" w:hAnsi="Arial" w:cs="Arial"/>
          <w:b w:val="0"/>
          <w:bCs w:val="0"/>
          <w:color w:val="141412"/>
          <w:sz w:val="22"/>
          <w:szCs w:val="22"/>
        </w:rPr>
        <w:t xml:space="preserve"> assessments before the program end date</w:t>
      </w:r>
      <w:r>
        <w:rPr>
          <w:rStyle w:val="Strong"/>
          <w:rFonts w:ascii="Arial" w:hAnsi="Arial" w:cs="Arial"/>
          <w:b w:val="0"/>
          <w:bCs w:val="0"/>
          <w:color w:val="141412"/>
          <w:sz w:val="22"/>
          <w:szCs w:val="22"/>
        </w:rPr>
        <w:t xml:space="preserve">, no exceptions will be made. </w:t>
      </w:r>
    </w:p>
    <w:p w14:paraId="7744B561" w14:textId="2A0EB449" w:rsidR="002A32E0" w:rsidRPr="009D0350" w:rsidRDefault="00AA4F37" w:rsidP="00141839">
      <w:pPr>
        <w:pStyle w:val="NormalWeb"/>
        <w:spacing w:before="0" w:beforeAutospacing="0" w:after="300" w:afterAutospacing="0"/>
        <w:ind w:left="720"/>
        <w:rPr>
          <w:rFonts w:ascii="Arial" w:hAnsi="Arial" w:cs="Arial"/>
          <w:b/>
          <w:bCs/>
          <w:color w:val="141412"/>
          <w:sz w:val="22"/>
          <w:szCs w:val="22"/>
        </w:rPr>
      </w:pPr>
      <w:r w:rsidRPr="00AA4F37">
        <w:rPr>
          <w:rStyle w:val="Strong"/>
          <w:rFonts w:ascii="Arial" w:hAnsi="Arial" w:cs="Arial"/>
          <w:b w:val="0"/>
          <w:bCs w:val="0"/>
          <w:i/>
          <w:iCs/>
          <w:color w:val="141412"/>
          <w:sz w:val="22"/>
          <w:szCs w:val="22"/>
        </w:rPr>
        <w:t xml:space="preserve">Please </w:t>
      </w:r>
      <w:proofErr w:type="gramStart"/>
      <w:r w:rsidRPr="00AA4F37">
        <w:rPr>
          <w:rStyle w:val="Strong"/>
          <w:rFonts w:ascii="Arial" w:hAnsi="Arial" w:cs="Arial"/>
          <w:b w:val="0"/>
          <w:bCs w:val="0"/>
          <w:i/>
          <w:iCs/>
          <w:color w:val="141412"/>
          <w:sz w:val="22"/>
          <w:szCs w:val="22"/>
        </w:rPr>
        <w:t>note:</w:t>
      </w:r>
      <w:proofErr w:type="gramEnd"/>
      <w:r w:rsidRPr="00AA4F37">
        <w:rPr>
          <w:rStyle w:val="Strong"/>
          <w:rFonts w:ascii="Arial" w:hAnsi="Arial" w:cs="Arial"/>
          <w:b w:val="0"/>
          <w:bCs w:val="0"/>
          <w:i/>
          <w:iCs/>
          <w:color w:val="141412"/>
          <w:sz w:val="22"/>
          <w:szCs w:val="22"/>
        </w:rPr>
        <w:t xml:space="preserve"> only on a case-by-case situation HLLN may consider other alternatives on how the student</w:t>
      </w:r>
      <w:r>
        <w:rPr>
          <w:rStyle w:val="Strong"/>
          <w:rFonts w:ascii="Arial" w:hAnsi="Arial" w:cs="Arial"/>
          <w:b w:val="0"/>
          <w:bCs w:val="0"/>
          <w:i/>
          <w:iCs/>
          <w:color w:val="141412"/>
          <w:sz w:val="22"/>
          <w:szCs w:val="22"/>
        </w:rPr>
        <w:t>s</w:t>
      </w:r>
      <w:r w:rsidRPr="00AA4F37">
        <w:rPr>
          <w:rStyle w:val="Strong"/>
          <w:rFonts w:ascii="Arial" w:hAnsi="Arial" w:cs="Arial"/>
          <w:b w:val="0"/>
          <w:bCs w:val="0"/>
          <w:i/>
          <w:iCs/>
          <w:color w:val="141412"/>
          <w:sz w:val="22"/>
          <w:szCs w:val="22"/>
        </w:rPr>
        <w:t xml:space="preserve"> c</w:t>
      </w:r>
      <w:r>
        <w:rPr>
          <w:rStyle w:val="Strong"/>
          <w:rFonts w:ascii="Arial" w:hAnsi="Arial" w:cs="Arial"/>
          <w:b w:val="0"/>
          <w:bCs w:val="0"/>
          <w:i/>
          <w:iCs/>
          <w:color w:val="141412"/>
          <w:sz w:val="22"/>
          <w:szCs w:val="22"/>
        </w:rPr>
        <w:t>ould</w:t>
      </w:r>
      <w:r w:rsidRPr="00AA4F37">
        <w:rPr>
          <w:rStyle w:val="Strong"/>
          <w:rFonts w:ascii="Arial" w:hAnsi="Arial" w:cs="Arial"/>
          <w:b w:val="0"/>
          <w:bCs w:val="0"/>
          <w:i/>
          <w:iCs/>
          <w:color w:val="141412"/>
          <w:sz w:val="22"/>
          <w:szCs w:val="22"/>
        </w:rPr>
        <w:t xml:space="preserve"> submit their assessments</w:t>
      </w:r>
      <w:r>
        <w:rPr>
          <w:rStyle w:val="Strong"/>
          <w:rFonts w:ascii="Arial" w:hAnsi="Arial" w:cs="Arial"/>
          <w:b w:val="0"/>
          <w:bCs w:val="0"/>
          <w:i/>
          <w:iCs/>
          <w:color w:val="141412"/>
          <w:sz w:val="22"/>
          <w:szCs w:val="22"/>
        </w:rPr>
        <w:t xml:space="preserve">. </w:t>
      </w:r>
      <w:proofErr w:type="spellStart"/>
      <w:r>
        <w:rPr>
          <w:rStyle w:val="Strong"/>
          <w:rFonts w:ascii="Arial" w:hAnsi="Arial" w:cs="Arial"/>
          <w:b w:val="0"/>
          <w:bCs w:val="0"/>
          <w:i/>
          <w:iCs/>
          <w:color w:val="141412"/>
          <w:sz w:val="22"/>
          <w:szCs w:val="22"/>
        </w:rPr>
        <w:t>E</w:t>
      </w:r>
      <w:r w:rsidRPr="00AA4F37">
        <w:rPr>
          <w:rStyle w:val="Strong"/>
          <w:rFonts w:ascii="Arial" w:hAnsi="Arial" w:cs="Arial"/>
          <w:b w:val="0"/>
          <w:bCs w:val="0"/>
          <w:i/>
          <w:iCs/>
          <w:color w:val="141412"/>
          <w:sz w:val="22"/>
          <w:szCs w:val="22"/>
        </w:rPr>
        <w:t>.g</w:t>
      </w:r>
      <w:proofErr w:type="spellEnd"/>
      <w:r w:rsidRPr="00AA4F37">
        <w:rPr>
          <w:rStyle w:val="Strong"/>
          <w:rFonts w:ascii="Arial" w:hAnsi="Arial" w:cs="Arial"/>
          <w:b w:val="0"/>
          <w:bCs w:val="0"/>
          <w:i/>
          <w:iCs/>
          <w:color w:val="141412"/>
          <w:sz w:val="22"/>
          <w:szCs w:val="22"/>
        </w:rPr>
        <w:t xml:space="preserve"> HLLN sending the word version of the assessment located </w:t>
      </w:r>
      <w:r>
        <w:rPr>
          <w:rStyle w:val="Strong"/>
          <w:rFonts w:ascii="Arial" w:hAnsi="Arial" w:cs="Arial"/>
          <w:b w:val="0"/>
          <w:bCs w:val="0"/>
          <w:i/>
          <w:iCs/>
          <w:color w:val="141412"/>
          <w:sz w:val="22"/>
          <w:szCs w:val="22"/>
        </w:rPr>
        <w:t>i</w:t>
      </w:r>
      <w:r w:rsidRPr="00AA4F37">
        <w:rPr>
          <w:rStyle w:val="Strong"/>
          <w:rFonts w:ascii="Arial" w:hAnsi="Arial" w:cs="Arial"/>
          <w:b w:val="0"/>
          <w:bCs w:val="0"/>
          <w:i/>
          <w:iCs/>
          <w:color w:val="141412"/>
          <w:sz w:val="22"/>
          <w:szCs w:val="22"/>
        </w:rPr>
        <w:t>n the shared drive</w:t>
      </w:r>
      <w:r>
        <w:rPr>
          <w:rStyle w:val="Strong"/>
          <w:rFonts w:ascii="Arial" w:hAnsi="Arial" w:cs="Arial"/>
          <w:b w:val="0"/>
          <w:bCs w:val="0"/>
          <w:i/>
          <w:iCs/>
          <w:color w:val="141412"/>
          <w:sz w:val="22"/>
          <w:szCs w:val="22"/>
        </w:rPr>
        <w:t xml:space="preserve"> to the students</w:t>
      </w:r>
      <w:r w:rsidRPr="00AA4F37">
        <w:rPr>
          <w:rStyle w:val="Strong"/>
          <w:rFonts w:ascii="Arial" w:hAnsi="Arial" w:cs="Arial"/>
          <w:b w:val="0"/>
          <w:bCs w:val="0"/>
          <w:i/>
          <w:iCs/>
          <w:color w:val="141412"/>
          <w:sz w:val="22"/>
          <w:szCs w:val="22"/>
        </w:rPr>
        <w:t xml:space="preserve"> and asking </w:t>
      </w:r>
      <w:r w:rsidR="00AB0BE7">
        <w:rPr>
          <w:rStyle w:val="Strong"/>
          <w:rFonts w:ascii="Arial" w:hAnsi="Arial" w:cs="Arial"/>
          <w:b w:val="0"/>
          <w:bCs w:val="0"/>
          <w:i/>
          <w:iCs/>
          <w:color w:val="141412"/>
          <w:sz w:val="22"/>
          <w:szCs w:val="22"/>
        </w:rPr>
        <w:t>them</w:t>
      </w:r>
      <w:r w:rsidRPr="00AA4F37">
        <w:rPr>
          <w:rStyle w:val="Strong"/>
          <w:rFonts w:ascii="Arial" w:hAnsi="Arial" w:cs="Arial"/>
          <w:b w:val="0"/>
          <w:bCs w:val="0"/>
          <w:i/>
          <w:iCs/>
          <w:color w:val="141412"/>
          <w:sz w:val="22"/>
          <w:szCs w:val="22"/>
        </w:rPr>
        <w:t xml:space="preserve"> to subm</w:t>
      </w:r>
      <w:r w:rsidR="00AB0BE7">
        <w:rPr>
          <w:rStyle w:val="Strong"/>
          <w:rFonts w:ascii="Arial" w:hAnsi="Arial" w:cs="Arial"/>
          <w:b w:val="0"/>
          <w:bCs w:val="0"/>
          <w:i/>
          <w:iCs/>
          <w:color w:val="141412"/>
          <w:sz w:val="22"/>
          <w:szCs w:val="22"/>
        </w:rPr>
        <w:t>it it</w:t>
      </w:r>
      <w:r w:rsidRPr="00AA4F37">
        <w:rPr>
          <w:rStyle w:val="Strong"/>
          <w:rFonts w:ascii="Arial" w:hAnsi="Arial" w:cs="Arial"/>
          <w:b w:val="0"/>
          <w:bCs w:val="0"/>
          <w:i/>
          <w:iCs/>
          <w:color w:val="141412"/>
          <w:sz w:val="22"/>
          <w:szCs w:val="22"/>
        </w:rPr>
        <w:t xml:space="preserve"> by a specific time frame</w:t>
      </w:r>
    </w:p>
    <w:p w14:paraId="1706CED2" w14:textId="453F22D0" w:rsidR="00763100" w:rsidRPr="002A32E0" w:rsidRDefault="00763100" w:rsidP="00986F5A">
      <w:pPr>
        <w:pStyle w:val="Heading1"/>
        <w:rPr>
          <w:rFonts w:ascii="Arial" w:hAnsi="Arial" w:cs="Arial"/>
          <w:color w:val="C00000"/>
          <w:sz w:val="22"/>
          <w:szCs w:val="22"/>
        </w:rPr>
      </w:pPr>
      <w:bookmarkStart w:id="120" w:name="_Toc51592739"/>
      <w:bookmarkStart w:id="121" w:name="_Toc462326518"/>
      <w:bookmarkStart w:id="122" w:name="_Toc59479444"/>
      <w:bookmarkStart w:id="123" w:name="_Toc454370577"/>
      <w:bookmarkStart w:id="124" w:name="_Toc49950058"/>
      <w:r w:rsidRPr="002A32E0">
        <w:rPr>
          <w:rFonts w:ascii="Arial" w:hAnsi="Arial" w:cs="Arial"/>
          <w:color w:val="C00000"/>
          <w:sz w:val="22"/>
          <w:szCs w:val="22"/>
        </w:rPr>
        <w:lastRenderedPageBreak/>
        <w:t>F. T</w:t>
      </w:r>
      <w:r w:rsidR="00986F5A" w:rsidRPr="002A32E0">
        <w:rPr>
          <w:rFonts w:ascii="Arial" w:hAnsi="Arial" w:cs="Arial"/>
          <w:color w:val="C00000"/>
          <w:sz w:val="22"/>
          <w:szCs w:val="22"/>
        </w:rPr>
        <w:t>erms and Conditions</w:t>
      </w:r>
      <w:bookmarkEnd w:id="120"/>
      <w:bookmarkEnd w:id="121"/>
      <w:r w:rsidR="00986F5A" w:rsidRPr="002A32E0">
        <w:rPr>
          <w:rFonts w:ascii="Arial" w:hAnsi="Arial" w:cs="Arial"/>
          <w:color w:val="C00000"/>
          <w:sz w:val="22"/>
          <w:szCs w:val="22"/>
        </w:rPr>
        <w:t xml:space="preserve"> </w:t>
      </w:r>
      <w:r w:rsidR="00276FD5" w:rsidRPr="002A32E0">
        <w:rPr>
          <w:rFonts w:ascii="Arial" w:hAnsi="Arial" w:cs="Arial"/>
          <w:color w:val="C00000"/>
          <w:sz w:val="22"/>
          <w:szCs w:val="22"/>
        </w:rPr>
        <w:t xml:space="preserve">– DC in </w:t>
      </w:r>
      <w:r w:rsidR="00141839">
        <w:rPr>
          <w:rFonts w:ascii="Arial" w:hAnsi="Arial" w:cs="Arial"/>
          <w:color w:val="C00000"/>
          <w:sz w:val="22"/>
          <w:szCs w:val="22"/>
        </w:rPr>
        <w:t xml:space="preserve">HLLN’s </w:t>
      </w:r>
      <w:r w:rsidR="00276FD5" w:rsidRPr="002A32E0">
        <w:rPr>
          <w:rFonts w:ascii="Arial" w:hAnsi="Arial" w:cs="Arial"/>
          <w:color w:val="C00000"/>
          <w:sz w:val="22"/>
          <w:szCs w:val="22"/>
        </w:rPr>
        <w:t>Programs</w:t>
      </w:r>
      <w:bookmarkEnd w:id="122"/>
    </w:p>
    <w:p w14:paraId="239702B9" w14:textId="73502987" w:rsidR="00763100" w:rsidRPr="002A32E0" w:rsidRDefault="00763100" w:rsidP="00763100">
      <w:pPr>
        <w:rPr>
          <w:rFonts w:ascii="Arial" w:hAnsi="Arial" w:cs="Arial"/>
          <w:sz w:val="22"/>
          <w:szCs w:val="22"/>
        </w:rPr>
      </w:pPr>
    </w:p>
    <w:p w14:paraId="15944498" w14:textId="45FEACF8" w:rsidR="00763100" w:rsidRPr="002A32E0" w:rsidRDefault="00763100" w:rsidP="00763100">
      <w:pPr>
        <w:rPr>
          <w:rFonts w:ascii="Arial" w:hAnsi="Arial" w:cs="Arial"/>
          <w:sz w:val="22"/>
          <w:szCs w:val="22"/>
        </w:rPr>
      </w:pPr>
      <w:r w:rsidRPr="002A32E0">
        <w:rPr>
          <w:rFonts w:ascii="Arial" w:hAnsi="Arial" w:cs="Arial"/>
          <w:sz w:val="22"/>
          <w:szCs w:val="22"/>
          <w:u w:val="single"/>
        </w:rPr>
        <w:t>COS</w:t>
      </w:r>
      <w:r w:rsidR="00276FD5" w:rsidRPr="002A32E0">
        <w:rPr>
          <w:rFonts w:ascii="Arial" w:hAnsi="Arial" w:cs="Arial"/>
          <w:sz w:val="22"/>
          <w:szCs w:val="22"/>
          <w:u w:val="single"/>
        </w:rPr>
        <w:t>T</w:t>
      </w:r>
    </w:p>
    <w:p w14:paraId="5187B8B7" w14:textId="59BC7F12" w:rsidR="001F1E99" w:rsidRPr="009D0350" w:rsidRDefault="009D0350" w:rsidP="009D0350">
      <w:pPr>
        <w:spacing w:before="100" w:beforeAutospacing="1" w:after="100" w:afterAutospacing="1"/>
        <w:rPr>
          <w:rFonts w:ascii="Arial" w:hAnsi="Arial" w:cs="Arial"/>
          <w:color w:val="C00000"/>
          <w:sz w:val="22"/>
          <w:szCs w:val="22"/>
        </w:rPr>
      </w:pPr>
      <w:r>
        <w:rPr>
          <w:rFonts w:ascii="Arial" w:hAnsi="Arial" w:cs="Arial"/>
          <w:sz w:val="22"/>
          <w:szCs w:val="22"/>
        </w:rPr>
        <w:t xml:space="preserve">No additional costs attached to the digital credentials. </w:t>
      </w:r>
    </w:p>
    <w:p w14:paraId="66D4BBBA" w14:textId="1E15505F" w:rsidR="00765AF8" w:rsidRPr="002A32E0" w:rsidRDefault="00763100" w:rsidP="00765AF8">
      <w:pPr>
        <w:rPr>
          <w:rFonts w:ascii="Arial" w:hAnsi="Arial" w:cs="Arial"/>
          <w:sz w:val="22"/>
          <w:szCs w:val="22"/>
          <w:u w:val="single"/>
        </w:rPr>
      </w:pPr>
      <w:r w:rsidRPr="002A32E0">
        <w:rPr>
          <w:rFonts w:ascii="Arial" w:hAnsi="Arial" w:cs="Arial"/>
          <w:sz w:val="22"/>
          <w:szCs w:val="22"/>
          <w:u w:val="single"/>
        </w:rPr>
        <w:t>ASSESSMENT</w:t>
      </w:r>
      <w:r w:rsidR="009D0350">
        <w:rPr>
          <w:rFonts w:ascii="Arial" w:hAnsi="Arial" w:cs="Arial"/>
          <w:sz w:val="22"/>
          <w:szCs w:val="22"/>
          <w:u w:val="single"/>
        </w:rPr>
        <w:t>S</w:t>
      </w:r>
      <w:r w:rsidRPr="002A32E0">
        <w:rPr>
          <w:rFonts w:ascii="Arial" w:hAnsi="Arial" w:cs="Arial"/>
          <w:sz w:val="22"/>
          <w:szCs w:val="22"/>
          <w:u w:val="single"/>
        </w:rPr>
        <w:t xml:space="preserve"> </w:t>
      </w:r>
    </w:p>
    <w:p w14:paraId="6FDC343F" w14:textId="77777777" w:rsidR="00141839" w:rsidRPr="002A32E0" w:rsidRDefault="00141839" w:rsidP="00141839">
      <w:pPr>
        <w:pStyle w:val="ListParagraph"/>
        <w:numPr>
          <w:ilvl w:val="1"/>
          <w:numId w:val="23"/>
        </w:numPr>
        <w:rPr>
          <w:rFonts w:ascii="Arial" w:hAnsi="Arial" w:cs="Arial"/>
          <w:sz w:val="22"/>
          <w:szCs w:val="22"/>
        </w:rPr>
      </w:pPr>
      <w:r>
        <w:rPr>
          <w:rFonts w:ascii="Arial" w:hAnsi="Arial" w:cs="Arial"/>
          <w:sz w:val="22"/>
          <w:szCs w:val="22"/>
        </w:rPr>
        <w:t>Assessments</w:t>
      </w:r>
      <w:r w:rsidRPr="002A32E0">
        <w:rPr>
          <w:rFonts w:ascii="Arial" w:hAnsi="Arial" w:cs="Arial"/>
          <w:sz w:val="22"/>
          <w:szCs w:val="22"/>
        </w:rPr>
        <w:t xml:space="preserve"> are short tests students must complete by the end of their program end date</w:t>
      </w:r>
    </w:p>
    <w:p w14:paraId="6DCD474D" w14:textId="77777777" w:rsidR="00141839" w:rsidRDefault="00141839" w:rsidP="00141839">
      <w:pPr>
        <w:pStyle w:val="ListParagraph"/>
        <w:numPr>
          <w:ilvl w:val="1"/>
          <w:numId w:val="23"/>
        </w:numPr>
        <w:rPr>
          <w:rFonts w:ascii="Arial" w:hAnsi="Arial" w:cs="Arial"/>
          <w:sz w:val="22"/>
          <w:szCs w:val="22"/>
        </w:rPr>
      </w:pPr>
      <w:r>
        <w:rPr>
          <w:rFonts w:ascii="Arial" w:hAnsi="Arial" w:cs="Arial"/>
          <w:sz w:val="22"/>
          <w:szCs w:val="22"/>
        </w:rPr>
        <w:t>Assessments</w:t>
      </w:r>
      <w:r w:rsidRPr="002A32E0">
        <w:rPr>
          <w:rFonts w:ascii="Arial" w:hAnsi="Arial" w:cs="Arial"/>
          <w:sz w:val="22"/>
          <w:szCs w:val="22"/>
        </w:rPr>
        <w:t xml:space="preserve"> are part of most of HLLN’s </w:t>
      </w:r>
      <w:r>
        <w:rPr>
          <w:rFonts w:ascii="Arial" w:hAnsi="Arial" w:cs="Arial"/>
          <w:sz w:val="22"/>
          <w:szCs w:val="22"/>
        </w:rPr>
        <w:t>c</w:t>
      </w:r>
      <w:r w:rsidRPr="002A32E0">
        <w:rPr>
          <w:rFonts w:ascii="Arial" w:hAnsi="Arial" w:cs="Arial"/>
          <w:sz w:val="22"/>
          <w:szCs w:val="22"/>
        </w:rPr>
        <w:t xml:space="preserve">ertificate </w:t>
      </w:r>
      <w:proofErr w:type="gramStart"/>
      <w:r w:rsidRPr="002A32E0">
        <w:rPr>
          <w:rFonts w:ascii="Arial" w:hAnsi="Arial" w:cs="Arial"/>
          <w:sz w:val="22"/>
          <w:szCs w:val="22"/>
        </w:rPr>
        <w:t>programs  (</w:t>
      </w:r>
      <w:proofErr w:type="gramEnd"/>
      <w:r w:rsidRPr="002A32E0">
        <w:rPr>
          <w:rFonts w:ascii="Arial" w:hAnsi="Arial" w:cs="Arial"/>
          <w:sz w:val="22"/>
          <w:szCs w:val="22"/>
        </w:rPr>
        <w:t xml:space="preserve">please note some </w:t>
      </w:r>
      <w:r>
        <w:rPr>
          <w:rFonts w:ascii="Arial" w:hAnsi="Arial" w:cs="Arial"/>
          <w:sz w:val="22"/>
          <w:szCs w:val="22"/>
        </w:rPr>
        <w:t>c</w:t>
      </w:r>
      <w:r w:rsidRPr="002A32E0">
        <w:rPr>
          <w:rFonts w:ascii="Arial" w:hAnsi="Arial" w:cs="Arial"/>
          <w:sz w:val="22"/>
          <w:szCs w:val="22"/>
        </w:rPr>
        <w:t xml:space="preserve">ertificate programs might not have an assessment, same case </w:t>
      </w:r>
      <w:r>
        <w:rPr>
          <w:rFonts w:ascii="Arial" w:hAnsi="Arial" w:cs="Arial"/>
          <w:sz w:val="22"/>
          <w:szCs w:val="22"/>
        </w:rPr>
        <w:t xml:space="preserve">with </w:t>
      </w:r>
      <w:r w:rsidRPr="002A32E0">
        <w:rPr>
          <w:rFonts w:ascii="Arial" w:hAnsi="Arial" w:cs="Arial"/>
          <w:sz w:val="22"/>
          <w:szCs w:val="22"/>
        </w:rPr>
        <w:t>HLLN’s Professional Certificates</w:t>
      </w:r>
      <w:r>
        <w:rPr>
          <w:rFonts w:ascii="Arial" w:hAnsi="Arial" w:cs="Arial"/>
          <w:sz w:val="22"/>
          <w:szCs w:val="22"/>
        </w:rPr>
        <w:t xml:space="preserve">, these have an Evaluative Experiential Learning Module instead </w:t>
      </w:r>
      <w:r w:rsidRPr="002A32E0">
        <w:rPr>
          <w:rFonts w:ascii="Arial" w:hAnsi="Arial" w:cs="Arial"/>
          <w:sz w:val="22"/>
          <w:szCs w:val="22"/>
        </w:rPr>
        <w:t xml:space="preserve">) </w:t>
      </w:r>
    </w:p>
    <w:p w14:paraId="77353CE5" w14:textId="77777777" w:rsidR="00141839" w:rsidRDefault="00141839" w:rsidP="00141839">
      <w:pPr>
        <w:pStyle w:val="ListParagraph"/>
        <w:numPr>
          <w:ilvl w:val="1"/>
          <w:numId w:val="23"/>
        </w:numPr>
        <w:rPr>
          <w:rFonts w:ascii="Arial" w:hAnsi="Arial" w:cs="Arial"/>
          <w:sz w:val="22"/>
          <w:szCs w:val="22"/>
        </w:rPr>
      </w:pPr>
      <w:r>
        <w:rPr>
          <w:rFonts w:ascii="Arial" w:hAnsi="Arial" w:cs="Arial"/>
          <w:sz w:val="22"/>
          <w:szCs w:val="22"/>
        </w:rPr>
        <w:t>Assessments</w:t>
      </w:r>
      <w:r w:rsidRPr="00AB0BE7">
        <w:rPr>
          <w:rFonts w:ascii="Arial" w:hAnsi="Arial" w:cs="Arial"/>
          <w:sz w:val="22"/>
          <w:szCs w:val="22"/>
        </w:rPr>
        <w:t xml:space="preserve"> </w:t>
      </w:r>
      <w:r>
        <w:rPr>
          <w:rFonts w:ascii="Arial" w:hAnsi="Arial" w:cs="Arial"/>
          <w:sz w:val="22"/>
          <w:szCs w:val="22"/>
        </w:rPr>
        <w:t xml:space="preserve">are </w:t>
      </w:r>
      <w:r w:rsidRPr="00AB0BE7">
        <w:rPr>
          <w:rFonts w:ascii="Arial" w:hAnsi="Arial" w:cs="Arial"/>
          <w:sz w:val="22"/>
          <w:szCs w:val="22"/>
        </w:rPr>
        <w:t xml:space="preserve">one of HLLN’s </w:t>
      </w:r>
      <w:r w:rsidRPr="006B4158">
        <w:rPr>
          <w:rFonts w:ascii="Arial" w:hAnsi="Arial" w:cs="Arial"/>
          <w:sz w:val="22"/>
          <w:szCs w:val="22"/>
          <w:u w:val="single"/>
        </w:rPr>
        <w:t>compulsory components</w:t>
      </w:r>
      <w:r w:rsidRPr="00AB0BE7">
        <w:rPr>
          <w:rFonts w:ascii="Arial" w:hAnsi="Arial" w:cs="Arial"/>
          <w:sz w:val="22"/>
          <w:szCs w:val="22"/>
        </w:rPr>
        <w:t xml:space="preserve"> student</w:t>
      </w:r>
      <w:r>
        <w:rPr>
          <w:rFonts w:ascii="Arial" w:hAnsi="Arial" w:cs="Arial"/>
          <w:sz w:val="22"/>
          <w:szCs w:val="22"/>
        </w:rPr>
        <w:t>s</w:t>
      </w:r>
      <w:r w:rsidRPr="00AB0BE7">
        <w:rPr>
          <w:rFonts w:ascii="Arial" w:hAnsi="Arial" w:cs="Arial"/>
          <w:sz w:val="22"/>
          <w:szCs w:val="22"/>
        </w:rPr>
        <w:t xml:space="preserve"> must submit and pass to earn digital credentials </w:t>
      </w:r>
      <w:proofErr w:type="gramStart"/>
      <w:r w:rsidRPr="00AB0BE7">
        <w:rPr>
          <w:rFonts w:ascii="Arial" w:hAnsi="Arial" w:cs="Arial"/>
          <w:sz w:val="22"/>
          <w:szCs w:val="22"/>
        </w:rPr>
        <w:t>( program</w:t>
      </w:r>
      <w:proofErr w:type="gramEnd"/>
      <w:r w:rsidRPr="00AB0BE7">
        <w:rPr>
          <w:rFonts w:ascii="Arial" w:hAnsi="Arial" w:cs="Arial"/>
          <w:sz w:val="22"/>
          <w:szCs w:val="22"/>
        </w:rPr>
        <w:t xml:space="preserve"> attendance is another mandatory requirement, and in some cases the Legal </w:t>
      </w:r>
      <w:proofErr w:type="spellStart"/>
      <w:r w:rsidRPr="00AB0BE7">
        <w:rPr>
          <w:rFonts w:ascii="Arial" w:hAnsi="Arial" w:cs="Arial"/>
          <w:sz w:val="22"/>
          <w:szCs w:val="22"/>
        </w:rPr>
        <w:t>Issuies</w:t>
      </w:r>
      <w:proofErr w:type="spellEnd"/>
      <w:r w:rsidRPr="00AB0BE7">
        <w:rPr>
          <w:rFonts w:ascii="Arial" w:hAnsi="Arial" w:cs="Arial"/>
          <w:sz w:val="22"/>
          <w:szCs w:val="22"/>
        </w:rPr>
        <w:t xml:space="preserve"> for Health Coaches and Navigators We</w:t>
      </w:r>
      <w:r>
        <w:rPr>
          <w:rFonts w:ascii="Arial" w:hAnsi="Arial" w:cs="Arial"/>
          <w:sz w:val="22"/>
          <w:szCs w:val="22"/>
        </w:rPr>
        <w:t>b</w:t>
      </w:r>
      <w:r w:rsidRPr="00AB0BE7">
        <w:rPr>
          <w:rFonts w:ascii="Arial" w:hAnsi="Arial" w:cs="Arial"/>
          <w:sz w:val="22"/>
          <w:szCs w:val="22"/>
        </w:rPr>
        <w:t>cast)</w:t>
      </w:r>
    </w:p>
    <w:p w14:paraId="506E1AFF" w14:textId="77777777" w:rsidR="00141839" w:rsidRDefault="00141839" w:rsidP="00141839">
      <w:pPr>
        <w:pStyle w:val="ListParagraph"/>
        <w:numPr>
          <w:ilvl w:val="1"/>
          <w:numId w:val="23"/>
        </w:numPr>
        <w:rPr>
          <w:rFonts w:ascii="Arial" w:hAnsi="Arial" w:cs="Arial"/>
          <w:sz w:val="22"/>
          <w:szCs w:val="22"/>
        </w:rPr>
      </w:pPr>
      <w:r w:rsidRPr="002A32E0">
        <w:rPr>
          <w:rFonts w:ascii="Arial" w:hAnsi="Arial" w:cs="Arial"/>
          <w:sz w:val="22"/>
          <w:szCs w:val="22"/>
        </w:rPr>
        <w:t>Assessments does not</w:t>
      </w:r>
      <w:r>
        <w:rPr>
          <w:rFonts w:ascii="Arial" w:hAnsi="Arial" w:cs="Arial"/>
          <w:sz w:val="22"/>
          <w:szCs w:val="22"/>
        </w:rPr>
        <w:t xml:space="preserve"> replace nor</w:t>
      </w:r>
      <w:r w:rsidRPr="002A32E0">
        <w:rPr>
          <w:rFonts w:ascii="Arial" w:hAnsi="Arial" w:cs="Arial"/>
          <w:sz w:val="22"/>
          <w:szCs w:val="22"/>
        </w:rPr>
        <w:t xml:space="preserve"> </w:t>
      </w:r>
      <w:r>
        <w:rPr>
          <w:rFonts w:ascii="Arial" w:hAnsi="Arial" w:cs="Arial"/>
          <w:sz w:val="22"/>
          <w:szCs w:val="22"/>
        </w:rPr>
        <w:t xml:space="preserve">is </w:t>
      </w:r>
      <w:proofErr w:type="gramStart"/>
      <w:r>
        <w:rPr>
          <w:rFonts w:ascii="Arial" w:hAnsi="Arial" w:cs="Arial"/>
          <w:sz w:val="22"/>
          <w:szCs w:val="22"/>
        </w:rPr>
        <w:t>similar to</w:t>
      </w:r>
      <w:proofErr w:type="gramEnd"/>
      <w:r>
        <w:rPr>
          <w:rFonts w:ascii="Arial" w:hAnsi="Arial" w:cs="Arial"/>
          <w:sz w:val="22"/>
          <w:szCs w:val="22"/>
        </w:rPr>
        <w:t xml:space="preserve"> the</w:t>
      </w:r>
      <w:r w:rsidRPr="002A32E0">
        <w:rPr>
          <w:rFonts w:ascii="Arial" w:hAnsi="Arial" w:cs="Arial"/>
          <w:sz w:val="22"/>
          <w:szCs w:val="22"/>
        </w:rPr>
        <w:t xml:space="preserve"> Evaluative Experiential Learning Module (EELM)</w:t>
      </w:r>
      <w:r>
        <w:rPr>
          <w:rFonts w:ascii="Arial" w:hAnsi="Arial" w:cs="Arial"/>
          <w:sz w:val="22"/>
          <w:szCs w:val="22"/>
        </w:rPr>
        <w:t xml:space="preserve">, these last only applies to professional certificate programs </w:t>
      </w:r>
    </w:p>
    <w:p w14:paraId="2B0E8194" w14:textId="77777777" w:rsidR="00141839" w:rsidRPr="00877E27" w:rsidRDefault="00141839" w:rsidP="00141839">
      <w:pPr>
        <w:pStyle w:val="ListParagraph"/>
        <w:numPr>
          <w:ilvl w:val="1"/>
          <w:numId w:val="23"/>
        </w:numPr>
        <w:rPr>
          <w:rFonts w:ascii="Arial" w:hAnsi="Arial" w:cs="Arial"/>
          <w:sz w:val="22"/>
          <w:szCs w:val="22"/>
        </w:rPr>
      </w:pPr>
      <w:r w:rsidRPr="00877E27">
        <w:rPr>
          <w:rFonts w:ascii="Arial" w:hAnsi="Arial" w:cs="Arial"/>
          <w:sz w:val="22"/>
          <w:szCs w:val="22"/>
        </w:rPr>
        <w:t xml:space="preserve">HLLN has designed </w:t>
      </w:r>
      <w:r w:rsidRPr="00877E27">
        <w:rPr>
          <w:rFonts w:ascii="Arial" w:hAnsi="Arial" w:cs="Arial"/>
          <w:b/>
          <w:bCs/>
          <w:sz w:val="22"/>
          <w:szCs w:val="22"/>
        </w:rPr>
        <w:t>assessments</w:t>
      </w:r>
      <w:r w:rsidRPr="00877E27">
        <w:rPr>
          <w:rFonts w:ascii="Arial" w:hAnsi="Arial" w:cs="Arial"/>
          <w:sz w:val="22"/>
          <w:szCs w:val="22"/>
        </w:rPr>
        <w:t xml:space="preserve"> for the Digital Credentials “Skills Achievement” types: Fundamental and Advanced.</w:t>
      </w:r>
      <w:r w:rsidRPr="00877E27">
        <w:rPr>
          <w:rFonts w:ascii="Arial" w:hAnsi="Arial" w:cs="Arial"/>
          <w:color w:val="000000" w:themeColor="text1"/>
          <w:sz w:val="22"/>
          <w:szCs w:val="22"/>
        </w:rPr>
        <w:t xml:space="preserve"> </w:t>
      </w:r>
    </w:p>
    <w:p w14:paraId="668DD58B" w14:textId="77777777" w:rsidR="00141839" w:rsidRPr="002A32E0" w:rsidRDefault="00141839" w:rsidP="00141839">
      <w:pPr>
        <w:pStyle w:val="ListParagraph"/>
        <w:numPr>
          <w:ilvl w:val="1"/>
          <w:numId w:val="23"/>
        </w:numPr>
        <w:rPr>
          <w:rFonts w:ascii="Arial" w:hAnsi="Arial" w:cs="Arial"/>
          <w:sz w:val="22"/>
          <w:szCs w:val="22"/>
        </w:rPr>
      </w:pPr>
      <w:r>
        <w:rPr>
          <w:rFonts w:ascii="Arial" w:hAnsi="Arial" w:cs="Arial"/>
          <w:sz w:val="22"/>
          <w:szCs w:val="22"/>
        </w:rPr>
        <w:t>Assessments</w:t>
      </w:r>
      <w:r w:rsidRPr="002A32E0">
        <w:rPr>
          <w:rFonts w:ascii="Arial" w:hAnsi="Arial" w:cs="Arial"/>
          <w:sz w:val="22"/>
          <w:szCs w:val="22"/>
        </w:rPr>
        <w:t xml:space="preserve"> are found in our Learning Management System (</w:t>
      </w:r>
      <w:proofErr w:type="spellStart"/>
      <w:r w:rsidRPr="002A32E0">
        <w:rPr>
          <w:rFonts w:ascii="Arial" w:hAnsi="Arial" w:cs="Arial"/>
          <w:sz w:val="22"/>
          <w:szCs w:val="22"/>
        </w:rPr>
        <w:t>eClass</w:t>
      </w:r>
      <w:proofErr w:type="spellEnd"/>
      <w:r w:rsidRPr="002A32E0">
        <w:rPr>
          <w:rFonts w:ascii="Arial" w:hAnsi="Arial" w:cs="Arial"/>
          <w:sz w:val="22"/>
          <w:szCs w:val="22"/>
        </w:rPr>
        <w:t>)</w:t>
      </w:r>
      <w:r>
        <w:rPr>
          <w:rFonts w:ascii="Arial" w:hAnsi="Arial" w:cs="Arial"/>
          <w:sz w:val="22"/>
          <w:szCs w:val="22"/>
        </w:rPr>
        <w:t xml:space="preserve"> </w:t>
      </w:r>
      <w:r w:rsidRPr="002A32E0">
        <w:rPr>
          <w:rFonts w:ascii="Arial" w:hAnsi="Arial" w:cs="Arial"/>
          <w:sz w:val="22"/>
          <w:szCs w:val="22"/>
        </w:rPr>
        <w:t>within each program page template</w:t>
      </w:r>
    </w:p>
    <w:p w14:paraId="6A4619F9" w14:textId="77777777" w:rsidR="00141839" w:rsidRPr="002A32E0" w:rsidRDefault="00141839" w:rsidP="00141839">
      <w:pPr>
        <w:pStyle w:val="ListParagraph"/>
        <w:numPr>
          <w:ilvl w:val="1"/>
          <w:numId w:val="23"/>
        </w:numPr>
        <w:rPr>
          <w:rFonts w:ascii="Arial" w:hAnsi="Arial" w:cs="Arial"/>
          <w:sz w:val="22"/>
          <w:szCs w:val="22"/>
        </w:rPr>
      </w:pPr>
      <w:r w:rsidRPr="002A32E0">
        <w:rPr>
          <w:rFonts w:ascii="Arial" w:hAnsi="Arial" w:cs="Arial"/>
          <w:sz w:val="22"/>
          <w:szCs w:val="22"/>
        </w:rPr>
        <w:t xml:space="preserve">Students will have only one opportunity to complete and pass the assessment, if they </w:t>
      </w:r>
      <w:proofErr w:type="gramStart"/>
      <w:r w:rsidRPr="002A32E0">
        <w:rPr>
          <w:rFonts w:ascii="Arial" w:hAnsi="Arial" w:cs="Arial"/>
          <w:sz w:val="22"/>
          <w:szCs w:val="22"/>
        </w:rPr>
        <w:t>fail</w:t>
      </w:r>
      <w:proofErr w:type="gramEnd"/>
      <w:r w:rsidRPr="002A32E0">
        <w:rPr>
          <w:rFonts w:ascii="Arial" w:hAnsi="Arial" w:cs="Arial"/>
          <w:sz w:val="22"/>
          <w:szCs w:val="22"/>
        </w:rPr>
        <w:t xml:space="preserve"> they need to retake the program (a 35% discount of the program fee will be offered to the student)</w:t>
      </w:r>
    </w:p>
    <w:p w14:paraId="1E5F558D" w14:textId="77777777" w:rsidR="00141839" w:rsidRDefault="00141839" w:rsidP="00141839">
      <w:pPr>
        <w:pStyle w:val="ListParagraph"/>
        <w:numPr>
          <w:ilvl w:val="1"/>
          <w:numId w:val="23"/>
        </w:numPr>
        <w:rPr>
          <w:rFonts w:ascii="Arial" w:hAnsi="Arial" w:cs="Arial"/>
          <w:sz w:val="22"/>
          <w:szCs w:val="22"/>
        </w:rPr>
      </w:pPr>
      <w:r w:rsidRPr="002A32E0">
        <w:rPr>
          <w:rFonts w:ascii="Arial" w:hAnsi="Arial" w:cs="Arial"/>
          <w:sz w:val="22"/>
          <w:szCs w:val="22"/>
        </w:rPr>
        <w:t>They most obtain a satisfactory grade</w:t>
      </w:r>
      <w:r>
        <w:rPr>
          <w:rFonts w:ascii="Arial" w:hAnsi="Arial" w:cs="Arial"/>
          <w:sz w:val="22"/>
          <w:szCs w:val="22"/>
        </w:rPr>
        <w:t xml:space="preserve"> in their assessments</w:t>
      </w:r>
      <w:r w:rsidRPr="002A32E0">
        <w:rPr>
          <w:rFonts w:ascii="Arial" w:hAnsi="Arial" w:cs="Arial"/>
          <w:sz w:val="22"/>
          <w:szCs w:val="22"/>
        </w:rPr>
        <w:t xml:space="preserve">, </w:t>
      </w:r>
      <w:proofErr w:type="gramStart"/>
      <w:r w:rsidRPr="002A32E0">
        <w:rPr>
          <w:rFonts w:ascii="Arial" w:hAnsi="Arial" w:cs="Arial"/>
          <w:sz w:val="22"/>
          <w:szCs w:val="22"/>
        </w:rPr>
        <w:t>in order to</w:t>
      </w:r>
      <w:proofErr w:type="gramEnd"/>
      <w:r w:rsidRPr="002A32E0">
        <w:rPr>
          <w:rFonts w:ascii="Arial" w:hAnsi="Arial" w:cs="Arial"/>
          <w:sz w:val="22"/>
          <w:szCs w:val="22"/>
        </w:rPr>
        <w:t xml:space="preserve"> earn the digital credential (please note</w:t>
      </w:r>
      <w:r>
        <w:rPr>
          <w:rFonts w:ascii="Arial" w:hAnsi="Arial" w:cs="Arial"/>
          <w:sz w:val="22"/>
          <w:szCs w:val="22"/>
        </w:rPr>
        <w:t>,</w:t>
      </w:r>
      <w:r w:rsidRPr="002A32E0">
        <w:rPr>
          <w:rFonts w:ascii="Arial" w:hAnsi="Arial" w:cs="Arial"/>
          <w:sz w:val="22"/>
          <w:szCs w:val="22"/>
        </w:rPr>
        <w:t xml:space="preserve"> program attendance is another requirement to earn a digital credential)</w:t>
      </w:r>
    </w:p>
    <w:p w14:paraId="4A61D1DF" w14:textId="77777777" w:rsidR="00141839" w:rsidRPr="009408E6" w:rsidRDefault="00141839" w:rsidP="00141839">
      <w:pPr>
        <w:pStyle w:val="ListParagraph"/>
        <w:numPr>
          <w:ilvl w:val="1"/>
          <w:numId w:val="23"/>
        </w:numPr>
        <w:rPr>
          <w:rFonts w:ascii="Arial" w:hAnsi="Arial" w:cs="Arial"/>
          <w:sz w:val="22"/>
          <w:szCs w:val="22"/>
        </w:rPr>
      </w:pPr>
      <w:r w:rsidRPr="00877E27">
        <w:rPr>
          <w:rFonts w:ascii="Arial" w:hAnsi="Arial" w:cs="Arial"/>
          <w:iCs/>
          <w:color w:val="000000" w:themeColor="text1"/>
          <w:sz w:val="22"/>
          <w:szCs w:val="22"/>
        </w:rPr>
        <w:t xml:space="preserve">PLEASE NOTE:  The term “assessment” should only be used to refer to the “tests” located </w:t>
      </w:r>
      <w:r>
        <w:rPr>
          <w:rFonts w:ascii="Arial" w:hAnsi="Arial" w:cs="Arial"/>
          <w:iCs/>
          <w:color w:val="000000" w:themeColor="text1"/>
          <w:sz w:val="22"/>
          <w:szCs w:val="22"/>
        </w:rPr>
        <w:t>i</w:t>
      </w:r>
      <w:r w:rsidRPr="00877E27">
        <w:rPr>
          <w:rFonts w:ascii="Arial" w:hAnsi="Arial" w:cs="Arial"/>
          <w:iCs/>
          <w:color w:val="000000" w:themeColor="text1"/>
          <w:sz w:val="22"/>
          <w:szCs w:val="22"/>
        </w:rPr>
        <w:t>n our Learning Management System (</w:t>
      </w:r>
      <w:proofErr w:type="spellStart"/>
      <w:r w:rsidRPr="00877E27">
        <w:rPr>
          <w:rFonts w:ascii="Arial" w:hAnsi="Arial" w:cs="Arial"/>
          <w:iCs/>
          <w:color w:val="000000" w:themeColor="text1"/>
          <w:sz w:val="22"/>
          <w:szCs w:val="22"/>
        </w:rPr>
        <w:t>eClass</w:t>
      </w:r>
      <w:proofErr w:type="spellEnd"/>
      <w:r w:rsidRPr="00877E27">
        <w:rPr>
          <w:rFonts w:ascii="Arial" w:hAnsi="Arial" w:cs="Arial"/>
          <w:iCs/>
          <w:color w:val="000000" w:themeColor="text1"/>
          <w:sz w:val="22"/>
          <w:szCs w:val="22"/>
        </w:rPr>
        <w:t xml:space="preserve">)”. Students must take and pass </w:t>
      </w:r>
      <w:r>
        <w:rPr>
          <w:rFonts w:ascii="Arial" w:hAnsi="Arial" w:cs="Arial"/>
          <w:iCs/>
          <w:color w:val="000000" w:themeColor="text1"/>
          <w:sz w:val="22"/>
          <w:szCs w:val="22"/>
        </w:rPr>
        <w:t xml:space="preserve">them </w:t>
      </w:r>
      <w:r w:rsidRPr="00877E27">
        <w:rPr>
          <w:rFonts w:ascii="Arial" w:hAnsi="Arial" w:cs="Arial"/>
          <w:iCs/>
          <w:color w:val="000000" w:themeColor="text1"/>
          <w:sz w:val="22"/>
          <w:szCs w:val="22"/>
        </w:rPr>
        <w:t>to earn a Fundamental or Advanced Digital Credential</w:t>
      </w:r>
      <w:r>
        <w:rPr>
          <w:rFonts w:ascii="Arial" w:hAnsi="Arial" w:cs="Arial"/>
          <w:iCs/>
          <w:color w:val="000000" w:themeColor="text1"/>
          <w:sz w:val="22"/>
          <w:szCs w:val="22"/>
        </w:rPr>
        <w:t>.</w:t>
      </w:r>
    </w:p>
    <w:p w14:paraId="25BD3513" w14:textId="77777777" w:rsidR="00141839" w:rsidRPr="00877E27" w:rsidRDefault="00141839" w:rsidP="00141839">
      <w:pPr>
        <w:pStyle w:val="ListParagraph"/>
        <w:ind w:left="1080"/>
        <w:rPr>
          <w:rFonts w:ascii="Arial" w:hAnsi="Arial" w:cs="Arial"/>
          <w:sz w:val="22"/>
          <w:szCs w:val="22"/>
        </w:rPr>
      </w:pPr>
    </w:p>
    <w:p w14:paraId="66A9E44E" w14:textId="77777777" w:rsidR="00141839" w:rsidRPr="00877E27" w:rsidRDefault="00141839" w:rsidP="00141839">
      <w:pPr>
        <w:pStyle w:val="ListParagraph"/>
        <w:ind w:left="1080"/>
        <w:rPr>
          <w:rFonts w:ascii="Arial" w:hAnsi="Arial" w:cs="Arial"/>
          <w:sz w:val="22"/>
          <w:szCs w:val="22"/>
        </w:rPr>
      </w:pPr>
      <w:r w:rsidRPr="00AA4F37">
        <w:rPr>
          <w:rStyle w:val="Strong"/>
          <w:rFonts w:ascii="Arial" w:hAnsi="Arial" w:cs="Arial"/>
          <w:b w:val="0"/>
          <w:bCs w:val="0"/>
          <w:i/>
          <w:iCs/>
          <w:color w:val="141412"/>
          <w:sz w:val="22"/>
          <w:szCs w:val="22"/>
        </w:rPr>
        <w:t xml:space="preserve">Please </w:t>
      </w:r>
      <w:proofErr w:type="gramStart"/>
      <w:r w:rsidRPr="00AA4F37">
        <w:rPr>
          <w:rStyle w:val="Strong"/>
          <w:rFonts w:ascii="Arial" w:hAnsi="Arial" w:cs="Arial"/>
          <w:b w:val="0"/>
          <w:bCs w:val="0"/>
          <w:i/>
          <w:iCs/>
          <w:color w:val="141412"/>
          <w:sz w:val="22"/>
          <w:szCs w:val="22"/>
        </w:rPr>
        <w:t>note:</w:t>
      </w:r>
      <w:proofErr w:type="gramEnd"/>
      <w:r w:rsidRPr="00AA4F37">
        <w:rPr>
          <w:rStyle w:val="Strong"/>
          <w:rFonts w:ascii="Arial" w:hAnsi="Arial" w:cs="Arial"/>
          <w:b w:val="0"/>
          <w:bCs w:val="0"/>
          <w:i/>
          <w:iCs/>
          <w:color w:val="141412"/>
          <w:sz w:val="22"/>
          <w:szCs w:val="22"/>
        </w:rPr>
        <w:t xml:space="preserve"> only on a case-by-case situation HLLN may consider other alternatives on how the student</w:t>
      </w:r>
      <w:r>
        <w:rPr>
          <w:rStyle w:val="Strong"/>
          <w:rFonts w:ascii="Arial" w:hAnsi="Arial" w:cs="Arial"/>
          <w:b w:val="0"/>
          <w:bCs w:val="0"/>
          <w:i/>
          <w:iCs/>
          <w:color w:val="141412"/>
          <w:sz w:val="22"/>
          <w:szCs w:val="22"/>
        </w:rPr>
        <w:t>s</w:t>
      </w:r>
      <w:r w:rsidRPr="00AA4F37">
        <w:rPr>
          <w:rStyle w:val="Strong"/>
          <w:rFonts w:ascii="Arial" w:hAnsi="Arial" w:cs="Arial"/>
          <w:b w:val="0"/>
          <w:bCs w:val="0"/>
          <w:i/>
          <w:iCs/>
          <w:color w:val="141412"/>
          <w:sz w:val="22"/>
          <w:szCs w:val="22"/>
        </w:rPr>
        <w:t xml:space="preserve"> c</w:t>
      </w:r>
      <w:r>
        <w:rPr>
          <w:rStyle w:val="Strong"/>
          <w:rFonts w:ascii="Arial" w:hAnsi="Arial" w:cs="Arial"/>
          <w:b w:val="0"/>
          <w:bCs w:val="0"/>
          <w:i/>
          <w:iCs/>
          <w:color w:val="141412"/>
          <w:sz w:val="22"/>
          <w:szCs w:val="22"/>
        </w:rPr>
        <w:t>ould</w:t>
      </w:r>
      <w:r w:rsidRPr="00AA4F37">
        <w:rPr>
          <w:rStyle w:val="Strong"/>
          <w:rFonts w:ascii="Arial" w:hAnsi="Arial" w:cs="Arial"/>
          <w:b w:val="0"/>
          <w:bCs w:val="0"/>
          <w:i/>
          <w:iCs/>
          <w:color w:val="141412"/>
          <w:sz w:val="22"/>
          <w:szCs w:val="22"/>
        </w:rPr>
        <w:t xml:space="preserve"> submit their assessments</w:t>
      </w:r>
      <w:r>
        <w:rPr>
          <w:rStyle w:val="Strong"/>
          <w:rFonts w:ascii="Arial" w:hAnsi="Arial" w:cs="Arial"/>
          <w:b w:val="0"/>
          <w:bCs w:val="0"/>
          <w:i/>
          <w:iCs/>
          <w:color w:val="141412"/>
          <w:sz w:val="22"/>
          <w:szCs w:val="22"/>
        </w:rPr>
        <w:t xml:space="preserve">. </w:t>
      </w:r>
      <w:proofErr w:type="spellStart"/>
      <w:r>
        <w:rPr>
          <w:rStyle w:val="Strong"/>
          <w:rFonts w:ascii="Arial" w:hAnsi="Arial" w:cs="Arial"/>
          <w:b w:val="0"/>
          <w:bCs w:val="0"/>
          <w:i/>
          <w:iCs/>
          <w:color w:val="141412"/>
          <w:sz w:val="22"/>
          <w:szCs w:val="22"/>
        </w:rPr>
        <w:t>E</w:t>
      </w:r>
      <w:r w:rsidRPr="00AA4F37">
        <w:rPr>
          <w:rStyle w:val="Strong"/>
          <w:rFonts w:ascii="Arial" w:hAnsi="Arial" w:cs="Arial"/>
          <w:b w:val="0"/>
          <w:bCs w:val="0"/>
          <w:i/>
          <w:iCs/>
          <w:color w:val="141412"/>
          <w:sz w:val="22"/>
          <w:szCs w:val="22"/>
        </w:rPr>
        <w:t>.g</w:t>
      </w:r>
      <w:proofErr w:type="spellEnd"/>
      <w:r w:rsidRPr="00AA4F37">
        <w:rPr>
          <w:rStyle w:val="Strong"/>
          <w:rFonts w:ascii="Arial" w:hAnsi="Arial" w:cs="Arial"/>
          <w:b w:val="0"/>
          <w:bCs w:val="0"/>
          <w:i/>
          <w:iCs/>
          <w:color w:val="141412"/>
          <w:sz w:val="22"/>
          <w:szCs w:val="22"/>
        </w:rPr>
        <w:t xml:space="preserve"> HLLN sending the word version of the assessment</w:t>
      </w:r>
      <w:r>
        <w:rPr>
          <w:rStyle w:val="Strong"/>
          <w:rFonts w:ascii="Arial" w:hAnsi="Arial" w:cs="Arial"/>
          <w:b w:val="0"/>
          <w:bCs w:val="0"/>
          <w:i/>
          <w:iCs/>
          <w:color w:val="141412"/>
          <w:sz w:val="22"/>
          <w:szCs w:val="22"/>
        </w:rPr>
        <w:t>s</w:t>
      </w:r>
      <w:r w:rsidRPr="00AA4F37">
        <w:rPr>
          <w:rStyle w:val="Strong"/>
          <w:rFonts w:ascii="Arial" w:hAnsi="Arial" w:cs="Arial"/>
          <w:b w:val="0"/>
          <w:bCs w:val="0"/>
          <w:i/>
          <w:iCs/>
          <w:color w:val="141412"/>
          <w:sz w:val="22"/>
          <w:szCs w:val="22"/>
        </w:rPr>
        <w:t xml:space="preserve"> located </w:t>
      </w:r>
      <w:r>
        <w:rPr>
          <w:rStyle w:val="Strong"/>
          <w:rFonts w:ascii="Arial" w:hAnsi="Arial" w:cs="Arial"/>
          <w:b w:val="0"/>
          <w:bCs w:val="0"/>
          <w:i/>
          <w:iCs/>
          <w:color w:val="141412"/>
          <w:sz w:val="22"/>
          <w:szCs w:val="22"/>
        </w:rPr>
        <w:t>i</w:t>
      </w:r>
      <w:r w:rsidRPr="00AA4F37">
        <w:rPr>
          <w:rStyle w:val="Strong"/>
          <w:rFonts w:ascii="Arial" w:hAnsi="Arial" w:cs="Arial"/>
          <w:b w:val="0"/>
          <w:bCs w:val="0"/>
          <w:i/>
          <w:iCs/>
          <w:color w:val="141412"/>
          <w:sz w:val="22"/>
          <w:szCs w:val="22"/>
        </w:rPr>
        <w:t>n the shared drive</w:t>
      </w:r>
      <w:r>
        <w:rPr>
          <w:rStyle w:val="Strong"/>
          <w:rFonts w:ascii="Arial" w:hAnsi="Arial" w:cs="Arial"/>
          <w:b w:val="0"/>
          <w:bCs w:val="0"/>
          <w:i/>
          <w:iCs/>
          <w:color w:val="141412"/>
          <w:sz w:val="22"/>
          <w:szCs w:val="22"/>
        </w:rPr>
        <w:t xml:space="preserve"> to the students</w:t>
      </w:r>
      <w:r w:rsidRPr="00AA4F37">
        <w:rPr>
          <w:rStyle w:val="Strong"/>
          <w:rFonts w:ascii="Arial" w:hAnsi="Arial" w:cs="Arial"/>
          <w:b w:val="0"/>
          <w:bCs w:val="0"/>
          <w:i/>
          <w:iCs/>
          <w:color w:val="141412"/>
          <w:sz w:val="22"/>
          <w:szCs w:val="22"/>
        </w:rPr>
        <w:t xml:space="preserve"> and asking </w:t>
      </w:r>
      <w:r>
        <w:rPr>
          <w:rStyle w:val="Strong"/>
          <w:rFonts w:ascii="Arial" w:hAnsi="Arial" w:cs="Arial"/>
          <w:b w:val="0"/>
          <w:bCs w:val="0"/>
          <w:i/>
          <w:iCs/>
          <w:color w:val="141412"/>
          <w:sz w:val="22"/>
          <w:szCs w:val="22"/>
        </w:rPr>
        <w:t>them</w:t>
      </w:r>
      <w:r w:rsidRPr="00AA4F37">
        <w:rPr>
          <w:rStyle w:val="Strong"/>
          <w:rFonts w:ascii="Arial" w:hAnsi="Arial" w:cs="Arial"/>
          <w:b w:val="0"/>
          <w:bCs w:val="0"/>
          <w:i/>
          <w:iCs/>
          <w:color w:val="141412"/>
          <w:sz w:val="22"/>
          <w:szCs w:val="22"/>
        </w:rPr>
        <w:t xml:space="preserve"> to subm</w:t>
      </w:r>
      <w:r>
        <w:rPr>
          <w:rStyle w:val="Strong"/>
          <w:rFonts w:ascii="Arial" w:hAnsi="Arial" w:cs="Arial"/>
          <w:b w:val="0"/>
          <w:bCs w:val="0"/>
          <w:i/>
          <w:iCs/>
          <w:color w:val="141412"/>
          <w:sz w:val="22"/>
          <w:szCs w:val="22"/>
        </w:rPr>
        <w:t xml:space="preserve">it them </w:t>
      </w:r>
      <w:r w:rsidRPr="00AA4F37">
        <w:rPr>
          <w:rStyle w:val="Strong"/>
          <w:rFonts w:ascii="Arial" w:hAnsi="Arial" w:cs="Arial"/>
          <w:b w:val="0"/>
          <w:bCs w:val="0"/>
          <w:i/>
          <w:iCs/>
          <w:color w:val="141412"/>
          <w:sz w:val="22"/>
          <w:szCs w:val="22"/>
        </w:rPr>
        <w:t>by a specific time frame</w:t>
      </w:r>
    </w:p>
    <w:p w14:paraId="7F7837AF" w14:textId="64592617" w:rsidR="00763100" w:rsidRPr="002A32E0" w:rsidRDefault="00763100" w:rsidP="009D0350">
      <w:pPr>
        <w:rPr>
          <w:rFonts w:ascii="Arial" w:hAnsi="Arial" w:cs="Arial"/>
          <w:sz w:val="22"/>
          <w:szCs w:val="22"/>
        </w:rPr>
      </w:pPr>
    </w:p>
    <w:p w14:paraId="323E3BDF" w14:textId="77777777" w:rsidR="00B83BA4" w:rsidRPr="002A32E0" w:rsidRDefault="00B83BA4" w:rsidP="00763100">
      <w:pPr>
        <w:rPr>
          <w:rFonts w:ascii="Arial" w:hAnsi="Arial" w:cs="Arial"/>
          <w:sz w:val="22"/>
          <w:szCs w:val="22"/>
        </w:rPr>
      </w:pPr>
    </w:p>
    <w:p w14:paraId="230ECC0D" w14:textId="7BA5273A" w:rsidR="00763100" w:rsidRPr="002A32E0" w:rsidRDefault="00763100" w:rsidP="00763100">
      <w:pPr>
        <w:rPr>
          <w:rFonts w:ascii="Arial" w:hAnsi="Arial" w:cs="Arial"/>
          <w:sz w:val="22"/>
          <w:szCs w:val="22"/>
        </w:rPr>
      </w:pPr>
      <w:r w:rsidRPr="002A32E0">
        <w:rPr>
          <w:rFonts w:ascii="Arial" w:hAnsi="Arial" w:cs="Arial"/>
          <w:sz w:val="22"/>
          <w:szCs w:val="22"/>
          <w:u w:val="single"/>
        </w:rPr>
        <w:t xml:space="preserve">RECEIVING </w:t>
      </w:r>
      <w:r w:rsidR="00372A58" w:rsidRPr="002A32E0">
        <w:rPr>
          <w:rFonts w:ascii="Arial" w:hAnsi="Arial" w:cs="Arial"/>
          <w:sz w:val="22"/>
          <w:szCs w:val="22"/>
          <w:u w:val="single"/>
        </w:rPr>
        <w:t>A</w:t>
      </w:r>
      <w:r w:rsidRPr="002A32E0">
        <w:rPr>
          <w:rFonts w:ascii="Arial" w:hAnsi="Arial" w:cs="Arial"/>
          <w:sz w:val="22"/>
          <w:szCs w:val="22"/>
          <w:u w:val="single"/>
        </w:rPr>
        <w:t xml:space="preserve"> DC</w:t>
      </w:r>
      <w:r w:rsidRPr="002A32E0">
        <w:rPr>
          <w:rFonts w:ascii="Arial" w:hAnsi="Arial" w:cs="Arial"/>
          <w:sz w:val="22"/>
          <w:szCs w:val="22"/>
        </w:rPr>
        <w:br/>
      </w:r>
      <w:r w:rsidRPr="002A32E0">
        <w:rPr>
          <w:rFonts w:ascii="Arial" w:hAnsi="Arial" w:cs="Arial"/>
          <w:sz w:val="22"/>
          <w:szCs w:val="22"/>
        </w:rPr>
        <w:br/>
        <w:t xml:space="preserve">Once </w:t>
      </w:r>
      <w:r w:rsidR="00646AEB" w:rsidRPr="002A32E0">
        <w:rPr>
          <w:rFonts w:ascii="Arial" w:hAnsi="Arial" w:cs="Arial"/>
          <w:sz w:val="22"/>
          <w:szCs w:val="22"/>
        </w:rPr>
        <w:t>students</w:t>
      </w:r>
      <w:r w:rsidRPr="002A32E0">
        <w:rPr>
          <w:rFonts w:ascii="Arial" w:hAnsi="Arial" w:cs="Arial"/>
          <w:sz w:val="22"/>
          <w:szCs w:val="22"/>
        </w:rPr>
        <w:t xml:space="preserve"> pass</w:t>
      </w:r>
      <w:r w:rsidR="00646AEB" w:rsidRPr="002A32E0">
        <w:rPr>
          <w:rFonts w:ascii="Arial" w:hAnsi="Arial" w:cs="Arial"/>
          <w:sz w:val="22"/>
          <w:szCs w:val="22"/>
        </w:rPr>
        <w:t xml:space="preserve"> </w:t>
      </w:r>
      <w:r w:rsidRPr="002A32E0">
        <w:rPr>
          <w:rFonts w:ascii="Arial" w:hAnsi="Arial" w:cs="Arial"/>
          <w:sz w:val="22"/>
          <w:szCs w:val="22"/>
        </w:rPr>
        <w:t xml:space="preserve">the </w:t>
      </w:r>
      <w:r w:rsidR="00141839">
        <w:rPr>
          <w:rFonts w:ascii="Arial" w:hAnsi="Arial" w:cs="Arial"/>
          <w:sz w:val="22"/>
          <w:szCs w:val="22"/>
        </w:rPr>
        <w:t>assessment or the Evaluative Experiential learning Module,</w:t>
      </w:r>
      <w:r w:rsidRPr="002A32E0">
        <w:rPr>
          <w:rFonts w:ascii="Arial" w:hAnsi="Arial" w:cs="Arial"/>
          <w:sz w:val="22"/>
          <w:szCs w:val="22"/>
        </w:rPr>
        <w:t xml:space="preserve"> </w:t>
      </w:r>
      <w:r w:rsidR="00646AEB" w:rsidRPr="002A32E0">
        <w:rPr>
          <w:rFonts w:ascii="Arial" w:hAnsi="Arial" w:cs="Arial"/>
          <w:sz w:val="22"/>
          <w:szCs w:val="22"/>
        </w:rPr>
        <w:t>they</w:t>
      </w:r>
      <w:r w:rsidRPr="002A32E0">
        <w:rPr>
          <w:rFonts w:ascii="Arial" w:hAnsi="Arial" w:cs="Arial"/>
          <w:sz w:val="22"/>
          <w:szCs w:val="22"/>
        </w:rPr>
        <w:t xml:space="preserve"> will receive an</w:t>
      </w:r>
      <w:r w:rsidR="00CA388D" w:rsidRPr="002A32E0">
        <w:rPr>
          <w:rFonts w:ascii="Arial" w:hAnsi="Arial" w:cs="Arial"/>
          <w:sz w:val="22"/>
          <w:szCs w:val="22"/>
        </w:rPr>
        <w:t xml:space="preserve"> email</w:t>
      </w:r>
      <w:r w:rsidRPr="002A32E0">
        <w:rPr>
          <w:rFonts w:ascii="Arial" w:hAnsi="Arial" w:cs="Arial"/>
          <w:sz w:val="22"/>
          <w:szCs w:val="22"/>
        </w:rPr>
        <w:t xml:space="preserve"> </w:t>
      </w:r>
      <w:r w:rsidR="00CA388D" w:rsidRPr="002A32E0">
        <w:rPr>
          <w:rFonts w:ascii="Arial" w:hAnsi="Arial" w:cs="Arial"/>
          <w:sz w:val="22"/>
          <w:szCs w:val="22"/>
        </w:rPr>
        <w:t xml:space="preserve">from </w:t>
      </w:r>
      <w:proofErr w:type="spellStart"/>
      <w:r w:rsidR="00CA388D" w:rsidRPr="002A32E0">
        <w:rPr>
          <w:rFonts w:ascii="Arial" w:hAnsi="Arial" w:cs="Arial"/>
          <w:sz w:val="22"/>
          <w:szCs w:val="22"/>
        </w:rPr>
        <w:t>Credly</w:t>
      </w:r>
      <w:proofErr w:type="spellEnd"/>
      <w:r w:rsidR="00CA388D" w:rsidRPr="002A32E0">
        <w:rPr>
          <w:rFonts w:ascii="Arial" w:hAnsi="Arial" w:cs="Arial"/>
          <w:sz w:val="22"/>
          <w:szCs w:val="22"/>
        </w:rPr>
        <w:t xml:space="preserve"> Acclaim on how to claim their digital credentials</w:t>
      </w:r>
    </w:p>
    <w:p w14:paraId="09B6E113" w14:textId="134A4692" w:rsidR="00763100" w:rsidRPr="002A32E0" w:rsidRDefault="00763100" w:rsidP="00763100">
      <w:pPr>
        <w:rPr>
          <w:rFonts w:ascii="Arial" w:hAnsi="Arial" w:cs="Arial"/>
          <w:sz w:val="22"/>
          <w:szCs w:val="22"/>
        </w:rPr>
      </w:pPr>
    </w:p>
    <w:p w14:paraId="2AEEA589" w14:textId="77777777" w:rsidR="006E4AE3" w:rsidRPr="002A32E0" w:rsidRDefault="006E4AE3" w:rsidP="00763100">
      <w:pPr>
        <w:rPr>
          <w:rFonts w:ascii="Arial" w:hAnsi="Arial" w:cs="Arial"/>
          <w:sz w:val="22"/>
          <w:szCs w:val="22"/>
        </w:rPr>
      </w:pPr>
    </w:p>
    <w:p w14:paraId="47E53AEB" w14:textId="77777777" w:rsidR="00763100" w:rsidRPr="002A32E0" w:rsidRDefault="00763100" w:rsidP="00763100">
      <w:pPr>
        <w:rPr>
          <w:rFonts w:ascii="Arial" w:hAnsi="Arial" w:cs="Arial"/>
          <w:sz w:val="22"/>
          <w:szCs w:val="22"/>
          <w:u w:val="single"/>
        </w:rPr>
      </w:pPr>
      <w:r w:rsidRPr="002A32E0">
        <w:rPr>
          <w:rFonts w:ascii="Arial" w:hAnsi="Arial" w:cs="Arial"/>
          <w:sz w:val="22"/>
          <w:szCs w:val="22"/>
          <w:u w:val="single"/>
        </w:rPr>
        <w:t>POLICIES</w:t>
      </w:r>
    </w:p>
    <w:p w14:paraId="401218DF" w14:textId="77777777" w:rsidR="00763100" w:rsidRPr="002A32E0" w:rsidRDefault="00763100" w:rsidP="00763100">
      <w:pPr>
        <w:rPr>
          <w:rFonts w:ascii="Arial" w:hAnsi="Arial" w:cs="Arial"/>
          <w:sz w:val="22"/>
          <w:szCs w:val="22"/>
        </w:rPr>
      </w:pPr>
    </w:p>
    <w:p w14:paraId="27D70FB3" w14:textId="16802796" w:rsidR="00765BBB" w:rsidRDefault="00763100" w:rsidP="00312BC7">
      <w:pPr>
        <w:pStyle w:val="ListParagraph"/>
        <w:numPr>
          <w:ilvl w:val="0"/>
          <w:numId w:val="39"/>
        </w:numPr>
        <w:rPr>
          <w:rFonts w:ascii="Arial" w:hAnsi="Arial" w:cs="Arial"/>
          <w:sz w:val="22"/>
          <w:szCs w:val="22"/>
        </w:rPr>
      </w:pPr>
      <w:r w:rsidRPr="00765BBB">
        <w:rPr>
          <w:rFonts w:ascii="Arial" w:hAnsi="Arial" w:cs="Arial"/>
          <w:sz w:val="22"/>
          <w:szCs w:val="22"/>
        </w:rPr>
        <w:t xml:space="preserve">In order to claim </w:t>
      </w:r>
      <w:r w:rsidR="00646AEB" w:rsidRPr="00765BBB">
        <w:rPr>
          <w:rFonts w:ascii="Arial" w:hAnsi="Arial" w:cs="Arial"/>
          <w:sz w:val="22"/>
          <w:szCs w:val="22"/>
        </w:rPr>
        <w:t xml:space="preserve">their </w:t>
      </w:r>
      <w:r w:rsidRPr="00765BBB">
        <w:rPr>
          <w:rFonts w:ascii="Arial" w:hAnsi="Arial" w:cs="Arial"/>
          <w:sz w:val="22"/>
          <w:szCs w:val="22"/>
        </w:rPr>
        <w:t xml:space="preserve">digital credential(s) </w:t>
      </w:r>
      <w:r w:rsidR="00646AEB" w:rsidRPr="00765BBB">
        <w:rPr>
          <w:rFonts w:ascii="Arial" w:hAnsi="Arial" w:cs="Arial"/>
          <w:sz w:val="22"/>
          <w:szCs w:val="22"/>
        </w:rPr>
        <w:t>students</w:t>
      </w:r>
      <w:r w:rsidRPr="00765BBB">
        <w:rPr>
          <w:rFonts w:ascii="Arial" w:hAnsi="Arial" w:cs="Arial"/>
          <w:sz w:val="22"/>
          <w:szCs w:val="22"/>
        </w:rPr>
        <w:t xml:space="preserve"> are required to share </w:t>
      </w:r>
      <w:r w:rsidR="00646AEB" w:rsidRPr="00765BBB">
        <w:rPr>
          <w:rFonts w:ascii="Arial" w:hAnsi="Arial" w:cs="Arial"/>
          <w:sz w:val="22"/>
          <w:szCs w:val="22"/>
        </w:rPr>
        <w:t xml:space="preserve">their </w:t>
      </w:r>
      <w:r w:rsidRPr="00765BBB">
        <w:rPr>
          <w:rFonts w:ascii="Arial" w:hAnsi="Arial" w:cs="Arial"/>
          <w:sz w:val="22"/>
          <w:szCs w:val="22"/>
        </w:rPr>
        <w:t>name</w:t>
      </w:r>
      <w:r w:rsidR="00646AEB" w:rsidRPr="00765BBB">
        <w:rPr>
          <w:rFonts w:ascii="Arial" w:hAnsi="Arial" w:cs="Arial"/>
          <w:sz w:val="22"/>
          <w:szCs w:val="22"/>
        </w:rPr>
        <w:t>s</w:t>
      </w:r>
      <w:r w:rsidRPr="00765BBB">
        <w:rPr>
          <w:rFonts w:ascii="Arial" w:hAnsi="Arial" w:cs="Arial"/>
          <w:sz w:val="22"/>
          <w:szCs w:val="22"/>
        </w:rPr>
        <w:t xml:space="preserve"> and email address</w:t>
      </w:r>
      <w:r w:rsidR="00646AEB" w:rsidRPr="00765BBB">
        <w:rPr>
          <w:rFonts w:ascii="Arial" w:hAnsi="Arial" w:cs="Arial"/>
          <w:sz w:val="22"/>
          <w:szCs w:val="22"/>
        </w:rPr>
        <w:t>es</w:t>
      </w:r>
      <w:r w:rsidRPr="00765BBB">
        <w:rPr>
          <w:rFonts w:ascii="Arial" w:hAnsi="Arial" w:cs="Arial"/>
          <w:sz w:val="22"/>
          <w:szCs w:val="22"/>
        </w:rPr>
        <w:t xml:space="preserve"> with </w:t>
      </w:r>
      <w:proofErr w:type="spellStart"/>
      <w:r w:rsidRPr="00765BBB">
        <w:rPr>
          <w:rFonts w:ascii="Arial" w:hAnsi="Arial" w:cs="Arial"/>
          <w:sz w:val="22"/>
          <w:szCs w:val="22"/>
        </w:rPr>
        <w:t>Credly</w:t>
      </w:r>
      <w:proofErr w:type="spellEnd"/>
      <w:r w:rsidR="002C6748" w:rsidRPr="00765BBB">
        <w:rPr>
          <w:rFonts w:ascii="Arial" w:hAnsi="Arial" w:cs="Arial"/>
          <w:sz w:val="22"/>
          <w:szCs w:val="22"/>
        </w:rPr>
        <w:t xml:space="preserve"> (personal </w:t>
      </w:r>
      <w:proofErr w:type="spellStart"/>
      <w:r w:rsidR="002C6748" w:rsidRPr="00765BBB">
        <w:rPr>
          <w:rFonts w:ascii="Arial" w:hAnsi="Arial" w:cs="Arial"/>
          <w:sz w:val="22"/>
          <w:szCs w:val="22"/>
        </w:rPr>
        <w:t>emai</w:t>
      </w:r>
      <w:r w:rsidR="00B83BA4" w:rsidRPr="00765BBB">
        <w:rPr>
          <w:rFonts w:ascii="Arial" w:hAnsi="Arial" w:cs="Arial"/>
          <w:sz w:val="22"/>
          <w:szCs w:val="22"/>
        </w:rPr>
        <w:t>s</w:t>
      </w:r>
      <w:r w:rsidR="002C6748" w:rsidRPr="00765BBB">
        <w:rPr>
          <w:rFonts w:ascii="Arial" w:hAnsi="Arial" w:cs="Arial"/>
          <w:sz w:val="22"/>
          <w:szCs w:val="22"/>
        </w:rPr>
        <w:t>l</w:t>
      </w:r>
      <w:proofErr w:type="spellEnd"/>
      <w:r w:rsidR="002C6748" w:rsidRPr="00765BBB">
        <w:rPr>
          <w:rFonts w:ascii="Arial" w:hAnsi="Arial" w:cs="Arial"/>
          <w:sz w:val="22"/>
          <w:szCs w:val="22"/>
        </w:rPr>
        <w:t xml:space="preserve"> are </w:t>
      </w:r>
      <w:r w:rsidR="00B83BA4" w:rsidRPr="00765BBB">
        <w:rPr>
          <w:rFonts w:ascii="Arial" w:hAnsi="Arial" w:cs="Arial"/>
          <w:sz w:val="22"/>
          <w:szCs w:val="22"/>
        </w:rPr>
        <w:t xml:space="preserve">highly </w:t>
      </w:r>
      <w:r w:rsidR="002C6748" w:rsidRPr="00765BBB">
        <w:rPr>
          <w:rFonts w:ascii="Arial" w:hAnsi="Arial" w:cs="Arial"/>
          <w:sz w:val="22"/>
          <w:szCs w:val="22"/>
        </w:rPr>
        <w:t>recommended)</w:t>
      </w:r>
      <w:r w:rsidRPr="00765BBB">
        <w:rPr>
          <w:rFonts w:ascii="Arial" w:hAnsi="Arial" w:cs="Arial"/>
          <w:sz w:val="22"/>
          <w:szCs w:val="22"/>
        </w:rPr>
        <w:t xml:space="preserve">. </w:t>
      </w:r>
      <w:r w:rsidR="00646AEB" w:rsidRPr="00765BBB">
        <w:rPr>
          <w:rFonts w:ascii="Arial" w:hAnsi="Arial" w:cs="Arial"/>
          <w:sz w:val="22"/>
          <w:szCs w:val="22"/>
        </w:rPr>
        <w:t xml:space="preserve">They </w:t>
      </w:r>
      <w:r w:rsidRPr="00765BBB">
        <w:rPr>
          <w:rFonts w:ascii="Arial" w:hAnsi="Arial" w:cs="Arial"/>
          <w:sz w:val="22"/>
          <w:szCs w:val="22"/>
        </w:rPr>
        <w:t xml:space="preserve">remain in control of what </w:t>
      </w:r>
      <w:r w:rsidR="00646AEB" w:rsidRPr="00765BBB">
        <w:rPr>
          <w:rFonts w:ascii="Arial" w:hAnsi="Arial" w:cs="Arial"/>
          <w:sz w:val="22"/>
          <w:szCs w:val="22"/>
        </w:rPr>
        <w:t xml:space="preserve">they </w:t>
      </w:r>
      <w:r w:rsidRPr="00765BBB">
        <w:rPr>
          <w:rFonts w:ascii="Arial" w:hAnsi="Arial" w:cs="Arial"/>
          <w:sz w:val="22"/>
          <w:szCs w:val="22"/>
        </w:rPr>
        <w:t>share and make visible to other users.</w:t>
      </w:r>
      <w:r w:rsidRPr="00765BBB">
        <w:rPr>
          <w:rFonts w:ascii="Arial" w:hAnsi="Arial" w:cs="Arial"/>
          <w:sz w:val="22"/>
          <w:szCs w:val="22"/>
        </w:rPr>
        <w:br/>
      </w:r>
      <w:r w:rsidRPr="00765BBB">
        <w:rPr>
          <w:rFonts w:ascii="Arial" w:hAnsi="Arial" w:cs="Arial"/>
          <w:sz w:val="22"/>
          <w:szCs w:val="22"/>
        </w:rPr>
        <w:br/>
      </w:r>
      <w:r w:rsidR="00765BBB" w:rsidRPr="00765BBB">
        <w:rPr>
          <w:rFonts w:ascii="Arial" w:hAnsi="Arial" w:cs="Arial"/>
          <w:sz w:val="22"/>
          <w:szCs w:val="22"/>
        </w:rPr>
        <w:lastRenderedPageBreak/>
        <w:t>Student</w:t>
      </w:r>
      <w:r w:rsidRPr="00765BBB">
        <w:rPr>
          <w:rFonts w:ascii="Arial" w:hAnsi="Arial" w:cs="Arial"/>
          <w:sz w:val="22"/>
          <w:szCs w:val="22"/>
        </w:rPr>
        <w:t xml:space="preserve"> read more about </w:t>
      </w:r>
      <w:proofErr w:type="spellStart"/>
      <w:r w:rsidRPr="00765BBB">
        <w:rPr>
          <w:rFonts w:ascii="Arial" w:hAnsi="Arial" w:cs="Arial"/>
          <w:sz w:val="22"/>
          <w:szCs w:val="22"/>
        </w:rPr>
        <w:t>Credly</w:t>
      </w:r>
      <w:proofErr w:type="spellEnd"/>
      <w:r w:rsidRPr="00765BBB">
        <w:rPr>
          <w:rFonts w:ascii="Arial" w:hAnsi="Arial" w:cs="Arial"/>
          <w:sz w:val="22"/>
          <w:szCs w:val="22"/>
        </w:rPr>
        <w:t xml:space="preserve"> and Acclaim's privacy policies at https://credly.com/privacy and </w:t>
      </w:r>
      <w:hyperlink r:id="rId23" w:history="1">
        <w:r w:rsidR="00765BBB" w:rsidRPr="008216D1">
          <w:rPr>
            <w:rStyle w:val="Hyperlink"/>
            <w:rFonts w:ascii="Arial" w:hAnsi="Arial" w:cs="Arial"/>
            <w:sz w:val="22"/>
            <w:szCs w:val="22"/>
          </w:rPr>
          <w:t>https://www.youracclaim.com/privacy</w:t>
        </w:r>
      </w:hyperlink>
      <w:r w:rsidRPr="00765BBB">
        <w:rPr>
          <w:rFonts w:ascii="Arial" w:hAnsi="Arial" w:cs="Arial"/>
          <w:sz w:val="22"/>
          <w:szCs w:val="22"/>
        </w:rPr>
        <w:t>.</w:t>
      </w:r>
    </w:p>
    <w:p w14:paraId="4D7B72E5" w14:textId="77777777" w:rsidR="00765BBB" w:rsidRDefault="00765BBB" w:rsidP="00765BBB">
      <w:pPr>
        <w:pStyle w:val="ListParagraph"/>
        <w:rPr>
          <w:rFonts w:ascii="Arial" w:hAnsi="Arial" w:cs="Arial"/>
          <w:sz w:val="22"/>
          <w:szCs w:val="22"/>
        </w:rPr>
      </w:pPr>
    </w:p>
    <w:p w14:paraId="229A305D" w14:textId="1CC4D738" w:rsidR="00765BBB" w:rsidRPr="00765BBB" w:rsidRDefault="00763100" w:rsidP="00312BC7">
      <w:pPr>
        <w:pStyle w:val="ListParagraph"/>
        <w:numPr>
          <w:ilvl w:val="0"/>
          <w:numId w:val="39"/>
        </w:numPr>
        <w:rPr>
          <w:rFonts w:ascii="Arial" w:hAnsi="Arial" w:cs="Arial"/>
          <w:sz w:val="22"/>
          <w:szCs w:val="22"/>
        </w:rPr>
      </w:pPr>
      <w:r w:rsidRPr="00765BBB">
        <w:rPr>
          <w:rFonts w:ascii="Arial" w:hAnsi="Arial" w:cs="Arial"/>
          <w:sz w:val="22"/>
          <w:szCs w:val="22"/>
        </w:rPr>
        <w:t xml:space="preserve">HLLN can only issue digital credentials with the following </w:t>
      </w:r>
      <w:r w:rsidR="00141839">
        <w:rPr>
          <w:rFonts w:ascii="Arial" w:hAnsi="Arial" w:cs="Arial"/>
          <w:sz w:val="22"/>
          <w:szCs w:val="22"/>
        </w:rPr>
        <w:t>programs:</w:t>
      </w:r>
      <w:r w:rsidRPr="00765BBB">
        <w:rPr>
          <w:rFonts w:ascii="Arial" w:hAnsi="Arial" w:cs="Arial"/>
          <w:sz w:val="22"/>
          <w:szCs w:val="22"/>
        </w:rPr>
        <w:br/>
      </w:r>
      <w:r w:rsidR="002C6748" w:rsidRPr="00765BBB">
        <w:rPr>
          <w:rFonts w:ascii="Arial" w:hAnsi="Arial" w:cs="Arial"/>
          <w:sz w:val="22"/>
          <w:szCs w:val="22"/>
        </w:rPr>
        <w:t>a) Certificates:</w:t>
      </w:r>
    </w:p>
    <w:p w14:paraId="1053F1B7" w14:textId="77777777" w:rsidR="00765BBB" w:rsidRDefault="00763100" w:rsidP="00312BC7">
      <w:pPr>
        <w:pStyle w:val="ListParagraph"/>
        <w:numPr>
          <w:ilvl w:val="1"/>
          <w:numId w:val="39"/>
        </w:numPr>
        <w:rPr>
          <w:rFonts w:ascii="Arial" w:hAnsi="Arial" w:cs="Arial"/>
          <w:sz w:val="22"/>
          <w:szCs w:val="22"/>
        </w:rPr>
      </w:pPr>
      <w:r w:rsidRPr="00765BBB">
        <w:rPr>
          <w:rFonts w:ascii="Arial" w:hAnsi="Arial" w:cs="Arial"/>
          <w:sz w:val="22"/>
          <w:szCs w:val="22"/>
        </w:rPr>
        <w:t>Patient Navigation Certificate</w:t>
      </w:r>
    </w:p>
    <w:p w14:paraId="236A5579" w14:textId="77777777" w:rsidR="00765BBB" w:rsidRDefault="00763100" w:rsidP="00312BC7">
      <w:pPr>
        <w:pStyle w:val="ListParagraph"/>
        <w:numPr>
          <w:ilvl w:val="1"/>
          <w:numId w:val="39"/>
        </w:numPr>
        <w:rPr>
          <w:rFonts w:ascii="Arial" w:hAnsi="Arial" w:cs="Arial"/>
          <w:sz w:val="22"/>
          <w:szCs w:val="22"/>
        </w:rPr>
      </w:pPr>
      <w:r w:rsidRPr="00765BBB">
        <w:rPr>
          <w:rFonts w:ascii="Arial" w:hAnsi="Arial" w:cs="Arial"/>
          <w:sz w:val="22"/>
          <w:szCs w:val="22"/>
        </w:rPr>
        <w:t>Advanced Patient Navigation Certificat</w:t>
      </w:r>
      <w:r w:rsidR="00765BBB">
        <w:rPr>
          <w:rFonts w:ascii="Arial" w:hAnsi="Arial" w:cs="Arial"/>
          <w:sz w:val="22"/>
          <w:szCs w:val="22"/>
        </w:rPr>
        <w:t>e</w:t>
      </w:r>
    </w:p>
    <w:p w14:paraId="4D92147E" w14:textId="77777777" w:rsidR="00765BBB" w:rsidRDefault="00763100" w:rsidP="00312BC7">
      <w:pPr>
        <w:pStyle w:val="ListParagraph"/>
        <w:numPr>
          <w:ilvl w:val="1"/>
          <w:numId w:val="39"/>
        </w:numPr>
        <w:rPr>
          <w:rFonts w:ascii="Arial" w:hAnsi="Arial" w:cs="Arial"/>
          <w:sz w:val="22"/>
          <w:szCs w:val="22"/>
        </w:rPr>
      </w:pPr>
      <w:r w:rsidRPr="00765BBB">
        <w:rPr>
          <w:rFonts w:ascii="Arial" w:hAnsi="Arial" w:cs="Arial"/>
          <w:sz w:val="22"/>
          <w:szCs w:val="22"/>
        </w:rPr>
        <w:t>Cultural Safety for Health Coaches &amp; Navigators Certificate</w:t>
      </w:r>
    </w:p>
    <w:p w14:paraId="61498B47" w14:textId="77777777" w:rsidR="00765BBB" w:rsidRDefault="00763100" w:rsidP="00312BC7">
      <w:pPr>
        <w:pStyle w:val="ListParagraph"/>
        <w:numPr>
          <w:ilvl w:val="1"/>
          <w:numId w:val="39"/>
        </w:numPr>
        <w:rPr>
          <w:rFonts w:ascii="Arial" w:hAnsi="Arial" w:cs="Arial"/>
          <w:sz w:val="22"/>
          <w:szCs w:val="22"/>
        </w:rPr>
      </w:pPr>
      <w:r w:rsidRPr="00765BBB">
        <w:rPr>
          <w:rFonts w:ascii="Arial" w:hAnsi="Arial" w:cs="Arial"/>
          <w:sz w:val="22"/>
          <w:szCs w:val="22"/>
        </w:rPr>
        <w:t>Motivational Interviewing Certificate</w:t>
      </w:r>
    </w:p>
    <w:p w14:paraId="40ED2A84" w14:textId="77777777" w:rsidR="00765BBB" w:rsidRDefault="00763100" w:rsidP="00312BC7">
      <w:pPr>
        <w:pStyle w:val="ListParagraph"/>
        <w:numPr>
          <w:ilvl w:val="1"/>
          <w:numId w:val="39"/>
        </w:numPr>
        <w:rPr>
          <w:rFonts w:ascii="Arial" w:hAnsi="Arial" w:cs="Arial"/>
          <w:sz w:val="22"/>
          <w:szCs w:val="22"/>
        </w:rPr>
      </w:pPr>
      <w:r w:rsidRPr="00765BBB">
        <w:rPr>
          <w:rFonts w:ascii="Arial" w:hAnsi="Arial" w:cs="Arial"/>
          <w:sz w:val="22"/>
          <w:szCs w:val="22"/>
        </w:rPr>
        <w:t>Lifestyle &amp; Wellness Health Coach Certificat</w:t>
      </w:r>
      <w:r w:rsidR="00765BBB">
        <w:rPr>
          <w:rFonts w:ascii="Arial" w:hAnsi="Arial" w:cs="Arial"/>
          <w:sz w:val="22"/>
          <w:szCs w:val="22"/>
        </w:rPr>
        <w:t>e</w:t>
      </w:r>
    </w:p>
    <w:p w14:paraId="29CBA3D1" w14:textId="045864DE" w:rsidR="00765BBB" w:rsidRDefault="00763100" w:rsidP="00312BC7">
      <w:pPr>
        <w:pStyle w:val="ListParagraph"/>
        <w:numPr>
          <w:ilvl w:val="1"/>
          <w:numId w:val="39"/>
        </w:numPr>
        <w:rPr>
          <w:rFonts w:ascii="Arial" w:hAnsi="Arial" w:cs="Arial"/>
          <w:sz w:val="22"/>
          <w:szCs w:val="22"/>
        </w:rPr>
      </w:pPr>
      <w:r w:rsidRPr="00765BBB">
        <w:rPr>
          <w:rFonts w:ascii="Arial" w:hAnsi="Arial" w:cs="Arial"/>
          <w:sz w:val="22"/>
          <w:szCs w:val="22"/>
        </w:rPr>
        <w:t>Chronic Disease Management Health Coach Certificate</w:t>
      </w:r>
    </w:p>
    <w:p w14:paraId="5D07D861" w14:textId="77777777" w:rsidR="00765BBB" w:rsidRDefault="002C6748" w:rsidP="00312BC7">
      <w:pPr>
        <w:pStyle w:val="ListParagraph"/>
        <w:numPr>
          <w:ilvl w:val="1"/>
          <w:numId w:val="39"/>
        </w:numPr>
        <w:rPr>
          <w:rFonts w:ascii="Arial" w:hAnsi="Arial" w:cs="Arial"/>
          <w:sz w:val="22"/>
          <w:szCs w:val="22"/>
        </w:rPr>
      </w:pPr>
      <w:r w:rsidRPr="00765BBB">
        <w:rPr>
          <w:rFonts w:ascii="Arial" w:hAnsi="Arial" w:cs="Arial"/>
          <w:sz w:val="22"/>
          <w:szCs w:val="22"/>
        </w:rPr>
        <w:t>Wound Care Certificate (incl. Wound Care in Remote Settings)</w:t>
      </w:r>
    </w:p>
    <w:p w14:paraId="3212F425" w14:textId="30022310" w:rsidR="002C6748" w:rsidRPr="00765BBB" w:rsidRDefault="002C6748" w:rsidP="00312BC7">
      <w:pPr>
        <w:pStyle w:val="ListParagraph"/>
        <w:numPr>
          <w:ilvl w:val="1"/>
          <w:numId w:val="39"/>
        </w:numPr>
        <w:rPr>
          <w:rFonts w:ascii="Arial" w:hAnsi="Arial" w:cs="Arial"/>
          <w:sz w:val="22"/>
          <w:szCs w:val="22"/>
        </w:rPr>
      </w:pPr>
      <w:r w:rsidRPr="00765BBB">
        <w:rPr>
          <w:rFonts w:ascii="Arial" w:hAnsi="Arial" w:cs="Arial"/>
          <w:sz w:val="22"/>
          <w:szCs w:val="22"/>
        </w:rPr>
        <w:t>Advanced Wound Care Certificate</w:t>
      </w:r>
    </w:p>
    <w:p w14:paraId="66BB67A6" w14:textId="29326583" w:rsidR="002C6748" w:rsidRPr="002A32E0" w:rsidRDefault="002C6748" w:rsidP="007A2600">
      <w:pPr>
        <w:rPr>
          <w:rFonts w:ascii="Arial" w:hAnsi="Arial" w:cs="Arial"/>
          <w:sz w:val="22"/>
          <w:szCs w:val="22"/>
        </w:rPr>
      </w:pPr>
    </w:p>
    <w:p w14:paraId="204F9B67" w14:textId="1104EA97" w:rsidR="002C6748" w:rsidRPr="002A32E0" w:rsidRDefault="007A2600" w:rsidP="007A2600">
      <w:pPr>
        <w:rPr>
          <w:rFonts w:ascii="Arial" w:hAnsi="Arial" w:cs="Arial"/>
          <w:sz w:val="22"/>
          <w:szCs w:val="22"/>
        </w:rPr>
      </w:pPr>
      <w:r w:rsidRPr="002A32E0">
        <w:rPr>
          <w:rFonts w:ascii="Arial" w:hAnsi="Arial" w:cs="Arial"/>
          <w:sz w:val="22"/>
          <w:szCs w:val="22"/>
        </w:rPr>
        <w:t xml:space="preserve"> </w:t>
      </w:r>
      <w:r w:rsidR="00765BBB">
        <w:rPr>
          <w:rFonts w:ascii="Arial" w:hAnsi="Arial" w:cs="Arial"/>
          <w:sz w:val="22"/>
          <w:szCs w:val="22"/>
        </w:rPr>
        <w:tab/>
      </w:r>
      <w:r w:rsidR="002C6748" w:rsidRPr="002A32E0">
        <w:rPr>
          <w:rFonts w:ascii="Arial" w:hAnsi="Arial" w:cs="Arial"/>
          <w:sz w:val="22"/>
          <w:szCs w:val="22"/>
        </w:rPr>
        <w:t>b) Professional Certificates:</w:t>
      </w:r>
    </w:p>
    <w:p w14:paraId="77147C04" w14:textId="77777777" w:rsidR="00765BBB" w:rsidRDefault="007A2600" w:rsidP="00312BC7">
      <w:pPr>
        <w:pStyle w:val="ListParagraph"/>
        <w:numPr>
          <w:ilvl w:val="0"/>
          <w:numId w:val="44"/>
        </w:numPr>
        <w:ind w:left="1418" w:hanging="425"/>
        <w:rPr>
          <w:rFonts w:ascii="Arial" w:hAnsi="Arial" w:cs="Arial"/>
          <w:sz w:val="22"/>
          <w:szCs w:val="22"/>
        </w:rPr>
      </w:pPr>
      <w:r w:rsidRPr="00765BBB">
        <w:rPr>
          <w:rFonts w:ascii="Arial" w:hAnsi="Arial" w:cs="Arial"/>
          <w:sz w:val="22"/>
          <w:szCs w:val="22"/>
        </w:rPr>
        <w:t xml:space="preserve">Cancer Coach Professional Certificate </w:t>
      </w:r>
    </w:p>
    <w:p w14:paraId="6929163F" w14:textId="77777777" w:rsidR="00765BBB" w:rsidRDefault="007A2600" w:rsidP="00312BC7">
      <w:pPr>
        <w:pStyle w:val="ListParagraph"/>
        <w:numPr>
          <w:ilvl w:val="0"/>
          <w:numId w:val="44"/>
        </w:numPr>
        <w:ind w:left="1418" w:hanging="425"/>
        <w:rPr>
          <w:rFonts w:ascii="Arial" w:hAnsi="Arial" w:cs="Arial"/>
          <w:sz w:val="22"/>
          <w:szCs w:val="22"/>
        </w:rPr>
      </w:pPr>
      <w:r w:rsidRPr="00765BBB">
        <w:rPr>
          <w:rFonts w:ascii="Arial" w:hAnsi="Arial" w:cs="Arial"/>
          <w:sz w:val="22"/>
          <w:szCs w:val="22"/>
        </w:rPr>
        <w:t xml:space="preserve">Clinical Leader Professional Certificate </w:t>
      </w:r>
    </w:p>
    <w:p w14:paraId="27EB93ED" w14:textId="77777777" w:rsidR="00765BBB" w:rsidRDefault="00765BBB" w:rsidP="00312BC7">
      <w:pPr>
        <w:pStyle w:val="ListParagraph"/>
        <w:numPr>
          <w:ilvl w:val="0"/>
          <w:numId w:val="44"/>
        </w:numPr>
        <w:ind w:left="1418" w:hanging="425"/>
        <w:rPr>
          <w:rFonts w:ascii="Arial" w:hAnsi="Arial" w:cs="Arial"/>
          <w:sz w:val="22"/>
          <w:szCs w:val="22"/>
        </w:rPr>
      </w:pPr>
      <w:r w:rsidRPr="00765BBB">
        <w:rPr>
          <w:rFonts w:ascii="Arial" w:hAnsi="Arial" w:cs="Arial"/>
          <w:sz w:val="22"/>
          <w:szCs w:val="22"/>
        </w:rPr>
        <w:t>Decision Support Facilitator Professional Certificate</w:t>
      </w:r>
    </w:p>
    <w:p w14:paraId="4F38F24E" w14:textId="77777777" w:rsidR="00765BBB" w:rsidRDefault="0085434A" w:rsidP="00312BC7">
      <w:pPr>
        <w:pStyle w:val="ListParagraph"/>
        <w:numPr>
          <w:ilvl w:val="0"/>
          <w:numId w:val="44"/>
        </w:numPr>
        <w:ind w:left="1418" w:hanging="425"/>
        <w:rPr>
          <w:rFonts w:ascii="Arial" w:hAnsi="Arial" w:cs="Arial"/>
          <w:sz w:val="22"/>
          <w:szCs w:val="22"/>
        </w:rPr>
      </w:pPr>
      <w:r w:rsidRPr="00765BBB">
        <w:rPr>
          <w:rFonts w:ascii="Arial" w:hAnsi="Arial" w:cs="Arial"/>
          <w:sz w:val="22"/>
          <w:szCs w:val="22"/>
        </w:rPr>
        <w:t xml:space="preserve">Director of Care in Clinical Leadership Professional Certificate </w:t>
      </w:r>
    </w:p>
    <w:p w14:paraId="622B0673" w14:textId="77777777" w:rsidR="00765BBB" w:rsidRDefault="00B83BA4" w:rsidP="00312BC7">
      <w:pPr>
        <w:pStyle w:val="ListParagraph"/>
        <w:numPr>
          <w:ilvl w:val="0"/>
          <w:numId w:val="44"/>
        </w:numPr>
        <w:ind w:left="1418" w:hanging="425"/>
        <w:rPr>
          <w:rFonts w:ascii="Arial" w:hAnsi="Arial" w:cs="Arial"/>
          <w:sz w:val="22"/>
          <w:szCs w:val="22"/>
        </w:rPr>
      </w:pPr>
      <w:r w:rsidRPr="00765BBB">
        <w:rPr>
          <w:rFonts w:ascii="Arial" w:hAnsi="Arial" w:cs="Arial"/>
          <w:sz w:val="22"/>
          <w:szCs w:val="22"/>
        </w:rPr>
        <w:t>Health Coach Professional Certificate</w:t>
      </w:r>
    </w:p>
    <w:p w14:paraId="7C9E82FF" w14:textId="77777777" w:rsidR="00765BBB" w:rsidRDefault="00B83BA4" w:rsidP="00312BC7">
      <w:pPr>
        <w:pStyle w:val="ListParagraph"/>
        <w:numPr>
          <w:ilvl w:val="0"/>
          <w:numId w:val="44"/>
        </w:numPr>
        <w:ind w:left="1418" w:hanging="425"/>
        <w:rPr>
          <w:rFonts w:ascii="Arial" w:hAnsi="Arial" w:cs="Arial"/>
          <w:sz w:val="22"/>
          <w:szCs w:val="22"/>
        </w:rPr>
      </w:pPr>
      <w:r w:rsidRPr="00765BBB">
        <w:rPr>
          <w:rFonts w:ascii="Arial" w:hAnsi="Arial" w:cs="Arial"/>
          <w:sz w:val="22"/>
          <w:szCs w:val="22"/>
        </w:rPr>
        <w:t xml:space="preserve"> Patient Navigator Professional Certificate </w:t>
      </w:r>
    </w:p>
    <w:p w14:paraId="6BAE468D" w14:textId="77777777" w:rsidR="00765BBB" w:rsidRDefault="0085434A" w:rsidP="00312BC7">
      <w:pPr>
        <w:pStyle w:val="ListParagraph"/>
        <w:numPr>
          <w:ilvl w:val="0"/>
          <w:numId w:val="44"/>
        </w:numPr>
        <w:ind w:left="1418" w:hanging="425"/>
        <w:rPr>
          <w:rFonts w:ascii="Arial" w:hAnsi="Arial" w:cs="Arial"/>
          <w:sz w:val="22"/>
          <w:szCs w:val="22"/>
        </w:rPr>
      </w:pPr>
      <w:r w:rsidRPr="00765BBB">
        <w:rPr>
          <w:rFonts w:ascii="Arial" w:hAnsi="Arial" w:cs="Arial"/>
          <w:sz w:val="22"/>
          <w:szCs w:val="22"/>
        </w:rPr>
        <w:t xml:space="preserve">Psychological Health and Safety Professional Certificate </w:t>
      </w:r>
    </w:p>
    <w:p w14:paraId="26650864" w14:textId="4DF5D9B8" w:rsidR="007A2600" w:rsidRPr="00765BBB" w:rsidRDefault="002C6748" w:rsidP="00312BC7">
      <w:pPr>
        <w:pStyle w:val="ListParagraph"/>
        <w:numPr>
          <w:ilvl w:val="0"/>
          <w:numId w:val="44"/>
        </w:numPr>
        <w:ind w:left="1418" w:hanging="425"/>
        <w:rPr>
          <w:rFonts w:ascii="Arial" w:hAnsi="Arial" w:cs="Arial"/>
          <w:sz w:val="22"/>
          <w:szCs w:val="22"/>
        </w:rPr>
      </w:pPr>
      <w:r w:rsidRPr="00765BBB">
        <w:rPr>
          <w:rFonts w:ascii="Arial" w:hAnsi="Arial" w:cs="Arial"/>
          <w:sz w:val="22"/>
          <w:szCs w:val="22"/>
        </w:rPr>
        <w:t>Program Evaluator Professional Certificate</w:t>
      </w:r>
    </w:p>
    <w:p w14:paraId="2BAC0F3E" w14:textId="5D69DB99" w:rsidR="002C6748" w:rsidRPr="002A32E0" w:rsidRDefault="007A2600" w:rsidP="002C6748">
      <w:pPr>
        <w:spacing w:before="100" w:beforeAutospacing="1" w:after="100" w:afterAutospacing="1"/>
        <w:rPr>
          <w:rFonts w:ascii="Arial" w:hAnsi="Arial" w:cs="Arial"/>
          <w:sz w:val="22"/>
          <w:szCs w:val="22"/>
        </w:rPr>
      </w:pPr>
      <w:r w:rsidRPr="002A32E0">
        <w:rPr>
          <w:rFonts w:ascii="Arial" w:hAnsi="Arial" w:cs="Arial"/>
          <w:i/>
          <w:iCs/>
          <w:sz w:val="22"/>
          <w:szCs w:val="22"/>
        </w:rPr>
        <w:t>Please note: Additional modules/components apply in the Professional Certificates in order to earn a Digital Credential</w:t>
      </w:r>
      <w:r w:rsidR="00633757" w:rsidRPr="002A32E0">
        <w:rPr>
          <w:rFonts w:ascii="Arial" w:hAnsi="Arial" w:cs="Arial"/>
          <w:i/>
          <w:iCs/>
          <w:sz w:val="22"/>
          <w:szCs w:val="22"/>
        </w:rPr>
        <w:t>- Professional Skills Typ</w:t>
      </w:r>
      <w:r w:rsidR="002C6748" w:rsidRPr="002A32E0">
        <w:rPr>
          <w:rFonts w:ascii="Arial" w:hAnsi="Arial" w:cs="Arial"/>
          <w:i/>
          <w:iCs/>
          <w:sz w:val="22"/>
          <w:szCs w:val="22"/>
        </w:rPr>
        <w:t>e</w:t>
      </w:r>
    </w:p>
    <w:p w14:paraId="76D80201" w14:textId="77777777" w:rsidR="00765BBB" w:rsidRDefault="00763100" w:rsidP="00765AF8">
      <w:pPr>
        <w:rPr>
          <w:rFonts w:ascii="Arial" w:hAnsi="Arial" w:cs="Arial"/>
          <w:sz w:val="22"/>
          <w:szCs w:val="22"/>
        </w:rPr>
      </w:pPr>
      <w:r w:rsidRPr="002A32E0">
        <w:rPr>
          <w:rFonts w:ascii="Arial" w:hAnsi="Arial" w:cs="Arial"/>
          <w:sz w:val="22"/>
          <w:szCs w:val="22"/>
        </w:rPr>
        <w:t> * HLLN cannot issue a digital credential if a learner</w:t>
      </w:r>
      <w:r w:rsidR="00765BBB">
        <w:rPr>
          <w:rFonts w:ascii="Arial" w:hAnsi="Arial" w:cs="Arial"/>
          <w:sz w:val="22"/>
          <w:szCs w:val="22"/>
        </w:rPr>
        <w:t xml:space="preserve"> </w:t>
      </w:r>
      <w:proofErr w:type="gramStart"/>
      <w:r w:rsidR="00765BBB">
        <w:rPr>
          <w:rFonts w:ascii="Arial" w:hAnsi="Arial" w:cs="Arial"/>
          <w:sz w:val="22"/>
          <w:szCs w:val="22"/>
        </w:rPr>
        <w:t>fail</w:t>
      </w:r>
      <w:proofErr w:type="gramEnd"/>
      <w:r w:rsidR="00765BBB">
        <w:rPr>
          <w:rFonts w:ascii="Arial" w:hAnsi="Arial" w:cs="Arial"/>
          <w:sz w:val="22"/>
          <w:szCs w:val="22"/>
        </w:rPr>
        <w:t xml:space="preserve"> or miss any of the following:</w:t>
      </w:r>
    </w:p>
    <w:p w14:paraId="3C6E5498" w14:textId="77777777" w:rsidR="00765BBB" w:rsidRPr="00D501D5" w:rsidRDefault="00765BBB" w:rsidP="00312BC7">
      <w:pPr>
        <w:numPr>
          <w:ilvl w:val="0"/>
          <w:numId w:val="43"/>
        </w:numPr>
        <w:shd w:val="clear" w:color="auto" w:fill="FFFFFF"/>
        <w:spacing w:before="100" w:beforeAutospacing="1" w:after="100" w:afterAutospacing="1"/>
        <w:rPr>
          <w:rFonts w:ascii="Arial" w:hAnsi="Arial" w:cs="Arial"/>
          <w:color w:val="141412"/>
          <w:sz w:val="22"/>
          <w:szCs w:val="22"/>
        </w:rPr>
      </w:pPr>
      <w:r w:rsidRPr="00D501D5">
        <w:rPr>
          <w:rFonts w:ascii="Arial" w:hAnsi="Arial" w:cs="Arial"/>
          <w:color w:val="141412"/>
          <w:sz w:val="22"/>
          <w:szCs w:val="22"/>
        </w:rPr>
        <w:t>Attended all sessions</w:t>
      </w:r>
    </w:p>
    <w:p w14:paraId="6FB01266" w14:textId="3A45E779" w:rsidR="00765BBB" w:rsidRPr="00D501D5" w:rsidRDefault="00765BBB" w:rsidP="00312BC7">
      <w:pPr>
        <w:numPr>
          <w:ilvl w:val="0"/>
          <w:numId w:val="43"/>
        </w:numPr>
        <w:shd w:val="clear" w:color="auto" w:fill="FFFFFF"/>
        <w:spacing w:before="100" w:beforeAutospacing="1" w:after="100" w:afterAutospacing="1"/>
        <w:rPr>
          <w:rFonts w:ascii="Arial" w:hAnsi="Arial" w:cs="Arial"/>
          <w:color w:val="141412"/>
          <w:sz w:val="22"/>
          <w:szCs w:val="22"/>
        </w:rPr>
      </w:pPr>
      <w:r w:rsidRPr="00D501D5">
        <w:rPr>
          <w:rFonts w:ascii="Arial" w:hAnsi="Arial" w:cs="Arial"/>
          <w:color w:val="141412"/>
          <w:sz w:val="22"/>
          <w:szCs w:val="22"/>
        </w:rPr>
        <w:t xml:space="preserve">Completed and passed all </w:t>
      </w:r>
      <w:proofErr w:type="gramStart"/>
      <w:r w:rsidRPr="00D501D5">
        <w:rPr>
          <w:rFonts w:ascii="Arial" w:hAnsi="Arial" w:cs="Arial"/>
          <w:color w:val="141412"/>
          <w:sz w:val="22"/>
          <w:szCs w:val="22"/>
        </w:rPr>
        <w:t>assignments</w:t>
      </w:r>
      <w:r w:rsidR="00367F3E">
        <w:rPr>
          <w:rFonts w:ascii="Arial" w:hAnsi="Arial" w:cs="Arial"/>
          <w:color w:val="141412"/>
          <w:sz w:val="22"/>
          <w:szCs w:val="22"/>
        </w:rPr>
        <w:t xml:space="preserve">, </w:t>
      </w:r>
      <w:r w:rsidRPr="00D501D5">
        <w:rPr>
          <w:rFonts w:ascii="Arial" w:hAnsi="Arial" w:cs="Arial"/>
          <w:color w:val="141412"/>
          <w:sz w:val="22"/>
          <w:szCs w:val="22"/>
        </w:rPr>
        <w:t xml:space="preserve"> assessments</w:t>
      </w:r>
      <w:proofErr w:type="gramEnd"/>
      <w:r w:rsidR="00367F3E">
        <w:rPr>
          <w:rFonts w:ascii="Arial" w:hAnsi="Arial" w:cs="Arial"/>
          <w:color w:val="141412"/>
          <w:sz w:val="22"/>
          <w:szCs w:val="22"/>
        </w:rPr>
        <w:t xml:space="preserve"> and EELM ( if applicable)</w:t>
      </w:r>
      <w:r w:rsidRPr="00D501D5">
        <w:rPr>
          <w:rFonts w:ascii="Arial" w:hAnsi="Arial" w:cs="Arial"/>
          <w:color w:val="141412"/>
          <w:sz w:val="22"/>
          <w:szCs w:val="22"/>
        </w:rPr>
        <w:t xml:space="preserve"> as they may be assigned during the program</w:t>
      </w:r>
    </w:p>
    <w:p w14:paraId="50BEC253" w14:textId="77777777" w:rsidR="00765BBB" w:rsidRPr="00D501D5" w:rsidRDefault="00765BBB" w:rsidP="00312BC7">
      <w:pPr>
        <w:numPr>
          <w:ilvl w:val="0"/>
          <w:numId w:val="43"/>
        </w:numPr>
        <w:shd w:val="clear" w:color="auto" w:fill="FFFFFF"/>
        <w:spacing w:before="100" w:beforeAutospacing="1" w:after="100" w:afterAutospacing="1"/>
        <w:rPr>
          <w:rFonts w:ascii="Arial" w:hAnsi="Arial" w:cs="Arial"/>
          <w:color w:val="141412"/>
          <w:sz w:val="22"/>
          <w:szCs w:val="22"/>
        </w:rPr>
      </w:pPr>
      <w:r w:rsidRPr="00D501D5">
        <w:rPr>
          <w:rStyle w:val="Emphasis"/>
          <w:rFonts w:ascii="Arial" w:hAnsi="Arial" w:cs="Arial"/>
          <w:color w:val="141412"/>
          <w:sz w:val="22"/>
          <w:szCs w:val="22"/>
        </w:rPr>
        <w:t>if applicable, attended the </w:t>
      </w:r>
      <w:hyperlink r:id="rId24" w:history="1">
        <w:r w:rsidRPr="00D501D5">
          <w:rPr>
            <w:rStyle w:val="Emphasis"/>
            <w:rFonts w:ascii="Arial" w:hAnsi="Arial" w:cs="Arial"/>
            <w:color w:val="E31837"/>
            <w:sz w:val="22"/>
            <w:szCs w:val="22"/>
          </w:rPr>
          <w:t>Legal Issues for Health Coaches &amp; Navigators Webcast</w:t>
        </w:r>
      </w:hyperlink>
      <w:r w:rsidRPr="00D501D5">
        <w:rPr>
          <w:rFonts w:ascii="Arial" w:hAnsi="Arial" w:cs="Arial"/>
          <w:color w:val="141412"/>
          <w:sz w:val="22"/>
          <w:szCs w:val="22"/>
        </w:rPr>
        <w:t> (this webcast is part of the following programs: </w:t>
      </w:r>
      <w:hyperlink r:id="rId25" w:history="1">
        <w:r w:rsidRPr="00D501D5">
          <w:rPr>
            <w:rStyle w:val="Hyperlink"/>
            <w:rFonts w:ascii="Arial" w:hAnsi="Arial" w:cs="Arial"/>
            <w:color w:val="E31837"/>
            <w:sz w:val="22"/>
            <w:szCs w:val="22"/>
          </w:rPr>
          <w:t>Lifestyle and Wellness HC Certificat</w:t>
        </w:r>
      </w:hyperlink>
      <w:r w:rsidRPr="00D501D5">
        <w:rPr>
          <w:rFonts w:ascii="Arial" w:hAnsi="Arial" w:cs="Arial"/>
          <w:color w:val="141412"/>
          <w:sz w:val="22"/>
          <w:szCs w:val="22"/>
        </w:rPr>
        <w:t>e, </w:t>
      </w:r>
      <w:hyperlink r:id="rId26" w:history="1">
        <w:r w:rsidRPr="00D501D5">
          <w:rPr>
            <w:rStyle w:val="Hyperlink"/>
            <w:rFonts w:ascii="Arial" w:hAnsi="Arial" w:cs="Arial"/>
            <w:color w:val="E31837"/>
            <w:sz w:val="22"/>
            <w:szCs w:val="22"/>
          </w:rPr>
          <w:t>Chronic Disease Management HC Certificate</w:t>
        </w:r>
      </w:hyperlink>
      <w:r w:rsidRPr="00D501D5">
        <w:rPr>
          <w:rFonts w:ascii="Arial" w:hAnsi="Arial" w:cs="Arial"/>
          <w:color w:val="141412"/>
          <w:sz w:val="22"/>
          <w:szCs w:val="22"/>
        </w:rPr>
        <w:t> and</w:t>
      </w:r>
      <w:hyperlink r:id="rId27" w:history="1">
        <w:r w:rsidRPr="00D501D5">
          <w:rPr>
            <w:rStyle w:val="Hyperlink"/>
            <w:rFonts w:ascii="Arial" w:hAnsi="Arial" w:cs="Arial"/>
            <w:color w:val="E31837"/>
            <w:sz w:val="22"/>
            <w:szCs w:val="22"/>
          </w:rPr>
          <w:t> Advanced Patient Navigation Certificate</w:t>
        </w:r>
      </w:hyperlink>
    </w:p>
    <w:p w14:paraId="414684C3" w14:textId="77777777" w:rsidR="00141839" w:rsidRDefault="00765BBB" w:rsidP="00765BBB">
      <w:pPr>
        <w:pStyle w:val="NormalWeb"/>
        <w:shd w:val="clear" w:color="auto" w:fill="FFFFFF"/>
        <w:spacing w:before="0" w:beforeAutospacing="0" w:after="300" w:afterAutospacing="0"/>
        <w:rPr>
          <w:rFonts w:ascii="Arial" w:hAnsi="Arial" w:cs="Arial"/>
          <w:color w:val="141412"/>
          <w:sz w:val="22"/>
          <w:szCs w:val="22"/>
        </w:rPr>
      </w:pPr>
      <w:r w:rsidRPr="00D501D5">
        <w:rPr>
          <w:rFonts w:ascii="Arial" w:hAnsi="Arial" w:cs="Arial"/>
          <w:color w:val="141412"/>
          <w:sz w:val="22"/>
          <w:szCs w:val="22"/>
        </w:rPr>
        <w:t xml:space="preserve">Please note, that </w:t>
      </w:r>
      <w:r w:rsidR="00141839">
        <w:rPr>
          <w:rFonts w:ascii="Arial" w:hAnsi="Arial" w:cs="Arial"/>
          <w:color w:val="141412"/>
          <w:sz w:val="22"/>
          <w:szCs w:val="22"/>
        </w:rPr>
        <w:t>students</w:t>
      </w:r>
      <w:r w:rsidRPr="00D501D5">
        <w:rPr>
          <w:rFonts w:ascii="Arial" w:hAnsi="Arial" w:cs="Arial"/>
          <w:color w:val="141412"/>
          <w:sz w:val="22"/>
          <w:szCs w:val="22"/>
        </w:rPr>
        <w:t xml:space="preserve"> must complete and submit </w:t>
      </w:r>
      <w:r w:rsidR="00141839">
        <w:rPr>
          <w:rFonts w:ascii="Arial" w:hAnsi="Arial" w:cs="Arial"/>
          <w:color w:val="141412"/>
          <w:sz w:val="22"/>
          <w:szCs w:val="22"/>
        </w:rPr>
        <w:t>their</w:t>
      </w:r>
      <w:r w:rsidRPr="00D501D5">
        <w:rPr>
          <w:rFonts w:ascii="Arial" w:hAnsi="Arial" w:cs="Arial"/>
          <w:color w:val="141412"/>
          <w:sz w:val="22"/>
          <w:szCs w:val="22"/>
        </w:rPr>
        <w:t xml:space="preserve"> </w:t>
      </w:r>
      <w:r w:rsidRPr="00141839">
        <w:rPr>
          <w:rFonts w:ascii="Arial" w:hAnsi="Arial" w:cs="Arial"/>
          <w:b/>
          <w:bCs/>
          <w:color w:val="141412"/>
          <w:sz w:val="22"/>
          <w:szCs w:val="22"/>
        </w:rPr>
        <w:t xml:space="preserve">assessments </w:t>
      </w:r>
      <w:r w:rsidRPr="00D501D5">
        <w:rPr>
          <w:rFonts w:ascii="Arial" w:hAnsi="Arial" w:cs="Arial"/>
          <w:color w:val="141412"/>
          <w:sz w:val="22"/>
          <w:szCs w:val="22"/>
        </w:rPr>
        <w:t>before the program end date.</w:t>
      </w:r>
      <w:r w:rsidR="00141839" w:rsidRPr="00141839">
        <w:rPr>
          <w:rFonts w:ascii="Arial" w:hAnsi="Arial" w:cs="Arial"/>
          <w:color w:val="141412"/>
          <w:sz w:val="22"/>
          <w:szCs w:val="22"/>
        </w:rPr>
        <w:t xml:space="preserve"> </w:t>
      </w:r>
      <w:r w:rsidR="00141839" w:rsidRPr="00D501D5">
        <w:rPr>
          <w:rFonts w:ascii="Arial" w:hAnsi="Arial" w:cs="Arial"/>
          <w:color w:val="141412"/>
          <w:sz w:val="22"/>
          <w:szCs w:val="22"/>
        </w:rPr>
        <w:t>No exceptions will be made.</w:t>
      </w:r>
      <w:r w:rsidRPr="00D501D5">
        <w:rPr>
          <w:rFonts w:ascii="Arial" w:hAnsi="Arial" w:cs="Arial"/>
          <w:color w:val="141412"/>
          <w:sz w:val="22"/>
          <w:szCs w:val="22"/>
        </w:rPr>
        <w:t xml:space="preserve"> </w:t>
      </w:r>
    </w:p>
    <w:p w14:paraId="4131B9F4" w14:textId="3B9E4193" w:rsidR="00765BBB" w:rsidRPr="00D501D5" w:rsidRDefault="00141839" w:rsidP="00765BBB">
      <w:pPr>
        <w:pStyle w:val="NormalWeb"/>
        <w:shd w:val="clear" w:color="auto" w:fill="FFFFFF"/>
        <w:spacing w:before="0" w:beforeAutospacing="0" w:after="300" w:afterAutospacing="0"/>
        <w:rPr>
          <w:rFonts w:ascii="Arial" w:hAnsi="Arial" w:cs="Arial"/>
          <w:color w:val="141412"/>
          <w:sz w:val="22"/>
          <w:szCs w:val="22"/>
        </w:rPr>
      </w:pPr>
      <w:r>
        <w:rPr>
          <w:rFonts w:ascii="Arial" w:hAnsi="Arial" w:cs="Arial"/>
          <w:color w:val="141412"/>
          <w:sz w:val="22"/>
          <w:szCs w:val="22"/>
        </w:rPr>
        <w:t xml:space="preserve">For </w:t>
      </w:r>
      <w:r w:rsidRPr="00141839">
        <w:rPr>
          <w:rFonts w:ascii="Arial" w:hAnsi="Arial" w:cs="Arial"/>
          <w:b/>
          <w:bCs/>
          <w:color w:val="141412"/>
          <w:sz w:val="22"/>
          <w:szCs w:val="22"/>
        </w:rPr>
        <w:t xml:space="preserve">the </w:t>
      </w:r>
      <w:proofErr w:type="spellStart"/>
      <w:r w:rsidRPr="00141839">
        <w:rPr>
          <w:rFonts w:ascii="Arial" w:hAnsi="Arial" w:cs="Arial"/>
          <w:b/>
          <w:bCs/>
          <w:color w:val="141412"/>
          <w:sz w:val="22"/>
          <w:szCs w:val="22"/>
        </w:rPr>
        <w:t>Evaluaitve</w:t>
      </w:r>
      <w:proofErr w:type="spellEnd"/>
      <w:r w:rsidRPr="00141839">
        <w:rPr>
          <w:rFonts w:ascii="Arial" w:hAnsi="Arial" w:cs="Arial"/>
          <w:b/>
          <w:bCs/>
          <w:color w:val="141412"/>
          <w:sz w:val="22"/>
          <w:szCs w:val="22"/>
        </w:rPr>
        <w:t xml:space="preserve"> Experiential Module</w:t>
      </w:r>
      <w:r>
        <w:rPr>
          <w:rFonts w:ascii="Arial" w:hAnsi="Arial" w:cs="Arial"/>
          <w:color w:val="141412"/>
          <w:sz w:val="22"/>
          <w:szCs w:val="22"/>
        </w:rPr>
        <w:t xml:space="preserve">, the instructors or HLLN’s staff will inform students when they </w:t>
      </w:r>
      <w:proofErr w:type="gramStart"/>
      <w:r>
        <w:rPr>
          <w:rFonts w:ascii="Arial" w:hAnsi="Arial" w:cs="Arial"/>
          <w:color w:val="141412"/>
          <w:sz w:val="22"/>
          <w:szCs w:val="22"/>
        </w:rPr>
        <w:t>will present</w:t>
      </w:r>
      <w:proofErr w:type="gramEnd"/>
      <w:r>
        <w:rPr>
          <w:rFonts w:ascii="Arial" w:hAnsi="Arial" w:cs="Arial"/>
          <w:color w:val="141412"/>
          <w:sz w:val="22"/>
          <w:szCs w:val="22"/>
        </w:rPr>
        <w:t xml:space="preserve"> it. </w:t>
      </w:r>
    </w:p>
    <w:p w14:paraId="48A9B7CF" w14:textId="08CF629D" w:rsidR="008732FD" w:rsidRPr="002A32E0" w:rsidRDefault="008732FD" w:rsidP="008732FD">
      <w:pPr>
        <w:pStyle w:val="Heading1"/>
        <w:rPr>
          <w:rFonts w:ascii="Arial" w:hAnsi="Arial" w:cs="Arial"/>
          <w:color w:val="A3190F"/>
          <w:sz w:val="22"/>
          <w:szCs w:val="22"/>
        </w:rPr>
      </w:pPr>
      <w:bookmarkStart w:id="125" w:name="_Toc51592740"/>
      <w:bookmarkStart w:id="126" w:name="_Toc462326519"/>
      <w:bookmarkStart w:id="127" w:name="_Toc59479445"/>
      <w:r w:rsidRPr="002A32E0">
        <w:rPr>
          <w:rFonts w:ascii="Arial" w:hAnsi="Arial" w:cs="Arial"/>
          <w:color w:val="A3190F"/>
          <w:sz w:val="22"/>
          <w:szCs w:val="22"/>
        </w:rPr>
        <w:t>PROCESS FOR ISSUING A DIGITAL CREDENTIAL</w:t>
      </w:r>
      <w:bookmarkEnd w:id="123"/>
      <w:bookmarkEnd w:id="124"/>
      <w:bookmarkEnd w:id="125"/>
      <w:bookmarkEnd w:id="126"/>
      <w:bookmarkEnd w:id="127"/>
      <w:r w:rsidRPr="002A32E0">
        <w:rPr>
          <w:rFonts w:ascii="Arial" w:hAnsi="Arial" w:cs="Arial"/>
          <w:color w:val="A3190F"/>
          <w:sz w:val="22"/>
          <w:szCs w:val="22"/>
        </w:rPr>
        <w:t xml:space="preserve"> </w:t>
      </w:r>
    </w:p>
    <w:p w14:paraId="31FD5924" w14:textId="77777777" w:rsidR="008732FD" w:rsidRPr="002A32E0" w:rsidRDefault="008732FD" w:rsidP="008732FD">
      <w:pPr>
        <w:rPr>
          <w:rFonts w:ascii="Arial" w:hAnsi="Arial" w:cs="Arial"/>
          <w:sz w:val="22"/>
          <w:szCs w:val="22"/>
        </w:rPr>
      </w:pPr>
      <w:bookmarkStart w:id="128" w:name="_Toc454370578"/>
    </w:p>
    <w:p w14:paraId="11676601" w14:textId="31503056" w:rsidR="0059341A" w:rsidRPr="002A32E0" w:rsidRDefault="0059341A" w:rsidP="00312BC7">
      <w:pPr>
        <w:pStyle w:val="Heading2"/>
        <w:numPr>
          <w:ilvl w:val="0"/>
          <w:numId w:val="22"/>
        </w:numPr>
        <w:ind w:left="284" w:hanging="284"/>
        <w:rPr>
          <w:rFonts w:ascii="Arial" w:hAnsi="Arial" w:cs="Arial"/>
          <w:color w:val="7F7F7F"/>
          <w:sz w:val="22"/>
          <w:szCs w:val="22"/>
        </w:rPr>
      </w:pPr>
      <w:bookmarkStart w:id="129" w:name="_Toc51592741"/>
      <w:bookmarkStart w:id="130" w:name="_Toc462326520"/>
      <w:bookmarkStart w:id="131" w:name="_Toc59479446"/>
      <w:bookmarkStart w:id="132" w:name="_Toc454370579"/>
      <w:bookmarkStart w:id="133" w:name="_Toc49950061"/>
      <w:bookmarkStart w:id="134" w:name="_Toc49950060"/>
      <w:r w:rsidRPr="002A32E0">
        <w:rPr>
          <w:rFonts w:ascii="Arial" w:hAnsi="Arial" w:cs="Arial"/>
          <w:color w:val="7F7F7F"/>
          <w:sz w:val="22"/>
          <w:szCs w:val="22"/>
        </w:rPr>
        <w:t>HLLN team responsibilities</w:t>
      </w:r>
      <w:bookmarkEnd w:id="129"/>
      <w:bookmarkEnd w:id="130"/>
      <w:bookmarkEnd w:id="131"/>
      <w:r w:rsidRPr="002A32E0">
        <w:rPr>
          <w:rFonts w:ascii="Arial" w:hAnsi="Arial" w:cs="Arial"/>
          <w:color w:val="7F7F7F"/>
          <w:sz w:val="22"/>
          <w:szCs w:val="22"/>
        </w:rPr>
        <w:t xml:space="preserve"> </w:t>
      </w:r>
    </w:p>
    <w:p w14:paraId="46C0F853" w14:textId="77777777" w:rsidR="0059341A" w:rsidRPr="002A32E0" w:rsidRDefault="0059341A" w:rsidP="0059341A">
      <w:pPr>
        <w:rPr>
          <w:rFonts w:ascii="Arial" w:hAnsi="Arial" w:cs="Arial"/>
          <w:sz w:val="22"/>
          <w:szCs w:val="22"/>
        </w:rPr>
      </w:pPr>
    </w:p>
    <w:p w14:paraId="74035853" w14:textId="77777777" w:rsidR="0059341A" w:rsidRPr="002A32E0" w:rsidRDefault="0059341A" w:rsidP="0059341A">
      <w:pPr>
        <w:rPr>
          <w:rFonts w:ascii="Arial" w:hAnsi="Arial" w:cs="Arial"/>
          <w:sz w:val="22"/>
          <w:szCs w:val="22"/>
        </w:rPr>
      </w:pPr>
      <w:r w:rsidRPr="002A32E0">
        <w:rPr>
          <w:rFonts w:ascii="Arial" w:hAnsi="Arial" w:cs="Arial"/>
          <w:sz w:val="22"/>
          <w:szCs w:val="22"/>
        </w:rPr>
        <w:t xml:space="preserve">HLLN team will be responsible for issuing digital credential(s) for the students. </w:t>
      </w:r>
    </w:p>
    <w:p w14:paraId="3F604FA1" w14:textId="77777777" w:rsidR="0059341A" w:rsidRPr="002A32E0" w:rsidRDefault="0059341A" w:rsidP="00765BBB">
      <w:pPr>
        <w:pStyle w:val="ColorfulList-Accent11"/>
        <w:numPr>
          <w:ilvl w:val="0"/>
          <w:numId w:val="1"/>
        </w:numPr>
        <w:rPr>
          <w:rFonts w:ascii="Arial" w:hAnsi="Arial" w:cs="Arial"/>
          <w:b/>
          <w:sz w:val="22"/>
          <w:szCs w:val="22"/>
        </w:rPr>
      </w:pPr>
      <w:r w:rsidRPr="002A32E0">
        <w:rPr>
          <w:rFonts w:ascii="Arial" w:hAnsi="Arial" w:cs="Arial"/>
          <w:b/>
          <w:sz w:val="22"/>
          <w:szCs w:val="22"/>
        </w:rPr>
        <w:lastRenderedPageBreak/>
        <w:t xml:space="preserve">Program Coordinator  </w:t>
      </w:r>
    </w:p>
    <w:p w14:paraId="5EEF5B1C" w14:textId="01916E0C" w:rsidR="00787DC4" w:rsidRPr="002A32E0" w:rsidRDefault="00364B06" w:rsidP="00765BBB">
      <w:pPr>
        <w:pStyle w:val="ColorfulList-Accent11"/>
        <w:numPr>
          <w:ilvl w:val="1"/>
          <w:numId w:val="1"/>
        </w:numPr>
        <w:ind w:left="993" w:hanging="284"/>
        <w:rPr>
          <w:rFonts w:ascii="Arial" w:hAnsi="Arial" w:cs="Arial"/>
          <w:sz w:val="22"/>
          <w:szCs w:val="22"/>
        </w:rPr>
      </w:pPr>
      <w:r w:rsidRPr="002A32E0">
        <w:rPr>
          <w:rFonts w:ascii="Arial" w:hAnsi="Arial" w:cs="Arial"/>
          <w:sz w:val="22"/>
          <w:szCs w:val="22"/>
        </w:rPr>
        <w:t>P</w:t>
      </w:r>
      <w:r w:rsidR="0059341A" w:rsidRPr="002A32E0">
        <w:rPr>
          <w:rFonts w:ascii="Arial" w:hAnsi="Arial" w:cs="Arial"/>
          <w:sz w:val="22"/>
          <w:szCs w:val="22"/>
        </w:rPr>
        <w:t>rocess</w:t>
      </w:r>
      <w:r w:rsidR="00141839">
        <w:rPr>
          <w:rFonts w:ascii="Arial" w:hAnsi="Arial" w:cs="Arial"/>
          <w:sz w:val="22"/>
          <w:szCs w:val="22"/>
        </w:rPr>
        <w:t>es</w:t>
      </w:r>
      <w:r w:rsidR="0059341A" w:rsidRPr="002A32E0">
        <w:rPr>
          <w:rFonts w:ascii="Arial" w:hAnsi="Arial" w:cs="Arial"/>
          <w:sz w:val="22"/>
          <w:szCs w:val="22"/>
        </w:rPr>
        <w:t xml:space="preserve"> </w:t>
      </w:r>
      <w:r w:rsidRPr="002A32E0">
        <w:rPr>
          <w:rFonts w:ascii="Arial" w:hAnsi="Arial" w:cs="Arial"/>
          <w:sz w:val="22"/>
          <w:szCs w:val="22"/>
        </w:rPr>
        <w:t xml:space="preserve">payments: </w:t>
      </w:r>
      <w:r w:rsidR="002F62D3" w:rsidRPr="002A32E0">
        <w:rPr>
          <w:rFonts w:ascii="Arial" w:hAnsi="Arial" w:cs="Arial"/>
          <w:sz w:val="22"/>
          <w:szCs w:val="22"/>
        </w:rPr>
        <w:t>D</w:t>
      </w:r>
      <w:r w:rsidR="0059341A" w:rsidRPr="002A32E0">
        <w:rPr>
          <w:rFonts w:ascii="Arial" w:hAnsi="Arial" w:cs="Arial"/>
          <w:sz w:val="22"/>
          <w:szCs w:val="22"/>
        </w:rPr>
        <w:t xml:space="preserve">igital </w:t>
      </w:r>
      <w:r w:rsidR="002F62D3" w:rsidRPr="002A32E0">
        <w:rPr>
          <w:rFonts w:ascii="Arial" w:hAnsi="Arial" w:cs="Arial"/>
          <w:sz w:val="22"/>
          <w:szCs w:val="22"/>
        </w:rPr>
        <w:t>C</w:t>
      </w:r>
      <w:r w:rsidR="0059341A" w:rsidRPr="002A32E0">
        <w:rPr>
          <w:rFonts w:ascii="Arial" w:hAnsi="Arial" w:cs="Arial"/>
          <w:sz w:val="22"/>
          <w:szCs w:val="22"/>
        </w:rPr>
        <w:t>redential</w:t>
      </w:r>
      <w:r w:rsidRPr="002A32E0">
        <w:rPr>
          <w:rFonts w:ascii="Arial" w:hAnsi="Arial" w:cs="Arial"/>
          <w:sz w:val="22"/>
          <w:szCs w:val="22"/>
        </w:rPr>
        <w:t xml:space="preserve">, Evaluative Experiential Learning Module and </w:t>
      </w:r>
      <w:r w:rsidR="002F62D3" w:rsidRPr="002A32E0">
        <w:rPr>
          <w:rFonts w:ascii="Arial" w:hAnsi="Arial" w:cs="Arial"/>
          <w:sz w:val="22"/>
          <w:szCs w:val="22"/>
        </w:rPr>
        <w:t>Professional Certificates</w:t>
      </w:r>
      <w:r w:rsidRPr="002A32E0">
        <w:rPr>
          <w:rFonts w:ascii="Arial" w:hAnsi="Arial" w:cs="Arial"/>
          <w:sz w:val="22"/>
          <w:szCs w:val="22"/>
        </w:rPr>
        <w:t xml:space="preserve"> – Updates the REGISTRATION DATABASE with this information</w:t>
      </w:r>
    </w:p>
    <w:p w14:paraId="41B50B46" w14:textId="7AFA599E" w:rsidR="0059341A" w:rsidRPr="002A32E0" w:rsidRDefault="0059341A" w:rsidP="00765BBB">
      <w:pPr>
        <w:pStyle w:val="ColorfulList-Accent11"/>
        <w:numPr>
          <w:ilvl w:val="1"/>
          <w:numId w:val="1"/>
        </w:numPr>
        <w:ind w:left="993" w:hanging="284"/>
        <w:rPr>
          <w:rFonts w:ascii="Arial" w:hAnsi="Arial" w:cs="Arial"/>
          <w:sz w:val="22"/>
          <w:szCs w:val="22"/>
        </w:rPr>
      </w:pPr>
      <w:r w:rsidRPr="002A32E0">
        <w:rPr>
          <w:rFonts w:ascii="Arial" w:hAnsi="Arial" w:cs="Arial"/>
          <w:sz w:val="22"/>
          <w:szCs w:val="22"/>
        </w:rPr>
        <w:t>Tracks program</w:t>
      </w:r>
      <w:r w:rsidR="00787DC4" w:rsidRPr="002A32E0">
        <w:rPr>
          <w:rFonts w:ascii="Arial" w:hAnsi="Arial" w:cs="Arial"/>
          <w:sz w:val="22"/>
          <w:szCs w:val="22"/>
        </w:rPr>
        <w:t xml:space="preserve">(s) </w:t>
      </w:r>
      <w:r w:rsidRPr="002A32E0">
        <w:rPr>
          <w:rFonts w:ascii="Arial" w:hAnsi="Arial" w:cs="Arial"/>
          <w:sz w:val="22"/>
          <w:szCs w:val="22"/>
        </w:rPr>
        <w:t>completion (including webinars)</w:t>
      </w:r>
    </w:p>
    <w:p w14:paraId="4E8DA0A5" w14:textId="09708B13" w:rsidR="0085434A" w:rsidRPr="002A32E0" w:rsidRDefault="0085434A" w:rsidP="00765BBB">
      <w:pPr>
        <w:pStyle w:val="ColorfulList-Accent11"/>
        <w:numPr>
          <w:ilvl w:val="1"/>
          <w:numId w:val="1"/>
        </w:numPr>
        <w:ind w:left="993" w:hanging="284"/>
        <w:rPr>
          <w:rFonts w:ascii="Arial" w:hAnsi="Arial" w:cs="Arial"/>
          <w:sz w:val="22"/>
          <w:szCs w:val="22"/>
        </w:rPr>
      </w:pPr>
      <w:r w:rsidRPr="002A32E0">
        <w:rPr>
          <w:rFonts w:ascii="Arial" w:hAnsi="Arial" w:cs="Arial"/>
          <w:sz w:val="22"/>
          <w:szCs w:val="22"/>
        </w:rPr>
        <w:t>Coordinates actors and instructors who</w:t>
      </w:r>
      <w:r w:rsidR="004A4633" w:rsidRPr="002A32E0">
        <w:rPr>
          <w:rFonts w:ascii="Arial" w:hAnsi="Arial" w:cs="Arial"/>
          <w:sz w:val="22"/>
          <w:szCs w:val="22"/>
        </w:rPr>
        <w:t xml:space="preserve"> will</w:t>
      </w:r>
      <w:r w:rsidRPr="002A32E0">
        <w:rPr>
          <w:rFonts w:ascii="Arial" w:hAnsi="Arial" w:cs="Arial"/>
          <w:sz w:val="22"/>
          <w:szCs w:val="22"/>
        </w:rPr>
        <w:t xml:space="preserve"> be required for the Evaluative Experiential Module</w:t>
      </w:r>
      <w:r w:rsidR="00D76853" w:rsidRPr="002A32E0">
        <w:rPr>
          <w:rFonts w:ascii="Arial" w:hAnsi="Arial" w:cs="Arial"/>
          <w:sz w:val="22"/>
          <w:szCs w:val="22"/>
        </w:rPr>
        <w:t xml:space="preserve"> (only the Observed Skills Demonstration type)”</w:t>
      </w:r>
      <w:r w:rsidRPr="002A32E0">
        <w:rPr>
          <w:rFonts w:ascii="Arial" w:hAnsi="Arial" w:cs="Arial"/>
          <w:sz w:val="22"/>
          <w:szCs w:val="22"/>
        </w:rPr>
        <w:t xml:space="preserve">, once candidates have been confirmed by Marketing Manager </w:t>
      </w:r>
    </w:p>
    <w:p w14:paraId="714D0119" w14:textId="5ECCC9C5" w:rsidR="0085434A" w:rsidRPr="002A32E0" w:rsidRDefault="0085434A" w:rsidP="00765BBB">
      <w:pPr>
        <w:pStyle w:val="ColorfulList-Accent11"/>
        <w:numPr>
          <w:ilvl w:val="1"/>
          <w:numId w:val="1"/>
        </w:numPr>
        <w:ind w:left="993" w:hanging="284"/>
        <w:rPr>
          <w:rFonts w:ascii="Arial" w:hAnsi="Arial" w:cs="Arial"/>
          <w:sz w:val="22"/>
          <w:szCs w:val="22"/>
        </w:rPr>
      </w:pPr>
      <w:r w:rsidRPr="002A32E0">
        <w:rPr>
          <w:rFonts w:ascii="Arial" w:hAnsi="Arial" w:cs="Arial"/>
          <w:sz w:val="22"/>
          <w:szCs w:val="22"/>
        </w:rPr>
        <w:t>Schedules/Coordinates the “Evaluative Experiential Learning Module</w:t>
      </w:r>
      <w:r w:rsidR="00D76853" w:rsidRPr="002A32E0">
        <w:rPr>
          <w:rFonts w:ascii="Arial" w:hAnsi="Arial" w:cs="Arial"/>
          <w:sz w:val="22"/>
          <w:szCs w:val="22"/>
        </w:rPr>
        <w:t xml:space="preserve"> (only the Observed Skills Demonstration type)</w:t>
      </w:r>
      <w:r w:rsidRPr="002A32E0">
        <w:rPr>
          <w:rFonts w:ascii="Arial" w:hAnsi="Arial" w:cs="Arial"/>
          <w:sz w:val="22"/>
          <w:szCs w:val="22"/>
        </w:rPr>
        <w:t>”, once candidates</w:t>
      </w:r>
      <w:r w:rsidR="00E3760F" w:rsidRPr="002A32E0">
        <w:rPr>
          <w:rFonts w:ascii="Arial" w:hAnsi="Arial" w:cs="Arial"/>
          <w:sz w:val="22"/>
          <w:szCs w:val="22"/>
        </w:rPr>
        <w:t xml:space="preserve">’ availability </w:t>
      </w:r>
      <w:r w:rsidRPr="002A32E0">
        <w:rPr>
          <w:rFonts w:ascii="Arial" w:hAnsi="Arial" w:cs="Arial"/>
          <w:sz w:val="22"/>
          <w:szCs w:val="22"/>
        </w:rPr>
        <w:t>have been confirmed by Marketing Manager</w:t>
      </w:r>
    </w:p>
    <w:p w14:paraId="597E645B" w14:textId="77777777" w:rsidR="0059341A" w:rsidRPr="002A32E0" w:rsidRDefault="0059341A" w:rsidP="00AF5771">
      <w:pPr>
        <w:pStyle w:val="ColorfulList-Accent11"/>
        <w:ind w:left="0"/>
        <w:rPr>
          <w:rFonts w:ascii="Arial" w:hAnsi="Arial" w:cs="Arial"/>
          <w:sz w:val="22"/>
          <w:szCs w:val="22"/>
        </w:rPr>
      </w:pPr>
    </w:p>
    <w:p w14:paraId="60DCCE6C" w14:textId="77777777" w:rsidR="0059341A" w:rsidRPr="002A32E0" w:rsidRDefault="0059341A" w:rsidP="00765BBB">
      <w:pPr>
        <w:pStyle w:val="ColorfulList-Accent11"/>
        <w:numPr>
          <w:ilvl w:val="0"/>
          <w:numId w:val="1"/>
        </w:numPr>
        <w:rPr>
          <w:rFonts w:ascii="Arial" w:hAnsi="Arial" w:cs="Arial"/>
          <w:b/>
          <w:sz w:val="22"/>
          <w:szCs w:val="22"/>
        </w:rPr>
      </w:pPr>
      <w:r w:rsidRPr="002A32E0">
        <w:rPr>
          <w:rFonts w:ascii="Arial" w:hAnsi="Arial" w:cs="Arial"/>
          <w:b/>
          <w:sz w:val="22"/>
          <w:szCs w:val="22"/>
        </w:rPr>
        <w:t>Financial Coordinator</w:t>
      </w:r>
    </w:p>
    <w:p w14:paraId="020D55B9" w14:textId="77777777" w:rsidR="00CB5512" w:rsidRPr="002A32E0" w:rsidRDefault="00CB5512" w:rsidP="00765BBB">
      <w:pPr>
        <w:pStyle w:val="ColorfulList-Accent11"/>
        <w:numPr>
          <w:ilvl w:val="1"/>
          <w:numId w:val="1"/>
        </w:numPr>
        <w:ind w:left="993" w:hanging="284"/>
        <w:rPr>
          <w:rFonts w:ascii="Arial" w:hAnsi="Arial" w:cs="Arial"/>
          <w:sz w:val="22"/>
          <w:szCs w:val="22"/>
        </w:rPr>
      </w:pPr>
      <w:r w:rsidRPr="002A32E0">
        <w:rPr>
          <w:rFonts w:ascii="Arial" w:hAnsi="Arial" w:cs="Arial"/>
          <w:sz w:val="22"/>
          <w:szCs w:val="22"/>
        </w:rPr>
        <w:t xml:space="preserve">Tests the process of issuing Digital </w:t>
      </w:r>
      <w:proofErr w:type="spellStart"/>
      <w:r w:rsidRPr="002A32E0">
        <w:rPr>
          <w:rFonts w:ascii="Arial" w:hAnsi="Arial" w:cs="Arial"/>
          <w:sz w:val="22"/>
          <w:szCs w:val="22"/>
        </w:rPr>
        <w:t>Dredentials</w:t>
      </w:r>
      <w:proofErr w:type="spellEnd"/>
    </w:p>
    <w:p w14:paraId="0EC4697D" w14:textId="0AACB874" w:rsidR="00787DC4" w:rsidRPr="002A32E0" w:rsidRDefault="00787DC4" w:rsidP="007357E5">
      <w:pPr>
        <w:pStyle w:val="ColorfulList-Accent11"/>
        <w:numPr>
          <w:ilvl w:val="1"/>
          <w:numId w:val="1"/>
        </w:numPr>
        <w:ind w:left="993" w:hanging="284"/>
        <w:rPr>
          <w:rFonts w:ascii="Arial" w:hAnsi="Arial" w:cs="Arial"/>
          <w:sz w:val="22"/>
          <w:szCs w:val="22"/>
        </w:rPr>
      </w:pPr>
      <w:r w:rsidRPr="002A32E0">
        <w:rPr>
          <w:rFonts w:ascii="Arial" w:hAnsi="Arial" w:cs="Arial"/>
          <w:sz w:val="22"/>
          <w:szCs w:val="22"/>
        </w:rPr>
        <w:t>Manages CREDLY’S CLAIM PLATFORM</w:t>
      </w:r>
    </w:p>
    <w:p w14:paraId="0BF4B912" w14:textId="436EB966" w:rsidR="0059341A" w:rsidRPr="002A32E0" w:rsidRDefault="0059341A" w:rsidP="007357E5">
      <w:pPr>
        <w:pStyle w:val="ColorfulList-Accent11"/>
        <w:numPr>
          <w:ilvl w:val="1"/>
          <w:numId w:val="1"/>
        </w:numPr>
        <w:ind w:left="993" w:hanging="284"/>
        <w:rPr>
          <w:rFonts w:ascii="Arial" w:hAnsi="Arial" w:cs="Arial"/>
          <w:sz w:val="22"/>
          <w:szCs w:val="22"/>
        </w:rPr>
      </w:pPr>
      <w:r w:rsidRPr="002A32E0">
        <w:rPr>
          <w:rFonts w:ascii="Arial" w:hAnsi="Arial" w:cs="Arial"/>
          <w:sz w:val="22"/>
          <w:szCs w:val="22"/>
        </w:rPr>
        <w:t xml:space="preserve">Issues </w:t>
      </w:r>
      <w:r w:rsidR="00787DC4" w:rsidRPr="002A32E0">
        <w:rPr>
          <w:rFonts w:ascii="Arial" w:hAnsi="Arial" w:cs="Arial"/>
          <w:sz w:val="22"/>
          <w:szCs w:val="22"/>
        </w:rPr>
        <w:t>D</w:t>
      </w:r>
      <w:r w:rsidRPr="002A32E0">
        <w:rPr>
          <w:rFonts w:ascii="Arial" w:hAnsi="Arial" w:cs="Arial"/>
          <w:sz w:val="22"/>
          <w:szCs w:val="22"/>
        </w:rPr>
        <w:t xml:space="preserve">igital </w:t>
      </w:r>
      <w:proofErr w:type="spellStart"/>
      <w:r w:rsidR="00787DC4" w:rsidRPr="002A32E0">
        <w:rPr>
          <w:rFonts w:ascii="Arial" w:hAnsi="Arial" w:cs="Arial"/>
          <w:sz w:val="22"/>
          <w:szCs w:val="22"/>
        </w:rPr>
        <w:t>D</w:t>
      </w:r>
      <w:r w:rsidRPr="002A32E0">
        <w:rPr>
          <w:rFonts w:ascii="Arial" w:hAnsi="Arial" w:cs="Arial"/>
          <w:sz w:val="22"/>
          <w:szCs w:val="22"/>
        </w:rPr>
        <w:t>redential</w:t>
      </w:r>
      <w:proofErr w:type="spellEnd"/>
      <w:r w:rsidR="00787DC4" w:rsidRPr="002A32E0">
        <w:rPr>
          <w:rFonts w:ascii="Arial" w:hAnsi="Arial" w:cs="Arial"/>
          <w:sz w:val="22"/>
          <w:szCs w:val="22"/>
        </w:rPr>
        <w:t>(s)</w:t>
      </w:r>
      <w:r w:rsidRPr="002A32E0">
        <w:rPr>
          <w:rFonts w:ascii="Arial" w:hAnsi="Arial" w:cs="Arial"/>
          <w:sz w:val="22"/>
          <w:szCs w:val="22"/>
        </w:rPr>
        <w:t xml:space="preserve"> </w:t>
      </w:r>
    </w:p>
    <w:p w14:paraId="6EDB711D" w14:textId="777BFDD7" w:rsidR="00364B06" w:rsidRPr="002A32E0" w:rsidRDefault="00364B06" w:rsidP="007357E5">
      <w:pPr>
        <w:pStyle w:val="ColorfulList-Accent11"/>
        <w:numPr>
          <w:ilvl w:val="1"/>
          <w:numId w:val="1"/>
        </w:numPr>
        <w:ind w:left="993" w:hanging="284"/>
        <w:rPr>
          <w:rFonts w:ascii="Arial" w:hAnsi="Arial" w:cs="Arial"/>
          <w:sz w:val="22"/>
          <w:szCs w:val="22"/>
        </w:rPr>
      </w:pPr>
      <w:r w:rsidRPr="002A32E0">
        <w:rPr>
          <w:rFonts w:ascii="Arial" w:hAnsi="Arial" w:cs="Arial"/>
          <w:sz w:val="22"/>
          <w:szCs w:val="22"/>
        </w:rPr>
        <w:t xml:space="preserve">Collects students’ data </w:t>
      </w:r>
      <w:r w:rsidR="00AF5771" w:rsidRPr="002A32E0">
        <w:rPr>
          <w:rFonts w:ascii="Arial" w:hAnsi="Arial" w:cs="Arial"/>
          <w:sz w:val="22"/>
          <w:szCs w:val="22"/>
        </w:rPr>
        <w:t xml:space="preserve">from </w:t>
      </w:r>
      <w:proofErr w:type="spellStart"/>
      <w:r w:rsidR="00367F3E">
        <w:rPr>
          <w:rFonts w:ascii="Arial" w:hAnsi="Arial" w:cs="Arial"/>
          <w:sz w:val="22"/>
          <w:szCs w:val="22"/>
        </w:rPr>
        <w:t>eClass</w:t>
      </w:r>
      <w:proofErr w:type="spellEnd"/>
      <w:r w:rsidR="00367F3E">
        <w:rPr>
          <w:rFonts w:ascii="Arial" w:hAnsi="Arial" w:cs="Arial"/>
          <w:sz w:val="22"/>
          <w:szCs w:val="22"/>
        </w:rPr>
        <w:t xml:space="preserve"> and HLLN’s Registration database</w:t>
      </w:r>
      <w:r w:rsidR="00E40C71">
        <w:rPr>
          <w:rFonts w:ascii="Arial" w:hAnsi="Arial" w:cs="Arial"/>
          <w:sz w:val="22"/>
          <w:szCs w:val="22"/>
        </w:rPr>
        <w:t xml:space="preserve"> (other,</w:t>
      </w:r>
      <w:r w:rsidR="00367F3E">
        <w:rPr>
          <w:rFonts w:ascii="Arial" w:hAnsi="Arial" w:cs="Arial"/>
          <w:sz w:val="22"/>
          <w:szCs w:val="22"/>
        </w:rPr>
        <w:t xml:space="preserve"> any student information shared by the Marketing Manager</w:t>
      </w:r>
      <w:r w:rsidR="00E40C71">
        <w:rPr>
          <w:rFonts w:ascii="Arial" w:hAnsi="Arial" w:cs="Arial"/>
          <w:sz w:val="22"/>
          <w:szCs w:val="22"/>
        </w:rPr>
        <w:t xml:space="preserve"> </w:t>
      </w:r>
      <w:r w:rsidR="00141839">
        <w:rPr>
          <w:rFonts w:ascii="Arial" w:hAnsi="Arial" w:cs="Arial"/>
          <w:sz w:val="22"/>
          <w:szCs w:val="22"/>
        </w:rPr>
        <w:t xml:space="preserve">on </w:t>
      </w:r>
      <w:r w:rsidR="00E40C71">
        <w:rPr>
          <w:rFonts w:ascii="Arial" w:hAnsi="Arial" w:cs="Arial"/>
          <w:sz w:val="22"/>
          <w:szCs w:val="22"/>
        </w:rPr>
        <w:t>the previous DC cycle).</w:t>
      </w:r>
      <w:r w:rsidR="00367F3E">
        <w:rPr>
          <w:rFonts w:ascii="Arial" w:hAnsi="Arial" w:cs="Arial"/>
          <w:sz w:val="22"/>
          <w:szCs w:val="22"/>
        </w:rPr>
        <w:t xml:space="preserve"> This information is then</w:t>
      </w:r>
      <w:r w:rsidR="00AF5771" w:rsidRPr="002A32E0">
        <w:rPr>
          <w:rFonts w:ascii="Arial" w:hAnsi="Arial" w:cs="Arial"/>
          <w:sz w:val="22"/>
          <w:szCs w:val="22"/>
        </w:rPr>
        <w:t xml:space="preserve"> enter</w:t>
      </w:r>
      <w:r w:rsidR="00367F3E">
        <w:rPr>
          <w:rFonts w:ascii="Arial" w:hAnsi="Arial" w:cs="Arial"/>
          <w:sz w:val="22"/>
          <w:szCs w:val="22"/>
        </w:rPr>
        <w:t>ed</w:t>
      </w:r>
      <w:r w:rsidR="00AF5771" w:rsidRPr="002A32E0">
        <w:rPr>
          <w:rFonts w:ascii="Arial" w:hAnsi="Arial" w:cs="Arial"/>
          <w:sz w:val="22"/>
          <w:szCs w:val="22"/>
        </w:rPr>
        <w:t xml:space="preserve"> </w:t>
      </w:r>
      <w:r w:rsidR="00367F3E">
        <w:rPr>
          <w:rFonts w:ascii="Arial" w:hAnsi="Arial" w:cs="Arial"/>
          <w:sz w:val="22"/>
          <w:szCs w:val="22"/>
        </w:rPr>
        <w:t>in</w:t>
      </w:r>
      <w:r w:rsidR="00E40C71">
        <w:rPr>
          <w:rFonts w:ascii="Arial" w:hAnsi="Arial" w:cs="Arial"/>
          <w:sz w:val="22"/>
          <w:szCs w:val="22"/>
        </w:rPr>
        <w:t xml:space="preserve">to HLLN’s </w:t>
      </w:r>
      <w:r w:rsidRPr="002A32E0">
        <w:rPr>
          <w:rFonts w:ascii="Arial" w:hAnsi="Arial" w:cs="Arial"/>
          <w:sz w:val="22"/>
          <w:szCs w:val="22"/>
        </w:rPr>
        <w:t xml:space="preserve">REGISTRATION DATABASE </w:t>
      </w:r>
    </w:p>
    <w:p w14:paraId="341A3D74" w14:textId="4D8DBB60" w:rsidR="00364B06" w:rsidRPr="002A32E0" w:rsidRDefault="00364B06" w:rsidP="007357E5">
      <w:pPr>
        <w:pStyle w:val="ColorfulList-Accent11"/>
        <w:numPr>
          <w:ilvl w:val="1"/>
          <w:numId w:val="1"/>
        </w:numPr>
        <w:ind w:left="993" w:hanging="284"/>
        <w:rPr>
          <w:rFonts w:ascii="Arial" w:hAnsi="Arial" w:cs="Arial"/>
          <w:sz w:val="22"/>
          <w:szCs w:val="22"/>
        </w:rPr>
      </w:pPr>
      <w:r w:rsidRPr="002A32E0">
        <w:rPr>
          <w:rFonts w:ascii="Arial" w:hAnsi="Arial" w:cs="Arial"/>
          <w:sz w:val="22"/>
          <w:szCs w:val="22"/>
        </w:rPr>
        <w:t>Manages and updates REGISTRATION DATABASE related to Digital Credentials and Evaluative Experiential Learning Module</w:t>
      </w:r>
    </w:p>
    <w:p w14:paraId="2D7DD994" w14:textId="43DA7C80" w:rsidR="00767CC8" w:rsidRPr="002A32E0" w:rsidRDefault="00767CC8" w:rsidP="007357E5">
      <w:pPr>
        <w:pStyle w:val="ColorfulList-Accent11"/>
        <w:numPr>
          <w:ilvl w:val="1"/>
          <w:numId w:val="1"/>
        </w:numPr>
        <w:ind w:left="993" w:hanging="284"/>
        <w:rPr>
          <w:rFonts w:ascii="Arial" w:hAnsi="Arial" w:cs="Arial"/>
          <w:sz w:val="22"/>
          <w:szCs w:val="22"/>
        </w:rPr>
      </w:pPr>
      <w:r w:rsidRPr="002A32E0">
        <w:rPr>
          <w:rFonts w:ascii="Arial" w:hAnsi="Arial" w:cs="Arial"/>
          <w:sz w:val="22"/>
          <w:szCs w:val="22"/>
        </w:rPr>
        <w:t>Submits a report to Marketing Manager with the following information:</w:t>
      </w:r>
    </w:p>
    <w:p w14:paraId="004C9EC9" w14:textId="397F83C3" w:rsidR="00767CC8" w:rsidRPr="002A32E0" w:rsidRDefault="00367F3E" w:rsidP="007357E5">
      <w:pPr>
        <w:pStyle w:val="ColorfulList-Accent11"/>
        <w:numPr>
          <w:ilvl w:val="2"/>
          <w:numId w:val="1"/>
        </w:numPr>
        <w:ind w:left="1276" w:hanging="283"/>
        <w:rPr>
          <w:rFonts w:ascii="Arial" w:hAnsi="Arial" w:cs="Arial"/>
          <w:sz w:val="22"/>
          <w:szCs w:val="22"/>
        </w:rPr>
      </w:pPr>
      <w:proofErr w:type="spellStart"/>
      <w:r>
        <w:rPr>
          <w:rFonts w:ascii="Arial" w:hAnsi="Arial" w:cs="Arial"/>
          <w:sz w:val="22"/>
          <w:szCs w:val="22"/>
        </w:rPr>
        <w:t>eClass</w:t>
      </w:r>
      <w:proofErr w:type="spellEnd"/>
      <w:r>
        <w:rPr>
          <w:rFonts w:ascii="Arial" w:hAnsi="Arial" w:cs="Arial"/>
          <w:sz w:val="22"/>
          <w:szCs w:val="22"/>
        </w:rPr>
        <w:t xml:space="preserve"> reports, incl. attendance, pass/fail of assessments </w:t>
      </w:r>
      <w:proofErr w:type="gramStart"/>
      <w:r>
        <w:rPr>
          <w:rFonts w:ascii="Arial" w:hAnsi="Arial" w:cs="Arial"/>
          <w:sz w:val="22"/>
          <w:szCs w:val="22"/>
        </w:rPr>
        <w:t>( if</w:t>
      </w:r>
      <w:proofErr w:type="gramEnd"/>
      <w:r>
        <w:rPr>
          <w:rFonts w:ascii="Arial" w:hAnsi="Arial" w:cs="Arial"/>
          <w:sz w:val="22"/>
          <w:szCs w:val="22"/>
        </w:rPr>
        <w:t xml:space="preserve"> applicable)</w:t>
      </w:r>
    </w:p>
    <w:p w14:paraId="09CB4B02" w14:textId="14770DED" w:rsidR="00CB5512" w:rsidRPr="002A32E0" w:rsidRDefault="00367F3E" w:rsidP="007357E5">
      <w:pPr>
        <w:pStyle w:val="ColorfulList-Accent11"/>
        <w:numPr>
          <w:ilvl w:val="2"/>
          <w:numId w:val="1"/>
        </w:numPr>
        <w:ind w:left="1276" w:hanging="283"/>
        <w:rPr>
          <w:rFonts w:ascii="Arial" w:hAnsi="Arial" w:cs="Arial"/>
          <w:sz w:val="22"/>
          <w:szCs w:val="22"/>
        </w:rPr>
      </w:pPr>
      <w:r>
        <w:rPr>
          <w:rFonts w:ascii="Arial" w:hAnsi="Arial" w:cs="Arial"/>
          <w:sz w:val="22"/>
          <w:szCs w:val="22"/>
        </w:rPr>
        <w:t xml:space="preserve">Students who are ready to take their </w:t>
      </w:r>
      <w:r w:rsidR="00767CC8" w:rsidRPr="002A32E0">
        <w:rPr>
          <w:rFonts w:ascii="Arial" w:hAnsi="Arial" w:cs="Arial"/>
          <w:sz w:val="22"/>
          <w:szCs w:val="22"/>
        </w:rPr>
        <w:t>Evaluative Experiential Learning Module</w:t>
      </w:r>
      <w:r w:rsidR="00D76853" w:rsidRPr="002A32E0">
        <w:rPr>
          <w:rFonts w:ascii="Arial" w:hAnsi="Arial" w:cs="Arial"/>
          <w:sz w:val="22"/>
          <w:szCs w:val="22"/>
        </w:rPr>
        <w:t xml:space="preserve"> (only the Observed Skills Demonstration type)</w:t>
      </w:r>
    </w:p>
    <w:p w14:paraId="04B73C04" w14:textId="1D679AC7" w:rsidR="0059341A" w:rsidRPr="002A32E0" w:rsidRDefault="0059341A" w:rsidP="00AD7201">
      <w:pPr>
        <w:pStyle w:val="ColorfulList-Accent11"/>
        <w:tabs>
          <w:tab w:val="left" w:pos="2540"/>
        </w:tabs>
        <w:ind w:left="0"/>
        <w:rPr>
          <w:rFonts w:ascii="Arial" w:hAnsi="Arial" w:cs="Arial"/>
          <w:sz w:val="22"/>
          <w:szCs w:val="22"/>
        </w:rPr>
      </w:pPr>
    </w:p>
    <w:p w14:paraId="17747AC3" w14:textId="3E4DC083" w:rsidR="007357E5" w:rsidRDefault="007357E5" w:rsidP="00765BBB">
      <w:pPr>
        <w:pStyle w:val="ColorfulList-Accent11"/>
        <w:numPr>
          <w:ilvl w:val="0"/>
          <w:numId w:val="1"/>
        </w:numPr>
        <w:rPr>
          <w:rFonts w:ascii="Arial" w:hAnsi="Arial" w:cs="Arial"/>
          <w:b/>
          <w:sz w:val="22"/>
          <w:szCs w:val="22"/>
        </w:rPr>
      </w:pPr>
      <w:r>
        <w:rPr>
          <w:rFonts w:ascii="Arial" w:hAnsi="Arial" w:cs="Arial"/>
          <w:b/>
          <w:sz w:val="22"/>
          <w:szCs w:val="22"/>
        </w:rPr>
        <w:t>Instructors</w:t>
      </w:r>
    </w:p>
    <w:p w14:paraId="47DF2566" w14:textId="0930BB7E" w:rsidR="00635C1B" w:rsidRPr="00635C1B" w:rsidRDefault="00635C1B" w:rsidP="00635C1B">
      <w:pPr>
        <w:pStyle w:val="ColorfulList-Accent11"/>
        <w:numPr>
          <w:ilvl w:val="1"/>
          <w:numId w:val="1"/>
        </w:numPr>
        <w:ind w:left="993" w:hanging="284"/>
        <w:rPr>
          <w:rFonts w:ascii="Arial" w:hAnsi="Arial" w:cs="Arial"/>
          <w:bCs/>
          <w:sz w:val="22"/>
          <w:szCs w:val="22"/>
        </w:rPr>
      </w:pPr>
      <w:r w:rsidRPr="00635C1B">
        <w:rPr>
          <w:rFonts w:ascii="Arial" w:hAnsi="Arial" w:cs="Arial"/>
          <w:bCs/>
          <w:sz w:val="22"/>
          <w:szCs w:val="22"/>
        </w:rPr>
        <w:t xml:space="preserve">Evaluate assessments and enter feedback </w:t>
      </w:r>
      <w:r>
        <w:rPr>
          <w:rFonts w:ascii="Arial" w:hAnsi="Arial" w:cs="Arial"/>
          <w:bCs/>
          <w:sz w:val="22"/>
          <w:szCs w:val="22"/>
        </w:rPr>
        <w:t xml:space="preserve">on </w:t>
      </w:r>
      <w:proofErr w:type="spellStart"/>
      <w:r w:rsidRPr="00635C1B">
        <w:rPr>
          <w:rFonts w:ascii="Arial" w:hAnsi="Arial" w:cs="Arial"/>
          <w:bCs/>
          <w:sz w:val="22"/>
          <w:szCs w:val="22"/>
        </w:rPr>
        <w:t>eClass</w:t>
      </w:r>
      <w:proofErr w:type="spellEnd"/>
      <w:r w:rsidRPr="00635C1B">
        <w:rPr>
          <w:rFonts w:ascii="Arial" w:hAnsi="Arial" w:cs="Arial"/>
          <w:bCs/>
          <w:sz w:val="22"/>
          <w:szCs w:val="22"/>
        </w:rPr>
        <w:t>.</w:t>
      </w:r>
    </w:p>
    <w:p w14:paraId="248A90F0" w14:textId="77777777" w:rsidR="007357E5" w:rsidRDefault="007357E5" w:rsidP="007357E5">
      <w:pPr>
        <w:pStyle w:val="ColorfulList-Accent11"/>
        <w:rPr>
          <w:rFonts w:ascii="Arial" w:hAnsi="Arial" w:cs="Arial"/>
          <w:b/>
          <w:sz w:val="22"/>
          <w:szCs w:val="22"/>
        </w:rPr>
      </w:pPr>
    </w:p>
    <w:p w14:paraId="04860B12" w14:textId="64E745FA" w:rsidR="0059341A" w:rsidRPr="002A32E0" w:rsidRDefault="0059341A" w:rsidP="00765BBB">
      <w:pPr>
        <w:pStyle w:val="ColorfulList-Accent11"/>
        <w:numPr>
          <w:ilvl w:val="0"/>
          <w:numId w:val="1"/>
        </w:numPr>
        <w:rPr>
          <w:rFonts w:ascii="Arial" w:hAnsi="Arial" w:cs="Arial"/>
          <w:b/>
          <w:sz w:val="22"/>
          <w:szCs w:val="22"/>
        </w:rPr>
      </w:pPr>
      <w:r w:rsidRPr="002A32E0">
        <w:rPr>
          <w:rFonts w:ascii="Arial" w:hAnsi="Arial" w:cs="Arial"/>
          <w:b/>
          <w:sz w:val="22"/>
          <w:szCs w:val="22"/>
        </w:rPr>
        <w:t>Program Manager</w:t>
      </w:r>
    </w:p>
    <w:p w14:paraId="4F56930C" w14:textId="53CAB7EF" w:rsidR="002F62D3" w:rsidRPr="002A32E0" w:rsidRDefault="002F62D3" w:rsidP="007357E5">
      <w:pPr>
        <w:pStyle w:val="ColorfulList-Accent11"/>
        <w:numPr>
          <w:ilvl w:val="1"/>
          <w:numId w:val="1"/>
        </w:numPr>
        <w:ind w:left="993" w:hanging="284"/>
        <w:rPr>
          <w:rFonts w:ascii="Arial" w:hAnsi="Arial" w:cs="Arial"/>
          <w:sz w:val="22"/>
          <w:szCs w:val="22"/>
        </w:rPr>
      </w:pPr>
      <w:r w:rsidRPr="002A32E0">
        <w:rPr>
          <w:rFonts w:ascii="Arial" w:hAnsi="Arial" w:cs="Arial"/>
          <w:sz w:val="22"/>
          <w:szCs w:val="22"/>
        </w:rPr>
        <w:t xml:space="preserve">Manages </w:t>
      </w:r>
      <w:proofErr w:type="spellStart"/>
      <w:r w:rsidR="00367F3E">
        <w:rPr>
          <w:rFonts w:ascii="Arial" w:hAnsi="Arial" w:cs="Arial"/>
          <w:sz w:val="22"/>
          <w:szCs w:val="22"/>
        </w:rPr>
        <w:t>eClass</w:t>
      </w:r>
      <w:proofErr w:type="spellEnd"/>
    </w:p>
    <w:p w14:paraId="77E72B66" w14:textId="1A9A7EB2" w:rsidR="00367F3E" w:rsidRDefault="00367F3E" w:rsidP="007357E5">
      <w:pPr>
        <w:pStyle w:val="ColorfulList-Accent11"/>
        <w:numPr>
          <w:ilvl w:val="1"/>
          <w:numId w:val="1"/>
        </w:numPr>
        <w:ind w:left="993" w:hanging="284"/>
        <w:rPr>
          <w:rFonts w:ascii="Arial" w:hAnsi="Arial" w:cs="Arial"/>
          <w:sz w:val="22"/>
          <w:szCs w:val="22"/>
        </w:rPr>
      </w:pPr>
      <w:r>
        <w:rPr>
          <w:rFonts w:ascii="Arial" w:hAnsi="Arial" w:cs="Arial"/>
          <w:sz w:val="22"/>
          <w:szCs w:val="22"/>
        </w:rPr>
        <w:t>Communicates with instructors</w:t>
      </w:r>
      <w:r w:rsidR="00E10975">
        <w:rPr>
          <w:rFonts w:ascii="Arial" w:hAnsi="Arial" w:cs="Arial"/>
          <w:sz w:val="22"/>
          <w:szCs w:val="22"/>
        </w:rPr>
        <w:t xml:space="preserve">, especially if any additional clarification is needed about assessments, </w:t>
      </w:r>
      <w:proofErr w:type="spellStart"/>
      <w:proofErr w:type="gramStart"/>
      <w:r w:rsidR="00E10975">
        <w:rPr>
          <w:rFonts w:ascii="Arial" w:hAnsi="Arial" w:cs="Arial"/>
          <w:sz w:val="22"/>
          <w:szCs w:val="22"/>
        </w:rPr>
        <w:t>attendance,etc</w:t>
      </w:r>
      <w:proofErr w:type="spellEnd"/>
      <w:r w:rsidR="00E10975">
        <w:rPr>
          <w:rFonts w:ascii="Arial" w:hAnsi="Arial" w:cs="Arial"/>
          <w:sz w:val="22"/>
          <w:szCs w:val="22"/>
        </w:rPr>
        <w:t>.</w:t>
      </w:r>
      <w:proofErr w:type="gramEnd"/>
      <w:r w:rsidR="00E10975">
        <w:rPr>
          <w:rFonts w:ascii="Arial" w:hAnsi="Arial" w:cs="Arial"/>
          <w:sz w:val="22"/>
          <w:szCs w:val="22"/>
        </w:rPr>
        <w:t xml:space="preserve"> PM will also follow up with the instructors if they need to complete any tasks on </w:t>
      </w:r>
      <w:proofErr w:type="spellStart"/>
      <w:r w:rsidR="00E10975">
        <w:rPr>
          <w:rFonts w:ascii="Arial" w:hAnsi="Arial" w:cs="Arial"/>
          <w:sz w:val="22"/>
          <w:szCs w:val="22"/>
        </w:rPr>
        <w:t>eClass</w:t>
      </w:r>
      <w:proofErr w:type="spellEnd"/>
      <w:r w:rsidR="00E10975">
        <w:rPr>
          <w:rFonts w:ascii="Arial" w:hAnsi="Arial" w:cs="Arial"/>
          <w:sz w:val="22"/>
          <w:szCs w:val="22"/>
        </w:rPr>
        <w:t>.</w:t>
      </w:r>
    </w:p>
    <w:p w14:paraId="60FB52A2" w14:textId="5BDACF4A" w:rsidR="00367F3E" w:rsidRDefault="00367F3E" w:rsidP="007357E5">
      <w:pPr>
        <w:pStyle w:val="ColorfulList-Accent11"/>
        <w:numPr>
          <w:ilvl w:val="1"/>
          <w:numId w:val="1"/>
        </w:numPr>
        <w:ind w:left="993" w:hanging="284"/>
        <w:rPr>
          <w:rFonts w:ascii="Arial" w:hAnsi="Arial" w:cs="Arial"/>
          <w:sz w:val="22"/>
          <w:szCs w:val="22"/>
        </w:rPr>
      </w:pPr>
      <w:r>
        <w:rPr>
          <w:rFonts w:ascii="Arial" w:hAnsi="Arial" w:cs="Arial"/>
          <w:sz w:val="22"/>
          <w:szCs w:val="22"/>
        </w:rPr>
        <w:t>If required, e</w:t>
      </w:r>
      <w:r w:rsidRPr="002A32E0">
        <w:rPr>
          <w:rFonts w:ascii="Arial" w:hAnsi="Arial" w:cs="Arial"/>
          <w:sz w:val="22"/>
          <w:szCs w:val="22"/>
        </w:rPr>
        <w:t>valuates students’ assessments</w:t>
      </w:r>
      <w:r>
        <w:rPr>
          <w:rFonts w:ascii="Arial" w:hAnsi="Arial" w:cs="Arial"/>
          <w:sz w:val="22"/>
          <w:szCs w:val="22"/>
        </w:rPr>
        <w:t xml:space="preserve"> </w:t>
      </w:r>
      <w:proofErr w:type="gramStart"/>
      <w:r>
        <w:rPr>
          <w:rFonts w:ascii="Arial" w:hAnsi="Arial" w:cs="Arial"/>
          <w:sz w:val="22"/>
          <w:szCs w:val="22"/>
        </w:rPr>
        <w:t>( this</w:t>
      </w:r>
      <w:proofErr w:type="gramEnd"/>
      <w:r>
        <w:rPr>
          <w:rFonts w:ascii="Arial" w:hAnsi="Arial" w:cs="Arial"/>
          <w:sz w:val="22"/>
          <w:szCs w:val="22"/>
        </w:rPr>
        <w:t xml:space="preserve"> will only apply if students are given the opportunity </w:t>
      </w:r>
      <w:r w:rsidR="00834D79">
        <w:rPr>
          <w:rFonts w:ascii="Arial" w:hAnsi="Arial" w:cs="Arial"/>
          <w:sz w:val="22"/>
          <w:szCs w:val="22"/>
        </w:rPr>
        <w:t xml:space="preserve">to submit </w:t>
      </w:r>
      <w:r>
        <w:rPr>
          <w:rFonts w:ascii="Arial" w:hAnsi="Arial" w:cs="Arial"/>
          <w:sz w:val="22"/>
          <w:szCs w:val="22"/>
        </w:rPr>
        <w:t>their assessments by email)</w:t>
      </w:r>
    </w:p>
    <w:p w14:paraId="1F92FD66" w14:textId="4D3B053A" w:rsidR="00FB1A13" w:rsidRPr="00367F3E" w:rsidRDefault="00FB1A13" w:rsidP="007357E5">
      <w:pPr>
        <w:pStyle w:val="ColorfulList-Accent11"/>
        <w:numPr>
          <w:ilvl w:val="1"/>
          <w:numId w:val="1"/>
        </w:numPr>
        <w:ind w:left="993" w:hanging="284"/>
        <w:rPr>
          <w:rFonts w:ascii="Arial" w:hAnsi="Arial" w:cs="Arial"/>
          <w:sz w:val="22"/>
          <w:szCs w:val="22"/>
        </w:rPr>
      </w:pPr>
      <w:r>
        <w:rPr>
          <w:rFonts w:ascii="Arial" w:hAnsi="Arial" w:cs="Arial"/>
          <w:sz w:val="22"/>
          <w:szCs w:val="22"/>
        </w:rPr>
        <w:t>All processes attached to new course and digital credentials development</w:t>
      </w:r>
    </w:p>
    <w:p w14:paraId="73550739" w14:textId="77777777" w:rsidR="00D76853" w:rsidRPr="002A32E0" w:rsidRDefault="00D76853" w:rsidP="00D76853">
      <w:pPr>
        <w:pStyle w:val="ColorfulList-Accent11"/>
        <w:ind w:left="1440"/>
        <w:rPr>
          <w:rFonts w:ascii="Arial" w:hAnsi="Arial" w:cs="Arial"/>
          <w:sz w:val="22"/>
          <w:szCs w:val="22"/>
        </w:rPr>
      </w:pPr>
    </w:p>
    <w:p w14:paraId="605AC7D0" w14:textId="77777777" w:rsidR="0059341A" w:rsidRPr="002A32E0" w:rsidRDefault="0059341A" w:rsidP="0059341A">
      <w:pPr>
        <w:pStyle w:val="ColorfulList-Accent11"/>
        <w:ind w:left="1440"/>
        <w:rPr>
          <w:rFonts w:ascii="Arial" w:hAnsi="Arial" w:cs="Arial"/>
          <w:sz w:val="22"/>
          <w:szCs w:val="22"/>
        </w:rPr>
      </w:pPr>
    </w:p>
    <w:p w14:paraId="15B05786" w14:textId="77777777" w:rsidR="0059341A" w:rsidRPr="002A32E0" w:rsidRDefault="0059341A" w:rsidP="00765BBB">
      <w:pPr>
        <w:pStyle w:val="ColorfulList-Accent11"/>
        <w:numPr>
          <w:ilvl w:val="0"/>
          <w:numId w:val="1"/>
        </w:numPr>
        <w:rPr>
          <w:rFonts w:ascii="Arial" w:hAnsi="Arial" w:cs="Arial"/>
          <w:b/>
          <w:sz w:val="22"/>
          <w:szCs w:val="22"/>
        </w:rPr>
      </w:pPr>
      <w:r w:rsidRPr="002A32E0">
        <w:rPr>
          <w:rFonts w:ascii="Arial" w:hAnsi="Arial" w:cs="Arial"/>
          <w:b/>
          <w:sz w:val="22"/>
          <w:szCs w:val="22"/>
        </w:rPr>
        <w:t>Marketing Manager</w:t>
      </w:r>
    </w:p>
    <w:p w14:paraId="42E7645E" w14:textId="5B47E45F" w:rsidR="009B6C87" w:rsidRPr="00E10975" w:rsidRDefault="002F62D3" w:rsidP="007357E5">
      <w:pPr>
        <w:pStyle w:val="ColorfulList-Accent11"/>
        <w:numPr>
          <w:ilvl w:val="1"/>
          <w:numId w:val="1"/>
        </w:numPr>
        <w:ind w:left="993" w:hanging="284"/>
        <w:rPr>
          <w:rFonts w:ascii="Arial" w:hAnsi="Arial" w:cs="Arial"/>
          <w:sz w:val="22"/>
          <w:szCs w:val="22"/>
        </w:rPr>
      </w:pPr>
      <w:r w:rsidRPr="002A32E0">
        <w:rPr>
          <w:rFonts w:ascii="Arial" w:hAnsi="Arial" w:cs="Arial"/>
          <w:sz w:val="22"/>
          <w:szCs w:val="22"/>
        </w:rPr>
        <w:t xml:space="preserve">Communicates with the students, using as reference </w:t>
      </w:r>
      <w:r w:rsidR="00AD7201" w:rsidRPr="002A32E0">
        <w:rPr>
          <w:rFonts w:ascii="Arial" w:hAnsi="Arial" w:cs="Arial"/>
          <w:sz w:val="22"/>
          <w:szCs w:val="22"/>
        </w:rPr>
        <w:t xml:space="preserve">the </w:t>
      </w:r>
      <w:r w:rsidR="009B6C87" w:rsidRPr="002A32E0">
        <w:rPr>
          <w:rFonts w:ascii="Arial" w:hAnsi="Arial" w:cs="Arial"/>
          <w:sz w:val="22"/>
          <w:szCs w:val="22"/>
        </w:rPr>
        <w:t>report issued by Financial Coordinator with the following information:</w:t>
      </w:r>
    </w:p>
    <w:p w14:paraId="6B789845" w14:textId="719D4BC8" w:rsidR="009B6C87" w:rsidRPr="00E10975" w:rsidRDefault="009B6C87" w:rsidP="007357E5">
      <w:pPr>
        <w:pStyle w:val="ColorfulList-Accent11"/>
        <w:numPr>
          <w:ilvl w:val="3"/>
          <w:numId w:val="1"/>
        </w:numPr>
        <w:ind w:left="1276" w:hanging="425"/>
        <w:rPr>
          <w:rFonts w:ascii="Arial" w:hAnsi="Arial" w:cs="Arial"/>
          <w:sz w:val="22"/>
          <w:szCs w:val="22"/>
        </w:rPr>
      </w:pPr>
      <w:r w:rsidRPr="002A32E0">
        <w:rPr>
          <w:rFonts w:ascii="Arial" w:hAnsi="Arial" w:cs="Arial"/>
          <w:sz w:val="22"/>
          <w:szCs w:val="22"/>
        </w:rPr>
        <w:t>Failed assessments</w:t>
      </w:r>
      <w:r w:rsidR="00E10975">
        <w:rPr>
          <w:rFonts w:ascii="Arial" w:hAnsi="Arial" w:cs="Arial"/>
          <w:sz w:val="22"/>
          <w:szCs w:val="22"/>
        </w:rPr>
        <w:t>= failed program</w:t>
      </w:r>
    </w:p>
    <w:p w14:paraId="0C768455" w14:textId="202DC9DF" w:rsidR="009B6C87" w:rsidRPr="002A32E0" w:rsidRDefault="009B6C87" w:rsidP="007357E5">
      <w:pPr>
        <w:pStyle w:val="ColorfulList-Accent11"/>
        <w:numPr>
          <w:ilvl w:val="3"/>
          <w:numId w:val="1"/>
        </w:numPr>
        <w:ind w:left="1276" w:hanging="425"/>
        <w:rPr>
          <w:rFonts w:ascii="Arial" w:hAnsi="Arial" w:cs="Arial"/>
          <w:sz w:val="22"/>
          <w:szCs w:val="22"/>
        </w:rPr>
      </w:pPr>
      <w:r w:rsidRPr="002A32E0">
        <w:rPr>
          <w:rFonts w:ascii="Arial" w:hAnsi="Arial" w:cs="Arial"/>
          <w:sz w:val="22"/>
          <w:szCs w:val="22"/>
        </w:rPr>
        <w:t>Evaluative Experiential Learning Module</w:t>
      </w:r>
      <w:r w:rsidR="00E10975">
        <w:rPr>
          <w:rFonts w:ascii="Arial" w:hAnsi="Arial" w:cs="Arial"/>
          <w:sz w:val="22"/>
          <w:szCs w:val="22"/>
        </w:rPr>
        <w:t xml:space="preserve"> candidates </w:t>
      </w:r>
      <w:proofErr w:type="gramStart"/>
      <w:r w:rsidR="00E10975">
        <w:rPr>
          <w:rFonts w:ascii="Arial" w:hAnsi="Arial" w:cs="Arial"/>
          <w:sz w:val="22"/>
          <w:szCs w:val="22"/>
        </w:rPr>
        <w:t>(</w:t>
      </w:r>
      <w:r w:rsidR="00E10975" w:rsidRPr="00E10975">
        <w:rPr>
          <w:rFonts w:ascii="Arial" w:hAnsi="Arial" w:cs="Arial"/>
          <w:sz w:val="22"/>
          <w:szCs w:val="22"/>
        </w:rPr>
        <w:t xml:space="preserve"> </w:t>
      </w:r>
      <w:r w:rsidR="00E10975" w:rsidRPr="002A32E0">
        <w:rPr>
          <w:rFonts w:ascii="Arial" w:hAnsi="Arial" w:cs="Arial"/>
          <w:sz w:val="22"/>
          <w:szCs w:val="22"/>
        </w:rPr>
        <w:t>Observed</w:t>
      </w:r>
      <w:proofErr w:type="gramEnd"/>
      <w:r w:rsidR="00E10975" w:rsidRPr="002A32E0">
        <w:rPr>
          <w:rFonts w:ascii="Arial" w:hAnsi="Arial" w:cs="Arial"/>
          <w:sz w:val="22"/>
          <w:szCs w:val="22"/>
        </w:rPr>
        <w:t xml:space="preserve"> Skills Demonstration type</w:t>
      </w:r>
      <w:r w:rsidR="00E10975">
        <w:rPr>
          <w:rFonts w:ascii="Arial" w:hAnsi="Arial" w:cs="Arial"/>
          <w:sz w:val="22"/>
          <w:szCs w:val="22"/>
        </w:rPr>
        <w:t xml:space="preserve"> only)</w:t>
      </w:r>
    </w:p>
    <w:p w14:paraId="683F4E92" w14:textId="028DC204" w:rsidR="004A4633" w:rsidRPr="002A32E0" w:rsidRDefault="004A4633" w:rsidP="007357E5">
      <w:pPr>
        <w:pStyle w:val="ColorfulList-Accent11"/>
        <w:numPr>
          <w:ilvl w:val="1"/>
          <w:numId w:val="1"/>
        </w:numPr>
        <w:ind w:left="993" w:hanging="284"/>
        <w:rPr>
          <w:rFonts w:ascii="Arial" w:hAnsi="Arial" w:cs="Arial"/>
          <w:sz w:val="22"/>
          <w:szCs w:val="22"/>
        </w:rPr>
      </w:pPr>
      <w:r w:rsidRPr="002A32E0">
        <w:rPr>
          <w:rFonts w:ascii="Arial" w:hAnsi="Arial" w:cs="Arial"/>
          <w:sz w:val="22"/>
          <w:szCs w:val="22"/>
        </w:rPr>
        <w:t>Responds to all students’ questions about HLLN’s digital credentials and status</w:t>
      </w:r>
    </w:p>
    <w:p w14:paraId="291A7BCF" w14:textId="7D635EF8" w:rsidR="0059341A" w:rsidRPr="002A32E0" w:rsidRDefault="002F62D3" w:rsidP="007357E5">
      <w:pPr>
        <w:pStyle w:val="ColorfulList-Accent11"/>
        <w:numPr>
          <w:ilvl w:val="1"/>
          <w:numId w:val="1"/>
        </w:numPr>
        <w:ind w:left="993" w:hanging="284"/>
        <w:rPr>
          <w:rFonts w:ascii="Arial" w:hAnsi="Arial" w:cs="Arial"/>
          <w:sz w:val="22"/>
          <w:szCs w:val="22"/>
        </w:rPr>
      </w:pPr>
      <w:r w:rsidRPr="002A32E0">
        <w:rPr>
          <w:rFonts w:ascii="Arial" w:hAnsi="Arial" w:cs="Arial"/>
          <w:sz w:val="22"/>
          <w:szCs w:val="22"/>
        </w:rPr>
        <w:t>Plans and performs all m</w:t>
      </w:r>
      <w:r w:rsidR="0059341A" w:rsidRPr="002A32E0">
        <w:rPr>
          <w:rFonts w:ascii="Arial" w:hAnsi="Arial" w:cs="Arial"/>
          <w:sz w:val="22"/>
          <w:szCs w:val="22"/>
        </w:rPr>
        <w:t>arketing activities (incl. marketing collateral, design, etc.) in collaboration with the Program Manager</w:t>
      </w:r>
    </w:p>
    <w:p w14:paraId="36CF926B" w14:textId="744F442A" w:rsidR="00AD7201" w:rsidRPr="002A32E0" w:rsidRDefault="00117F16" w:rsidP="007357E5">
      <w:pPr>
        <w:pStyle w:val="ColorfulList-Accent11"/>
        <w:numPr>
          <w:ilvl w:val="1"/>
          <w:numId w:val="1"/>
        </w:numPr>
        <w:ind w:left="993" w:hanging="284"/>
        <w:rPr>
          <w:rFonts w:ascii="Arial" w:hAnsi="Arial" w:cs="Arial"/>
          <w:sz w:val="22"/>
          <w:szCs w:val="22"/>
        </w:rPr>
      </w:pPr>
      <w:r w:rsidRPr="002A32E0">
        <w:rPr>
          <w:rFonts w:ascii="Arial" w:hAnsi="Arial" w:cs="Arial"/>
          <w:sz w:val="22"/>
          <w:szCs w:val="22"/>
        </w:rPr>
        <w:lastRenderedPageBreak/>
        <w:t>Confirm</w:t>
      </w:r>
      <w:r w:rsidR="00834D79">
        <w:rPr>
          <w:rFonts w:ascii="Arial" w:hAnsi="Arial" w:cs="Arial"/>
          <w:sz w:val="22"/>
          <w:szCs w:val="22"/>
        </w:rPr>
        <w:t>s</w:t>
      </w:r>
      <w:r w:rsidRPr="002A32E0">
        <w:rPr>
          <w:rFonts w:ascii="Arial" w:hAnsi="Arial" w:cs="Arial"/>
          <w:sz w:val="22"/>
          <w:szCs w:val="22"/>
        </w:rPr>
        <w:t xml:space="preserve"> student’s availability for </w:t>
      </w:r>
      <w:proofErr w:type="gramStart"/>
      <w:r w:rsidRPr="002A32E0">
        <w:rPr>
          <w:rFonts w:ascii="Arial" w:hAnsi="Arial" w:cs="Arial"/>
          <w:sz w:val="22"/>
          <w:szCs w:val="22"/>
        </w:rPr>
        <w:t xml:space="preserve">the </w:t>
      </w:r>
      <w:r w:rsidR="00AD7201" w:rsidRPr="002A32E0">
        <w:rPr>
          <w:rFonts w:ascii="Arial" w:hAnsi="Arial" w:cs="Arial"/>
          <w:sz w:val="22"/>
          <w:szCs w:val="22"/>
        </w:rPr>
        <w:t xml:space="preserve"> Evaluative</w:t>
      </w:r>
      <w:proofErr w:type="gramEnd"/>
      <w:r w:rsidR="00AD7201" w:rsidRPr="002A32E0">
        <w:rPr>
          <w:rFonts w:ascii="Arial" w:hAnsi="Arial" w:cs="Arial"/>
          <w:sz w:val="22"/>
          <w:szCs w:val="22"/>
        </w:rPr>
        <w:t xml:space="preserve"> Experiential Module</w:t>
      </w:r>
      <w:r w:rsidR="00D76853" w:rsidRPr="002A32E0">
        <w:rPr>
          <w:rFonts w:ascii="Arial" w:hAnsi="Arial" w:cs="Arial"/>
          <w:sz w:val="22"/>
          <w:szCs w:val="22"/>
        </w:rPr>
        <w:t xml:space="preserve"> (only the Observed Skills Demonstration type)</w:t>
      </w:r>
      <w:r w:rsidRPr="002A32E0">
        <w:rPr>
          <w:rFonts w:ascii="Arial" w:hAnsi="Arial" w:cs="Arial"/>
          <w:sz w:val="22"/>
          <w:szCs w:val="22"/>
        </w:rPr>
        <w:t xml:space="preserve"> </w:t>
      </w:r>
      <w:r w:rsidR="00AD7201" w:rsidRPr="002A32E0">
        <w:rPr>
          <w:rFonts w:ascii="Arial" w:hAnsi="Arial" w:cs="Arial"/>
          <w:sz w:val="22"/>
          <w:szCs w:val="22"/>
        </w:rPr>
        <w:t xml:space="preserve">once this has been confirmed, she will </w:t>
      </w:r>
      <w:r w:rsidRPr="002A32E0">
        <w:rPr>
          <w:rFonts w:ascii="Arial" w:hAnsi="Arial" w:cs="Arial"/>
          <w:sz w:val="22"/>
          <w:szCs w:val="22"/>
        </w:rPr>
        <w:t>inf</w:t>
      </w:r>
      <w:r w:rsidR="00E3760F" w:rsidRPr="002A32E0">
        <w:rPr>
          <w:rFonts w:ascii="Arial" w:hAnsi="Arial" w:cs="Arial"/>
          <w:sz w:val="22"/>
          <w:szCs w:val="22"/>
        </w:rPr>
        <w:t xml:space="preserve">orm </w:t>
      </w:r>
      <w:r w:rsidR="00AD7201" w:rsidRPr="002A32E0">
        <w:rPr>
          <w:rFonts w:ascii="Arial" w:hAnsi="Arial" w:cs="Arial"/>
          <w:sz w:val="22"/>
          <w:szCs w:val="22"/>
        </w:rPr>
        <w:t>Program Coordinator</w:t>
      </w:r>
      <w:r w:rsidRPr="002A32E0">
        <w:rPr>
          <w:rFonts w:ascii="Arial" w:hAnsi="Arial" w:cs="Arial"/>
          <w:sz w:val="22"/>
          <w:szCs w:val="22"/>
        </w:rPr>
        <w:t>, so she can finalize all logistics</w:t>
      </w:r>
    </w:p>
    <w:p w14:paraId="623F26B8" w14:textId="77777777" w:rsidR="004A4633" w:rsidRPr="002A32E0" w:rsidRDefault="004A4633" w:rsidP="00765AF8">
      <w:pPr>
        <w:pStyle w:val="ColorfulList-Accent11"/>
        <w:tabs>
          <w:tab w:val="left" w:pos="1640"/>
        </w:tabs>
        <w:rPr>
          <w:rFonts w:ascii="Arial" w:hAnsi="Arial" w:cs="Arial"/>
          <w:sz w:val="22"/>
          <w:szCs w:val="22"/>
        </w:rPr>
      </w:pPr>
    </w:p>
    <w:p w14:paraId="2BBD4D6B" w14:textId="77777777" w:rsidR="004A4633" w:rsidRPr="002A32E0" w:rsidRDefault="004A4633" w:rsidP="00312BC7">
      <w:pPr>
        <w:pStyle w:val="paragraph"/>
        <w:numPr>
          <w:ilvl w:val="0"/>
          <w:numId w:val="4"/>
        </w:numPr>
        <w:spacing w:before="0" w:beforeAutospacing="0" w:after="0" w:afterAutospacing="0"/>
        <w:textAlignment w:val="baseline"/>
        <w:rPr>
          <w:rFonts w:ascii="Arial" w:hAnsi="Arial" w:cs="Arial"/>
          <w:b/>
          <w:bCs/>
          <w:color w:val="000000"/>
          <w:sz w:val="22"/>
          <w:szCs w:val="22"/>
        </w:rPr>
      </w:pPr>
      <w:r w:rsidRPr="002A32E0">
        <w:rPr>
          <w:rStyle w:val="normaltextrun"/>
          <w:rFonts w:ascii="Arial" w:hAnsi="Arial" w:cs="Arial"/>
          <w:b/>
          <w:bCs/>
          <w:color w:val="000000"/>
          <w:sz w:val="22"/>
          <w:szCs w:val="22"/>
        </w:rPr>
        <w:t>Special Projects Assistant (Work-Study Student) </w:t>
      </w:r>
      <w:r w:rsidRPr="002A32E0">
        <w:rPr>
          <w:rStyle w:val="eop"/>
          <w:rFonts w:ascii="Arial" w:hAnsi="Arial" w:cs="Arial"/>
          <w:b/>
          <w:bCs/>
          <w:color w:val="000000"/>
          <w:sz w:val="22"/>
          <w:szCs w:val="22"/>
        </w:rPr>
        <w:t> </w:t>
      </w:r>
    </w:p>
    <w:p w14:paraId="0160DD8B" w14:textId="77777777" w:rsidR="004A4633" w:rsidRPr="002A32E0" w:rsidRDefault="004A4633" w:rsidP="004A4633">
      <w:pPr>
        <w:pStyle w:val="ColorfulList-Accent11"/>
        <w:tabs>
          <w:tab w:val="left" w:pos="1640"/>
        </w:tabs>
        <w:rPr>
          <w:rFonts w:ascii="Arial" w:hAnsi="Arial" w:cs="Arial"/>
          <w:sz w:val="22"/>
          <w:szCs w:val="22"/>
        </w:rPr>
      </w:pPr>
      <w:r w:rsidRPr="002A32E0">
        <w:rPr>
          <w:rFonts w:ascii="Arial" w:hAnsi="Arial" w:cs="Arial"/>
          <w:sz w:val="22"/>
          <w:szCs w:val="22"/>
        </w:rPr>
        <w:t>Supports HLLN staff in all tasks</w:t>
      </w:r>
    </w:p>
    <w:p w14:paraId="68C692FA" w14:textId="77777777" w:rsidR="004A4633" w:rsidRPr="002A32E0" w:rsidRDefault="004A4633" w:rsidP="004A4633">
      <w:pPr>
        <w:pStyle w:val="ColorfulList-Accent11"/>
        <w:tabs>
          <w:tab w:val="left" w:pos="1640"/>
        </w:tabs>
        <w:rPr>
          <w:rFonts w:ascii="Arial" w:hAnsi="Arial" w:cs="Arial"/>
          <w:sz w:val="22"/>
          <w:szCs w:val="22"/>
        </w:rPr>
      </w:pPr>
    </w:p>
    <w:p w14:paraId="28D31EE5" w14:textId="7C1FBDF0" w:rsidR="00765AF8" w:rsidRPr="002A32E0" w:rsidRDefault="00765AF8" w:rsidP="004A4633">
      <w:pPr>
        <w:pStyle w:val="ColorfulList-Accent11"/>
        <w:tabs>
          <w:tab w:val="left" w:pos="1640"/>
        </w:tabs>
        <w:rPr>
          <w:rFonts w:ascii="Arial" w:hAnsi="Arial" w:cs="Arial"/>
          <w:sz w:val="22"/>
          <w:szCs w:val="22"/>
        </w:rPr>
      </w:pPr>
      <w:r w:rsidRPr="002A32E0">
        <w:rPr>
          <w:rFonts w:ascii="Arial" w:hAnsi="Arial" w:cs="Arial"/>
          <w:sz w:val="22"/>
          <w:szCs w:val="22"/>
        </w:rPr>
        <w:tab/>
      </w:r>
    </w:p>
    <w:p w14:paraId="5F5184DB" w14:textId="0F658966" w:rsidR="008732FD" w:rsidRPr="002A32E0" w:rsidRDefault="008732FD" w:rsidP="00312BC7">
      <w:pPr>
        <w:pStyle w:val="Heading2"/>
        <w:numPr>
          <w:ilvl w:val="0"/>
          <w:numId w:val="22"/>
        </w:numPr>
        <w:ind w:left="284" w:hanging="284"/>
        <w:rPr>
          <w:rFonts w:ascii="Arial" w:hAnsi="Arial" w:cs="Arial"/>
          <w:color w:val="7F7F7F"/>
          <w:sz w:val="22"/>
          <w:szCs w:val="22"/>
        </w:rPr>
      </w:pPr>
      <w:bookmarkStart w:id="135" w:name="_Toc51592742"/>
      <w:bookmarkStart w:id="136" w:name="_Toc462326521"/>
      <w:bookmarkStart w:id="137" w:name="_Toc59479447"/>
      <w:r w:rsidRPr="002A32E0">
        <w:rPr>
          <w:rFonts w:ascii="Arial" w:hAnsi="Arial" w:cs="Arial"/>
          <w:color w:val="7F7F7F"/>
          <w:sz w:val="22"/>
          <w:szCs w:val="22"/>
        </w:rPr>
        <w:t>HLLN Relevant dates</w:t>
      </w:r>
      <w:bookmarkEnd w:id="132"/>
      <w:bookmarkEnd w:id="133"/>
      <w:bookmarkEnd w:id="135"/>
      <w:bookmarkEnd w:id="136"/>
      <w:bookmarkEnd w:id="137"/>
    </w:p>
    <w:p w14:paraId="5562AA09" w14:textId="77777777" w:rsidR="008732FD" w:rsidRPr="002A32E0" w:rsidRDefault="008732FD" w:rsidP="008732FD">
      <w:pPr>
        <w:rPr>
          <w:rFonts w:ascii="Arial" w:hAnsi="Arial" w:cs="Arial"/>
          <w:sz w:val="22"/>
          <w:szCs w:val="22"/>
        </w:rPr>
      </w:pPr>
    </w:p>
    <w:bookmarkEnd w:id="128"/>
    <w:bookmarkEnd w:id="134"/>
    <w:p w14:paraId="55FFD8E3" w14:textId="46AFDEFB" w:rsidR="009244BF" w:rsidRPr="002A32E0" w:rsidRDefault="009244BF" w:rsidP="00765BBB">
      <w:pPr>
        <w:numPr>
          <w:ilvl w:val="0"/>
          <w:numId w:val="2"/>
        </w:numPr>
        <w:contextualSpacing/>
        <w:rPr>
          <w:rFonts w:ascii="Arial" w:hAnsi="Arial" w:cs="Arial"/>
          <w:sz w:val="22"/>
          <w:szCs w:val="22"/>
        </w:rPr>
      </w:pPr>
      <w:r w:rsidRPr="002A32E0">
        <w:rPr>
          <w:rFonts w:ascii="Arial" w:hAnsi="Arial" w:cs="Arial"/>
          <w:sz w:val="22"/>
          <w:szCs w:val="22"/>
        </w:rPr>
        <w:t>Students who qualify for a digital credential will fall into one of the following cycles</w:t>
      </w:r>
    </w:p>
    <w:p w14:paraId="533064C4" w14:textId="77777777" w:rsidR="009244BF" w:rsidRPr="002A32E0" w:rsidRDefault="009244BF" w:rsidP="009244BF">
      <w:pPr>
        <w:ind w:left="709"/>
        <w:rPr>
          <w:rFonts w:ascii="Arial" w:hAnsi="Arial" w:cs="Arial"/>
          <w:sz w:val="22"/>
          <w:szCs w:val="22"/>
          <w:u w:val="single"/>
        </w:rPr>
      </w:pPr>
    </w:p>
    <w:p w14:paraId="0296870D" w14:textId="77777777" w:rsidR="009244BF" w:rsidRPr="002A32E0" w:rsidRDefault="009244BF" w:rsidP="009244BF">
      <w:pPr>
        <w:ind w:left="709"/>
        <w:rPr>
          <w:rFonts w:ascii="Arial" w:hAnsi="Arial" w:cs="Arial"/>
          <w:sz w:val="22"/>
          <w:szCs w:val="22"/>
          <w:u w:val="single"/>
        </w:rPr>
      </w:pPr>
      <w:r w:rsidRPr="002A32E0">
        <w:rPr>
          <w:rFonts w:ascii="Arial" w:hAnsi="Arial" w:cs="Arial"/>
          <w:sz w:val="22"/>
          <w:szCs w:val="22"/>
          <w:u w:val="single"/>
        </w:rPr>
        <w:t>CYCLE 1 OF THE MONTH:</w:t>
      </w:r>
    </w:p>
    <w:p w14:paraId="6849A4C9" w14:textId="32665954" w:rsidR="00765AF8" w:rsidRDefault="009244BF" w:rsidP="00341427">
      <w:pPr>
        <w:ind w:left="709"/>
        <w:rPr>
          <w:rFonts w:ascii="Arial" w:hAnsi="Arial" w:cs="Arial"/>
          <w:sz w:val="22"/>
          <w:szCs w:val="22"/>
        </w:rPr>
      </w:pPr>
      <w:r w:rsidRPr="002A32E0">
        <w:rPr>
          <w:rFonts w:ascii="Arial" w:hAnsi="Arial" w:cs="Arial"/>
          <w:sz w:val="22"/>
          <w:szCs w:val="22"/>
        </w:rPr>
        <w:t>1</w:t>
      </w:r>
      <w:r w:rsidRPr="002A32E0">
        <w:rPr>
          <w:rFonts w:ascii="Arial" w:hAnsi="Arial" w:cs="Arial"/>
          <w:sz w:val="22"/>
          <w:szCs w:val="22"/>
          <w:vertAlign w:val="superscript"/>
        </w:rPr>
        <w:t>ST</w:t>
      </w:r>
      <w:r w:rsidRPr="002A32E0">
        <w:rPr>
          <w:rFonts w:ascii="Arial" w:hAnsi="Arial" w:cs="Arial"/>
          <w:sz w:val="22"/>
          <w:szCs w:val="22"/>
        </w:rPr>
        <w:t xml:space="preserve"> – </w:t>
      </w:r>
      <w:r w:rsidR="00834D79">
        <w:rPr>
          <w:rFonts w:ascii="Arial" w:hAnsi="Arial" w:cs="Arial"/>
          <w:sz w:val="22"/>
          <w:szCs w:val="22"/>
        </w:rPr>
        <w:t>S</w:t>
      </w:r>
      <w:r w:rsidR="00765AF8" w:rsidRPr="002A32E0">
        <w:rPr>
          <w:rFonts w:ascii="Arial" w:hAnsi="Arial" w:cs="Arial"/>
          <w:sz w:val="22"/>
          <w:szCs w:val="22"/>
        </w:rPr>
        <w:t xml:space="preserve">tudent data is collected </w:t>
      </w:r>
      <w:r w:rsidR="00341427">
        <w:rPr>
          <w:rFonts w:ascii="Arial" w:hAnsi="Arial" w:cs="Arial"/>
          <w:sz w:val="22"/>
          <w:szCs w:val="22"/>
        </w:rPr>
        <w:t xml:space="preserve">from </w:t>
      </w:r>
      <w:proofErr w:type="spellStart"/>
      <w:r w:rsidR="00341427">
        <w:rPr>
          <w:rFonts w:ascii="Arial" w:hAnsi="Arial" w:cs="Arial"/>
          <w:sz w:val="22"/>
          <w:szCs w:val="22"/>
        </w:rPr>
        <w:t>eClass</w:t>
      </w:r>
      <w:proofErr w:type="spellEnd"/>
      <w:r w:rsidR="0051729E">
        <w:rPr>
          <w:rFonts w:ascii="Arial" w:hAnsi="Arial" w:cs="Arial"/>
          <w:sz w:val="22"/>
          <w:szCs w:val="22"/>
        </w:rPr>
        <w:t xml:space="preserve"> from courses that ended on that cycle</w:t>
      </w:r>
      <w:r w:rsidR="00834D79">
        <w:rPr>
          <w:rFonts w:ascii="Arial" w:hAnsi="Arial" w:cs="Arial"/>
          <w:sz w:val="22"/>
          <w:szCs w:val="22"/>
        </w:rPr>
        <w:t xml:space="preserve">, so as from the </w:t>
      </w:r>
      <w:r w:rsidR="0051729E">
        <w:rPr>
          <w:rFonts w:ascii="Arial" w:hAnsi="Arial" w:cs="Arial"/>
          <w:sz w:val="22"/>
          <w:szCs w:val="22"/>
        </w:rPr>
        <w:t>R</w:t>
      </w:r>
      <w:r w:rsidR="00341427">
        <w:rPr>
          <w:rFonts w:ascii="Arial" w:hAnsi="Arial" w:cs="Arial"/>
          <w:sz w:val="22"/>
          <w:szCs w:val="22"/>
        </w:rPr>
        <w:t>egistration Database</w:t>
      </w:r>
      <w:r w:rsidR="00834D79">
        <w:rPr>
          <w:rFonts w:ascii="Arial" w:hAnsi="Arial" w:cs="Arial"/>
          <w:sz w:val="22"/>
          <w:szCs w:val="22"/>
        </w:rPr>
        <w:t xml:space="preserve">. An </w:t>
      </w:r>
      <w:r w:rsidR="00765AF8" w:rsidRPr="002A32E0">
        <w:rPr>
          <w:rFonts w:ascii="Arial" w:hAnsi="Arial" w:cs="Arial"/>
          <w:sz w:val="22"/>
          <w:szCs w:val="22"/>
        </w:rPr>
        <w:t>Excel report is submitted</w:t>
      </w:r>
      <w:r w:rsidR="00341427">
        <w:rPr>
          <w:rFonts w:ascii="Arial" w:hAnsi="Arial" w:cs="Arial"/>
          <w:sz w:val="22"/>
          <w:szCs w:val="22"/>
        </w:rPr>
        <w:t xml:space="preserve"> </w:t>
      </w:r>
      <w:r w:rsidR="00834D79">
        <w:rPr>
          <w:rFonts w:ascii="Arial" w:hAnsi="Arial" w:cs="Arial"/>
          <w:sz w:val="22"/>
          <w:szCs w:val="22"/>
        </w:rPr>
        <w:t xml:space="preserve">to Marketing Manager </w:t>
      </w:r>
      <w:r w:rsidR="00341427">
        <w:rPr>
          <w:rFonts w:ascii="Arial" w:hAnsi="Arial" w:cs="Arial"/>
          <w:sz w:val="22"/>
          <w:szCs w:val="22"/>
        </w:rPr>
        <w:t>with this information</w:t>
      </w:r>
    </w:p>
    <w:p w14:paraId="700C0C74" w14:textId="4DCF4713" w:rsidR="009244BF" w:rsidRDefault="00341427" w:rsidP="00341427">
      <w:pPr>
        <w:ind w:left="709"/>
        <w:rPr>
          <w:rFonts w:ascii="Arial" w:hAnsi="Arial" w:cs="Arial"/>
          <w:sz w:val="22"/>
          <w:szCs w:val="22"/>
        </w:rPr>
      </w:pPr>
      <w:r>
        <w:rPr>
          <w:rFonts w:ascii="Arial" w:hAnsi="Arial" w:cs="Arial"/>
          <w:sz w:val="22"/>
          <w:szCs w:val="22"/>
        </w:rPr>
        <w:t>2</w:t>
      </w:r>
      <w:r w:rsidRPr="00341427">
        <w:rPr>
          <w:rFonts w:ascii="Arial" w:hAnsi="Arial" w:cs="Arial"/>
          <w:sz w:val="22"/>
          <w:szCs w:val="22"/>
          <w:vertAlign w:val="superscript"/>
        </w:rPr>
        <w:t>nd</w:t>
      </w:r>
      <w:r>
        <w:rPr>
          <w:rFonts w:ascii="Arial" w:hAnsi="Arial" w:cs="Arial"/>
          <w:sz w:val="22"/>
          <w:szCs w:val="22"/>
        </w:rPr>
        <w:t xml:space="preserve"> </w:t>
      </w:r>
      <w:proofErr w:type="gramStart"/>
      <w:r>
        <w:rPr>
          <w:rFonts w:ascii="Arial" w:hAnsi="Arial" w:cs="Arial"/>
          <w:sz w:val="22"/>
          <w:szCs w:val="22"/>
        </w:rPr>
        <w:t xml:space="preserve">-  </w:t>
      </w:r>
      <w:r w:rsidR="00834D79">
        <w:rPr>
          <w:rFonts w:ascii="Arial" w:hAnsi="Arial" w:cs="Arial"/>
          <w:sz w:val="22"/>
          <w:szCs w:val="22"/>
        </w:rPr>
        <w:t>Marketing</w:t>
      </w:r>
      <w:proofErr w:type="gramEnd"/>
      <w:r w:rsidR="00834D79">
        <w:rPr>
          <w:rFonts w:ascii="Arial" w:hAnsi="Arial" w:cs="Arial"/>
          <w:sz w:val="22"/>
          <w:szCs w:val="22"/>
        </w:rPr>
        <w:t xml:space="preserve"> Manager</w:t>
      </w:r>
      <w:r w:rsidR="009244BF" w:rsidRPr="002A32E0">
        <w:rPr>
          <w:rFonts w:ascii="Arial" w:hAnsi="Arial" w:cs="Arial"/>
          <w:sz w:val="22"/>
          <w:szCs w:val="22"/>
        </w:rPr>
        <w:t xml:space="preserve"> will </w:t>
      </w:r>
      <w:r w:rsidR="0051729E">
        <w:rPr>
          <w:rFonts w:ascii="Arial" w:hAnsi="Arial" w:cs="Arial"/>
          <w:sz w:val="22"/>
          <w:szCs w:val="22"/>
        </w:rPr>
        <w:t>communicate with students</w:t>
      </w:r>
      <w:r w:rsidR="009244BF" w:rsidRPr="002A32E0">
        <w:rPr>
          <w:rFonts w:ascii="Arial" w:hAnsi="Arial" w:cs="Arial"/>
          <w:sz w:val="22"/>
          <w:szCs w:val="22"/>
        </w:rPr>
        <w:t xml:space="preserve"> </w:t>
      </w:r>
      <w:r w:rsidR="0051729E">
        <w:rPr>
          <w:rFonts w:ascii="Arial" w:hAnsi="Arial" w:cs="Arial"/>
          <w:sz w:val="22"/>
          <w:szCs w:val="22"/>
        </w:rPr>
        <w:t xml:space="preserve">about their digital </w:t>
      </w:r>
      <w:proofErr w:type="spellStart"/>
      <w:r w:rsidR="0051729E">
        <w:rPr>
          <w:rFonts w:ascii="Arial" w:hAnsi="Arial" w:cs="Arial"/>
          <w:sz w:val="22"/>
          <w:szCs w:val="22"/>
        </w:rPr>
        <w:t>crdential</w:t>
      </w:r>
      <w:proofErr w:type="spellEnd"/>
      <w:r w:rsidR="0051729E">
        <w:rPr>
          <w:rFonts w:ascii="Arial" w:hAnsi="Arial" w:cs="Arial"/>
          <w:sz w:val="22"/>
          <w:szCs w:val="22"/>
        </w:rPr>
        <w:t xml:space="preserve"> process </w:t>
      </w:r>
      <w:r w:rsidR="009244BF" w:rsidRPr="002A32E0">
        <w:rPr>
          <w:rFonts w:ascii="Arial" w:hAnsi="Arial" w:cs="Arial"/>
          <w:sz w:val="22"/>
          <w:szCs w:val="22"/>
        </w:rPr>
        <w:t>or issue a digital credential</w:t>
      </w:r>
    </w:p>
    <w:p w14:paraId="23E67906" w14:textId="2CB54971" w:rsidR="00834D79" w:rsidRPr="00834D79" w:rsidRDefault="00834D79" w:rsidP="00341427">
      <w:pPr>
        <w:ind w:left="709"/>
        <w:rPr>
          <w:rFonts w:ascii="Arial" w:hAnsi="Arial" w:cs="Arial"/>
          <w:i/>
          <w:iCs/>
          <w:sz w:val="22"/>
          <w:szCs w:val="22"/>
        </w:rPr>
      </w:pPr>
      <w:r w:rsidRPr="00834D79">
        <w:rPr>
          <w:rFonts w:ascii="Arial" w:hAnsi="Arial" w:cs="Arial"/>
          <w:i/>
          <w:iCs/>
          <w:sz w:val="22"/>
          <w:szCs w:val="22"/>
        </w:rPr>
        <w:t xml:space="preserve">If required- Program Manager, evaluates students’ assessments </w:t>
      </w:r>
      <w:proofErr w:type="gramStart"/>
      <w:r w:rsidRPr="00834D79">
        <w:rPr>
          <w:rFonts w:ascii="Arial" w:hAnsi="Arial" w:cs="Arial"/>
          <w:i/>
          <w:iCs/>
          <w:sz w:val="22"/>
          <w:szCs w:val="22"/>
        </w:rPr>
        <w:t>( this</w:t>
      </w:r>
      <w:proofErr w:type="gramEnd"/>
      <w:r w:rsidRPr="00834D79">
        <w:rPr>
          <w:rFonts w:ascii="Arial" w:hAnsi="Arial" w:cs="Arial"/>
          <w:i/>
          <w:iCs/>
          <w:sz w:val="22"/>
          <w:szCs w:val="22"/>
        </w:rPr>
        <w:t xml:space="preserve"> will only apply if students are given the opportunity to submit their assessments by email)</w:t>
      </w:r>
    </w:p>
    <w:p w14:paraId="1946BE7F" w14:textId="77777777" w:rsidR="009244BF" w:rsidRPr="002A32E0" w:rsidRDefault="009244BF" w:rsidP="009244BF">
      <w:pPr>
        <w:ind w:left="709"/>
        <w:rPr>
          <w:rFonts w:ascii="Arial" w:hAnsi="Arial" w:cs="Arial"/>
          <w:sz w:val="22"/>
          <w:szCs w:val="22"/>
        </w:rPr>
      </w:pPr>
    </w:p>
    <w:p w14:paraId="4A06C775" w14:textId="7609455F" w:rsidR="009244BF" w:rsidRPr="002A32E0" w:rsidRDefault="009244BF" w:rsidP="009244BF">
      <w:pPr>
        <w:ind w:left="709"/>
        <w:rPr>
          <w:rFonts w:ascii="Arial" w:hAnsi="Arial" w:cs="Arial"/>
          <w:sz w:val="22"/>
          <w:szCs w:val="22"/>
          <w:u w:val="single"/>
        </w:rPr>
      </w:pPr>
      <w:r w:rsidRPr="002A32E0">
        <w:rPr>
          <w:rFonts w:ascii="Arial" w:hAnsi="Arial" w:cs="Arial"/>
          <w:sz w:val="22"/>
          <w:szCs w:val="22"/>
          <w:u w:val="single"/>
        </w:rPr>
        <w:t>CYCLE 2 OF THE MONTH</w:t>
      </w:r>
      <w:r w:rsidR="00834D79">
        <w:rPr>
          <w:rFonts w:ascii="Arial" w:hAnsi="Arial" w:cs="Arial"/>
          <w:sz w:val="22"/>
          <w:szCs w:val="22"/>
          <w:u w:val="single"/>
        </w:rPr>
        <w:t xml:space="preserve"> (same activities as previous cycle)</w:t>
      </w:r>
    </w:p>
    <w:p w14:paraId="536840A3" w14:textId="3C429866" w:rsidR="0051729E" w:rsidRDefault="009244BF" w:rsidP="0051729E">
      <w:pPr>
        <w:ind w:left="709"/>
        <w:rPr>
          <w:rFonts w:ascii="Arial" w:hAnsi="Arial" w:cs="Arial"/>
          <w:sz w:val="22"/>
          <w:szCs w:val="22"/>
        </w:rPr>
      </w:pPr>
      <w:r w:rsidRPr="002A32E0">
        <w:rPr>
          <w:rFonts w:ascii="Arial" w:hAnsi="Arial" w:cs="Arial"/>
          <w:sz w:val="22"/>
          <w:szCs w:val="22"/>
        </w:rPr>
        <w:t>15</w:t>
      </w:r>
      <w:r w:rsidRPr="002A32E0">
        <w:rPr>
          <w:rFonts w:ascii="Arial" w:hAnsi="Arial" w:cs="Arial"/>
          <w:sz w:val="22"/>
          <w:szCs w:val="22"/>
          <w:vertAlign w:val="superscript"/>
        </w:rPr>
        <w:t>th</w:t>
      </w:r>
      <w:r w:rsidRPr="002A32E0">
        <w:rPr>
          <w:rFonts w:ascii="Arial" w:hAnsi="Arial" w:cs="Arial"/>
          <w:sz w:val="22"/>
          <w:szCs w:val="22"/>
        </w:rPr>
        <w:t xml:space="preserve"> –</w:t>
      </w:r>
      <w:r w:rsidR="0051729E" w:rsidRPr="0051729E">
        <w:rPr>
          <w:rFonts w:ascii="Arial" w:hAnsi="Arial" w:cs="Arial"/>
          <w:sz w:val="22"/>
          <w:szCs w:val="22"/>
        </w:rPr>
        <w:t xml:space="preserve"> </w:t>
      </w:r>
      <w:r w:rsidR="00834D79">
        <w:rPr>
          <w:rFonts w:ascii="Arial" w:hAnsi="Arial" w:cs="Arial"/>
          <w:sz w:val="22"/>
          <w:szCs w:val="22"/>
        </w:rPr>
        <w:t>S</w:t>
      </w:r>
      <w:r w:rsidR="0051729E" w:rsidRPr="002A32E0">
        <w:rPr>
          <w:rFonts w:ascii="Arial" w:hAnsi="Arial" w:cs="Arial"/>
          <w:sz w:val="22"/>
          <w:szCs w:val="22"/>
        </w:rPr>
        <w:t xml:space="preserve">tudent data is collected </w:t>
      </w:r>
      <w:r w:rsidR="0051729E">
        <w:rPr>
          <w:rFonts w:ascii="Arial" w:hAnsi="Arial" w:cs="Arial"/>
          <w:sz w:val="22"/>
          <w:szCs w:val="22"/>
        </w:rPr>
        <w:t xml:space="preserve">from </w:t>
      </w:r>
      <w:proofErr w:type="spellStart"/>
      <w:r w:rsidR="0051729E">
        <w:rPr>
          <w:rFonts w:ascii="Arial" w:hAnsi="Arial" w:cs="Arial"/>
          <w:sz w:val="22"/>
          <w:szCs w:val="22"/>
        </w:rPr>
        <w:t>eClass</w:t>
      </w:r>
      <w:proofErr w:type="spellEnd"/>
      <w:r w:rsidR="0051729E">
        <w:rPr>
          <w:rFonts w:ascii="Arial" w:hAnsi="Arial" w:cs="Arial"/>
          <w:sz w:val="22"/>
          <w:szCs w:val="22"/>
        </w:rPr>
        <w:t xml:space="preserve"> from courses that ended on that cycle. Registration Database </w:t>
      </w:r>
      <w:r w:rsidR="0051729E" w:rsidRPr="002A32E0">
        <w:rPr>
          <w:rFonts w:ascii="Arial" w:hAnsi="Arial" w:cs="Arial"/>
          <w:sz w:val="22"/>
          <w:szCs w:val="22"/>
        </w:rPr>
        <w:t>and an Excel report is submitted</w:t>
      </w:r>
      <w:r w:rsidR="0051729E">
        <w:rPr>
          <w:rFonts w:ascii="Arial" w:hAnsi="Arial" w:cs="Arial"/>
          <w:sz w:val="22"/>
          <w:szCs w:val="22"/>
        </w:rPr>
        <w:t xml:space="preserve"> with this information</w:t>
      </w:r>
    </w:p>
    <w:p w14:paraId="61848D7F" w14:textId="1FF0B788" w:rsidR="0051729E" w:rsidRDefault="0051729E" w:rsidP="0051729E">
      <w:pPr>
        <w:ind w:left="709"/>
        <w:rPr>
          <w:rFonts w:ascii="Arial" w:hAnsi="Arial" w:cs="Arial"/>
          <w:sz w:val="22"/>
          <w:szCs w:val="22"/>
        </w:rPr>
      </w:pPr>
      <w:r>
        <w:rPr>
          <w:rFonts w:ascii="Arial" w:hAnsi="Arial" w:cs="Arial"/>
          <w:sz w:val="22"/>
          <w:szCs w:val="22"/>
        </w:rPr>
        <w:t>16</w:t>
      </w:r>
      <w:r w:rsidRPr="0051729E">
        <w:rPr>
          <w:rFonts w:ascii="Arial" w:hAnsi="Arial" w:cs="Arial"/>
          <w:sz w:val="22"/>
          <w:szCs w:val="22"/>
          <w:vertAlign w:val="superscript"/>
        </w:rPr>
        <w:t>th</w:t>
      </w:r>
      <w:r>
        <w:rPr>
          <w:rFonts w:ascii="Arial" w:hAnsi="Arial" w:cs="Arial"/>
          <w:sz w:val="22"/>
          <w:szCs w:val="22"/>
        </w:rPr>
        <w:t xml:space="preserve">- </w:t>
      </w:r>
      <w:r w:rsidRPr="002A32E0">
        <w:rPr>
          <w:rFonts w:ascii="Arial" w:hAnsi="Arial" w:cs="Arial"/>
          <w:sz w:val="22"/>
          <w:szCs w:val="22"/>
        </w:rPr>
        <w:t xml:space="preserve">HLLN will </w:t>
      </w:r>
      <w:r>
        <w:rPr>
          <w:rFonts w:ascii="Arial" w:hAnsi="Arial" w:cs="Arial"/>
          <w:sz w:val="22"/>
          <w:szCs w:val="22"/>
        </w:rPr>
        <w:t>communicate with students</w:t>
      </w:r>
      <w:r w:rsidRPr="002A32E0">
        <w:rPr>
          <w:rFonts w:ascii="Arial" w:hAnsi="Arial" w:cs="Arial"/>
          <w:sz w:val="22"/>
          <w:szCs w:val="22"/>
        </w:rPr>
        <w:t xml:space="preserve"> </w:t>
      </w:r>
      <w:r>
        <w:rPr>
          <w:rFonts w:ascii="Arial" w:hAnsi="Arial" w:cs="Arial"/>
          <w:sz w:val="22"/>
          <w:szCs w:val="22"/>
        </w:rPr>
        <w:t xml:space="preserve">about their digital </w:t>
      </w:r>
      <w:proofErr w:type="spellStart"/>
      <w:r>
        <w:rPr>
          <w:rFonts w:ascii="Arial" w:hAnsi="Arial" w:cs="Arial"/>
          <w:sz w:val="22"/>
          <w:szCs w:val="22"/>
        </w:rPr>
        <w:t>crdential</w:t>
      </w:r>
      <w:proofErr w:type="spellEnd"/>
      <w:r>
        <w:rPr>
          <w:rFonts w:ascii="Arial" w:hAnsi="Arial" w:cs="Arial"/>
          <w:sz w:val="22"/>
          <w:szCs w:val="22"/>
        </w:rPr>
        <w:t xml:space="preserve"> process </w:t>
      </w:r>
      <w:r w:rsidRPr="002A32E0">
        <w:rPr>
          <w:rFonts w:ascii="Arial" w:hAnsi="Arial" w:cs="Arial"/>
          <w:sz w:val="22"/>
          <w:szCs w:val="22"/>
        </w:rPr>
        <w:t>or issue a digital credential</w:t>
      </w:r>
    </w:p>
    <w:p w14:paraId="386187EE" w14:textId="77777777" w:rsidR="00834D79" w:rsidRPr="00834D79" w:rsidRDefault="00834D79" w:rsidP="00834D79">
      <w:pPr>
        <w:ind w:left="709"/>
        <w:rPr>
          <w:rFonts w:ascii="Arial" w:hAnsi="Arial" w:cs="Arial"/>
          <w:i/>
          <w:iCs/>
          <w:sz w:val="22"/>
          <w:szCs w:val="22"/>
        </w:rPr>
      </w:pPr>
      <w:r w:rsidRPr="00834D79">
        <w:rPr>
          <w:rFonts w:ascii="Arial" w:hAnsi="Arial" w:cs="Arial"/>
          <w:i/>
          <w:iCs/>
          <w:sz w:val="22"/>
          <w:szCs w:val="22"/>
        </w:rPr>
        <w:t xml:space="preserve">If required- Program Manager, evaluates students’ assessments </w:t>
      </w:r>
      <w:proofErr w:type="gramStart"/>
      <w:r w:rsidRPr="00834D79">
        <w:rPr>
          <w:rFonts w:ascii="Arial" w:hAnsi="Arial" w:cs="Arial"/>
          <w:i/>
          <w:iCs/>
          <w:sz w:val="22"/>
          <w:szCs w:val="22"/>
        </w:rPr>
        <w:t>( this</w:t>
      </w:r>
      <w:proofErr w:type="gramEnd"/>
      <w:r w:rsidRPr="00834D79">
        <w:rPr>
          <w:rFonts w:ascii="Arial" w:hAnsi="Arial" w:cs="Arial"/>
          <w:i/>
          <w:iCs/>
          <w:sz w:val="22"/>
          <w:szCs w:val="22"/>
        </w:rPr>
        <w:t xml:space="preserve"> will only apply if students are given the opportunity to submit their assessments by email)</w:t>
      </w:r>
    </w:p>
    <w:p w14:paraId="70BDB1F9" w14:textId="77777777" w:rsidR="00834D79" w:rsidRPr="002A32E0" w:rsidRDefault="00834D79" w:rsidP="0051729E">
      <w:pPr>
        <w:ind w:left="709"/>
        <w:rPr>
          <w:rFonts w:ascii="Arial" w:hAnsi="Arial" w:cs="Arial"/>
          <w:sz w:val="22"/>
          <w:szCs w:val="22"/>
        </w:rPr>
      </w:pPr>
    </w:p>
    <w:p w14:paraId="161D8EDC" w14:textId="35352AA3" w:rsidR="000B63B3" w:rsidRPr="002A32E0" w:rsidRDefault="000B63B3" w:rsidP="0051729E">
      <w:pPr>
        <w:ind w:left="709"/>
        <w:rPr>
          <w:rFonts w:ascii="Arial" w:hAnsi="Arial" w:cs="Arial"/>
          <w:sz w:val="22"/>
          <w:szCs w:val="22"/>
        </w:rPr>
      </w:pPr>
    </w:p>
    <w:p w14:paraId="61174CC3" w14:textId="37847419" w:rsidR="00514D48" w:rsidRPr="002A32E0" w:rsidRDefault="00514D48" w:rsidP="008732FD">
      <w:pPr>
        <w:rPr>
          <w:rFonts w:ascii="Arial" w:hAnsi="Arial" w:cs="Arial"/>
          <w:i/>
          <w:iCs/>
          <w:color w:val="FF0000"/>
          <w:sz w:val="22"/>
          <w:szCs w:val="22"/>
        </w:rPr>
      </w:pPr>
      <w:r w:rsidRPr="002A32E0">
        <w:rPr>
          <w:rFonts w:ascii="Arial" w:hAnsi="Arial" w:cs="Arial"/>
          <w:i/>
          <w:iCs/>
          <w:color w:val="FF0000"/>
          <w:sz w:val="22"/>
          <w:szCs w:val="22"/>
        </w:rPr>
        <w:t xml:space="preserve">Please note: During any of these two cycles, students </w:t>
      </w:r>
      <w:r w:rsidR="00360375" w:rsidRPr="002A32E0">
        <w:rPr>
          <w:rFonts w:ascii="Arial" w:hAnsi="Arial" w:cs="Arial"/>
          <w:i/>
          <w:iCs/>
          <w:color w:val="FF0000"/>
          <w:sz w:val="22"/>
          <w:szCs w:val="22"/>
        </w:rPr>
        <w:t xml:space="preserve">who are </w:t>
      </w:r>
      <w:r w:rsidRPr="002A32E0">
        <w:rPr>
          <w:rFonts w:ascii="Arial" w:hAnsi="Arial" w:cs="Arial"/>
          <w:i/>
          <w:iCs/>
          <w:color w:val="FF0000"/>
          <w:sz w:val="22"/>
          <w:szCs w:val="22"/>
        </w:rPr>
        <w:t>ready to take their EELM (only the Observed Skills Demonstration type)</w:t>
      </w:r>
      <w:proofErr w:type="gramStart"/>
      <w:r w:rsidRPr="002A32E0">
        <w:rPr>
          <w:rFonts w:ascii="Arial" w:hAnsi="Arial" w:cs="Arial"/>
          <w:i/>
          <w:iCs/>
          <w:color w:val="FF0000"/>
          <w:sz w:val="22"/>
          <w:szCs w:val="22"/>
        </w:rPr>
        <w:t>”,  will</w:t>
      </w:r>
      <w:proofErr w:type="gramEnd"/>
      <w:r w:rsidRPr="002A32E0">
        <w:rPr>
          <w:rFonts w:ascii="Arial" w:hAnsi="Arial" w:cs="Arial"/>
          <w:i/>
          <w:iCs/>
          <w:color w:val="FF0000"/>
          <w:sz w:val="22"/>
          <w:szCs w:val="22"/>
        </w:rPr>
        <w:t xml:space="preserve"> also be contacted to confirm their </w:t>
      </w:r>
      <w:r w:rsidR="00360375" w:rsidRPr="002A32E0">
        <w:rPr>
          <w:rFonts w:ascii="Arial" w:hAnsi="Arial" w:cs="Arial"/>
          <w:i/>
          <w:iCs/>
          <w:color w:val="FF0000"/>
          <w:sz w:val="22"/>
          <w:szCs w:val="22"/>
        </w:rPr>
        <w:t>availability and schedule this one.</w:t>
      </w:r>
    </w:p>
    <w:p w14:paraId="3924DEFE" w14:textId="4CA50E99" w:rsidR="00372A58" w:rsidRPr="002A32E0" w:rsidRDefault="00372A58" w:rsidP="00312BC7">
      <w:pPr>
        <w:pStyle w:val="Heading2"/>
        <w:numPr>
          <w:ilvl w:val="0"/>
          <w:numId w:val="19"/>
        </w:numPr>
        <w:ind w:left="284" w:hanging="284"/>
        <w:rPr>
          <w:rFonts w:ascii="Arial" w:hAnsi="Arial" w:cs="Arial"/>
          <w:color w:val="7F7F7F"/>
          <w:sz w:val="22"/>
          <w:szCs w:val="22"/>
        </w:rPr>
      </w:pPr>
      <w:bookmarkStart w:id="138" w:name="_Toc59479448"/>
      <w:bookmarkStart w:id="139" w:name="_Toc51592743"/>
      <w:bookmarkStart w:id="140" w:name="_Toc462326522"/>
      <w:r w:rsidRPr="002A32E0">
        <w:rPr>
          <w:rFonts w:ascii="Arial" w:hAnsi="Arial" w:cs="Arial"/>
          <w:color w:val="7F7F7F"/>
          <w:sz w:val="22"/>
          <w:szCs w:val="22"/>
        </w:rPr>
        <w:t xml:space="preserve">Online Assessments </w:t>
      </w:r>
      <w:bookmarkEnd w:id="138"/>
      <w:r w:rsidR="00877E27">
        <w:rPr>
          <w:rFonts w:ascii="Arial" w:hAnsi="Arial" w:cs="Arial"/>
          <w:color w:val="7F7F7F"/>
          <w:sz w:val="22"/>
          <w:szCs w:val="22"/>
        </w:rPr>
        <w:t>– Word document version</w:t>
      </w:r>
    </w:p>
    <w:p w14:paraId="4FFBB100" w14:textId="77777777" w:rsidR="00FA0437" w:rsidRPr="002A32E0" w:rsidRDefault="00FA0437" w:rsidP="00FA0437">
      <w:pPr>
        <w:rPr>
          <w:rFonts w:ascii="Arial" w:hAnsi="Arial" w:cs="Arial"/>
          <w:sz w:val="22"/>
          <w:szCs w:val="22"/>
        </w:rPr>
      </w:pPr>
    </w:p>
    <w:p w14:paraId="23512520" w14:textId="77777777" w:rsidR="00877E27" w:rsidRDefault="00877E27" w:rsidP="00372A58">
      <w:pPr>
        <w:rPr>
          <w:rFonts w:ascii="Arial" w:hAnsi="Arial" w:cs="Arial"/>
          <w:sz w:val="22"/>
          <w:szCs w:val="22"/>
        </w:rPr>
      </w:pPr>
      <w:r>
        <w:rPr>
          <w:rFonts w:ascii="Arial" w:hAnsi="Arial" w:cs="Arial"/>
          <w:sz w:val="22"/>
          <w:szCs w:val="22"/>
        </w:rPr>
        <w:t xml:space="preserve">As mentioned all mandatory requirements should be completed by students on </w:t>
      </w:r>
      <w:proofErr w:type="spellStart"/>
      <w:r>
        <w:rPr>
          <w:rFonts w:ascii="Arial" w:hAnsi="Arial" w:cs="Arial"/>
          <w:sz w:val="22"/>
          <w:szCs w:val="22"/>
        </w:rPr>
        <w:t>eClass</w:t>
      </w:r>
      <w:proofErr w:type="spellEnd"/>
      <w:r>
        <w:rPr>
          <w:rFonts w:ascii="Arial" w:hAnsi="Arial" w:cs="Arial"/>
          <w:sz w:val="22"/>
          <w:szCs w:val="22"/>
        </w:rPr>
        <w:t xml:space="preserve">, by the program end date. </w:t>
      </w:r>
    </w:p>
    <w:p w14:paraId="4B23FAE3" w14:textId="77777777" w:rsidR="00877E27" w:rsidRDefault="00877E27" w:rsidP="00372A58">
      <w:pPr>
        <w:rPr>
          <w:rFonts w:ascii="Arial" w:hAnsi="Arial" w:cs="Arial"/>
          <w:sz w:val="22"/>
          <w:szCs w:val="22"/>
        </w:rPr>
      </w:pPr>
    </w:p>
    <w:p w14:paraId="2A828322" w14:textId="11BC1295" w:rsidR="00877E27" w:rsidRPr="00877E27" w:rsidRDefault="00877E27" w:rsidP="00877E27">
      <w:pPr>
        <w:rPr>
          <w:rFonts w:ascii="Arial" w:hAnsi="Arial" w:cs="Arial"/>
          <w:i/>
          <w:iCs/>
          <w:color w:val="141412"/>
          <w:sz w:val="22"/>
          <w:szCs w:val="22"/>
        </w:rPr>
      </w:pPr>
      <w:r w:rsidRPr="00AA4F37">
        <w:rPr>
          <w:rStyle w:val="Strong"/>
          <w:rFonts w:ascii="Arial" w:hAnsi="Arial" w:cs="Arial"/>
          <w:b w:val="0"/>
          <w:bCs w:val="0"/>
          <w:i/>
          <w:iCs/>
          <w:color w:val="141412"/>
          <w:sz w:val="22"/>
          <w:szCs w:val="22"/>
        </w:rPr>
        <w:t>Please note: only on a case-by-case situation HLLN may consider other alternatives on how the student</w:t>
      </w:r>
      <w:r>
        <w:rPr>
          <w:rStyle w:val="Strong"/>
          <w:rFonts w:ascii="Arial" w:hAnsi="Arial" w:cs="Arial"/>
          <w:b w:val="0"/>
          <w:bCs w:val="0"/>
          <w:i/>
          <w:iCs/>
          <w:color w:val="141412"/>
          <w:sz w:val="22"/>
          <w:szCs w:val="22"/>
        </w:rPr>
        <w:t>s</w:t>
      </w:r>
      <w:r w:rsidRPr="00AA4F37">
        <w:rPr>
          <w:rStyle w:val="Strong"/>
          <w:rFonts w:ascii="Arial" w:hAnsi="Arial" w:cs="Arial"/>
          <w:b w:val="0"/>
          <w:bCs w:val="0"/>
          <w:i/>
          <w:iCs/>
          <w:color w:val="141412"/>
          <w:sz w:val="22"/>
          <w:szCs w:val="22"/>
        </w:rPr>
        <w:t xml:space="preserve"> c</w:t>
      </w:r>
      <w:r>
        <w:rPr>
          <w:rStyle w:val="Strong"/>
          <w:rFonts w:ascii="Arial" w:hAnsi="Arial" w:cs="Arial"/>
          <w:b w:val="0"/>
          <w:bCs w:val="0"/>
          <w:i/>
          <w:iCs/>
          <w:color w:val="141412"/>
          <w:sz w:val="22"/>
          <w:szCs w:val="22"/>
        </w:rPr>
        <w:t>ould</w:t>
      </w:r>
      <w:r w:rsidRPr="00AA4F37">
        <w:rPr>
          <w:rStyle w:val="Strong"/>
          <w:rFonts w:ascii="Arial" w:hAnsi="Arial" w:cs="Arial"/>
          <w:b w:val="0"/>
          <w:bCs w:val="0"/>
          <w:i/>
          <w:iCs/>
          <w:color w:val="141412"/>
          <w:sz w:val="22"/>
          <w:szCs w:val="22"/>
        </w:rPr>
        <w:t xml:space="preserve"> submit their assessments</w:t>
      </w:r>
      <w:r>
        <w:rPr>
          <w:rStyle w:val="Strong"/>
          <w:rFonts w:ascii="Arial" w:hAnsi="Arial" w:cs="Arial"/>
          <w:b w:val="0"/>
          <w:bCs w:val="0"/>
          <w:i/>
          <w:iCs/>
          <w:color w:val="141412"/>
          <w:sz w:val="22"/>
          <w:szCs w:val="22"/>
        </w:rPr>
        <w:t xml:space="preserve">. </w:t>
      </w:r>
      <w:proofErr w:type="spellStart"/>
      <w:r>
        <w:rPr>
          <w:rStyle w:val="Strong"/>
          <w:rFonts w:ascii="Arial" w:hAnsi="Arial" w:cs="Arial"/>
          <w:b w:val="0"/>
          <w:bCs w:val="0"/>
          <w:i/>
          <w:iCs/>
          <w:color w:val="141412"/>
          <w:sz w:val="22"/>
          <w:szCs w:val="22"/>
        </w:rPr>
        <w:t>E</w:t>
      </w:r>
      <w:r w:rsidRPr="00AA4F37">
        <w:rPr>
          <w:rStyle w:val="Strong"/>
          <w:rFonts w:ascii="Arial" w:hAnsi="Arial" w:cs="Arial"/>
          <w:b w:val="0"/>
          <w:bCs w:val="0"/>
          <w:i/>
          <w:iCs/>
          <w:color w:val="141412"/>
          <w:sz w:val="22"/>
          <w:szCs w:val="22"/>
        </w:rPr>
        <w:t>.g</w:t>
      </w:r>
      <w:proofErr w:type="spellEnd"/>
      <w:r w:rsidRPr="00AA4F37">
        <w:rPr>
          <w:rStyle w:val="Strong"/>
          <w:rFonts w:ascii="Arial" w:hAnsi="Arial" w:cs="Arial"/>
          <w:b w:val="0"/>
          <w:bCs w:val="0"/>
          <w:i/>
          <w:iCs/>
          <w:color w:val="141412"/>
          <w:sz w:val="22"/>
          <w:szCs w:val="22"/>
        </w:rPr>
        <w:t xml:space="preserve"> HLLN sending the word version of the assessment located </w:t>
      </w:r>
      <w:r>
        <w:rPr>
          <w:rStyle w:val="Strong"/>
          <w:rFonts w:ascii="Arial" w:hAnsi="Arial" w:cs="Arial"/>
          <w:b w:val="0"/>
          <w:bCs w:val="0"/>
          <w:i/>
          <w:iCs/>
          <w:color w:val="141412"/>
          <w:sz w:val="22"/>
          <w:szCs w:val="22"/>
        </w:rPr>
        <w:t>i</w:t>
      </w:r>
      <w:r w:rsidRPr="00AA4F37">
        <w:rPr>
          <w:rStyle w:val="Strong"/>
          <w:rFonts w:ascii="Arial" w:hAnsi="Arial" w:cs="Arial"/>
          <w:b w:val="0"/>
          <w:bCs w:val="0"/>
          <w:i/>
          <w:iCs/>
          <w:color w:val="141412"/>
          <w:sz w:val="22"/>
          <w:szCs w:val="22"/>
        </w:rPr>
        <w:t>n the shared drive</w:t>
      </w:r>
      <w:r>
        <w:rPr>
          <w:rStyle w:val="Strong"/>
          <w:rFonts w:ascii="Arial" w:hAnsi="Arial" w:cs="Arial"/>
          <w:b w:val="0"/>
          <w:bCs w:val="0"/>
          <w:i/>
          <w:iCs/>
          <w:color w:val="141412"/>
          <w:sz w:val="22"/>
          <w:szCs w:val="22"/>
        </w:rPr>
        <w:t xml:space="preserve"> to the students</w:t>
      </w:r>
      <w:r w:rsidRPr="00AA4F37">
        <w:rPr>
          <w:rStyle w:val="Strong"/>
          <w:rFonts w:ascii="Arial" w:hAnsi="Arial" w:cs="Arial"/>
          <w:b w:val="0"/>
          <w:bCs w:val="0"/>
          <w:i/>
          <w:iCs/>
          <w:color w:val="141412"/>
          <w:sz w:val="22"/>
          <w:szCs w:val="22"/>
        </w:rPr>
        <w:t xml:space="preserve"> and asking </w:t>
      </w:r>
      <w:r>
        <w:rPr>
          <w:rStyle w:val="Strong"/>
          <w:rFonts w:ascii="Arial" w:hAnsi="Arial" w:cs="Arial"/>
          <w:b w:val="0"/>
          <w:bCs w:val="0"/>
          <w:i/>
          <w:iCs/>
          <w:color w:val="141412"/>
          <w:sz w:val="22"/>
          <w:szCs w:val="22"/>
        </w:rPr>
        <w:t>them</w:t>
      </w:r>
      <w:r w:rsidRPr="00AA4F37">
        <w:rPr>
          <w:rStyle w:val="Strong"/>
          <w:rFonts w:ascii="Arial" w:hAnsi="Arial" w:cs="Arial"/>
          <w:b w:val="0"/>
          <w:bCs w:val="0"/>
          <w:i/>
          <w:iCs/>
          <w:color w:val="141412"/>
          <w:sz w:val="22"/>
          <w:szCs w:val="22"/>
        </w:rPr>
        <w:t xml:space="preserve"> to subm</w:t>
      </w:r>
      <w:r>
        <w:rPr>
          <w:rStyle w:val="Strong"/>
          <w:rFonts w:ascii="Arial" w:hAnsi="Arial" w:cs="Arial"/>
          <w:b w:val="0"/>
          <w:bCs w:val="0"/>
          <w:i/>
          <w:iCs/>
          <w:color w:val="141412"/>
          <w:sz w:val="22"/>
          <w:szCs w:val="22"/>
        </w:rPr>
        <w:t>it it</w:t>
      </w:r>
      <w:r w:rsidRPr="00AA4F37">
        <w:rPr>
          <w:rStyle w:val="Strong"/>
          <w:rFonts w:ascii="Arial" w:hAnsi="Arial" w:cs="Arial"/>
          <w:b w:val="0"/>
          <w:bCs w:val="0"/>
          <w:i/>
          <w:iCs/>
          <w:color w:val="141412"/>
          <w:sz w:val="22"/>
          <w:szCs w:val="22"/>
        </w:rPr>
        <w:t xml:space="preserve"> by a </w:t>
      </w:r>
      <w:r w:rsidRPr="00877E27">
        <w:rPr>
          <w:rStyle w:val="Strong"/>
          <w:rFonts w:ascii="Arial" w:hAnsi="Arial" w:cs="Arial"/>
          <w:b w:val="0"/>
          <w:bCs w:val="0"/>
          <w:color w:val="141412"/>
          <w:sz w:val="22"/>
          <w:szCs w:val="22"/>
        </w:rPr>
        <w:t>specific time frame. These assessments are found in the shared drive</w:t>
      </w:r>
      <w:r w:rsidRPr="00877E27">
        <w:rPr>
          <w:rStyle w:val="Strong"/>
          <w:rFonts w:ascii="Arial" w:hAnsi="Arial" w:cs="Arial"/>
          <w:b w:val="0"/>
          <w:bCs w:val="0"/>
          <w:i/>
          <w:iCs/>
          <w:color w:val="141412"/>
          <w:sz w:val="22"/>
          <w:szCs w:val="22"/>
        </w:rPr>
        <w:t xml:space="preserve"> </w:t>
      </w:r>
      <w:r w:rsidRPr="00877E27">
        <w:rPr>
          <w:rFonts w:ascii="Arial" w:hAnsi="Arial" w:cs="Arial"/>
          <w:color w:val="000000"/>
          <w:sz w:val="22"/>
          <w:szCs w:val="22"/>
          <w:u w:val="single"/>
          <w:shd w:val="clear" w:color="auto" w:fill="FFFFFF"/>
        </w:rPr>
        <w:t>H:\SHARE\Dean_HLLN\_NEW HLLN ROOT DIRECTORY\HLLN Course Delivery\Program Material\Open Learning Programs</w:t>
      </w:r>
    </w:p>
    <w:p w14:paraId="5D05B3A2" w14:textId="6BED7DCD" w:rsidR="00877E27" w:rsidRPr="002A32E0" w:rsidRDefault="00877E27" w:rsidP="00372A58">
      <w:pPr>
        <w:rPr>
          <w:rFonts w:ascii="Arial" w:hAnsi="Arial" w:cs="Arial"/>
          <w:sz w:val="22"/>
          <w:szCs w:val="22"/>
        </w:rPr>
      </w:pPr>
    </w:p>
    <w:p w14:paraId="3E00C045" w14:textId="24A5CCB6" w:rsidR="008732FD" w:rsidRPr="00527A82" w:rsidRDefault="008732FD" w:rsidP="00312BC7">
      <w:pPr>
        <w:pStyle w:val="Heading2"/>
        <w:numPr>
          <w:ilvl w:val="0"/>
          <w:numId w:val="19"/>
        </w:numPr>
        <w:ind w:left="284" w:hanging="284"/>
        <w:rPr>
          <w:rFonts w:ascii="Arial" w:hAnsi="Arial" w:cs="Arial"/>
          <w:color w:val="7F7F7F"/>
          <w:sz w:val="22"/>
          <w:szCs w:val="22"/>
        </w:rPr>
      </w:pPr>
      <w:bookmarkStart w:id="141" w:name="_Toc59479449"/>
      <w:r w:rsidRPr="00527A82">
        <w:rPr>
          <w:rFonts w:ascii="Arial" w:hAnsi="Arial" w:cs="Arial"/>
          <w:color w:val="7F7F7F"/>
          <w:sz w:val="22"/>
          <w:szCs w:val="22"/>
        </w:rPr>
        <w:t>Internal Process for issuing a digital credential</w:t>
      </w:r>
      <w:bookmarkEnd w:id="139"/>
      <w:bookmarkEnd w:id="140"/>
      <w:bookmarkEnd w:id="141"/>
      <w:r w:rsidR="00FF098F" w:rsidRPr="00527A82">
        <w:rPr>
          <w:rFonts w:ascii="Arial" w:hAnsi="Arial" w:cs="Arial"/>
          <w:color w:val="7F7F7F"/>
          <w:sz w:val="22"/>
          <w:szCs w:val="22"/>
        </w:rPr>
        <w:t xml:space="preserve"> and Evaluative Experiential Learning Module</w:t>
      </w:r>
    </w:p>
    <w:p w14:paraId="6BDBB7C6" w14:textId="77777777" w:rsidR="00FE622A" w:rsidRPr="00527A82" w:rsidRDefault="00FE622A" w:rsidP="00FE622A">
      <w:pPr>
        <w:rPr>
          <w:rFonts w:ascii="Arial" w:hAnsi="Arial" w:cs="Arial"/>
          <w:sz w:val="22"/>
          <w:szCs w:val="22"/>
        </w:rPr>
      </w:pPr>
    </w:p>
    <w:p w14:paraId="3DDCF121" w14:textId="3CE66075" w:rsidR="008732FD" w:rsidRPr="002A32E0" w:rsidRDefault="00FE622A" w:rsidP="00FE622A">
      <w:pPr>
        <w:rPr>
          <w:rFonts w:ascii="Arial" w:hAnsi="Arial" w:cs="Arial"/>
          <w:sz w:val="22"/>
          <w:szCs w:val="22"/>
        </w:rPr>
      </w:pPr>
      <w:r w:rsidRPr="00527A82">
        <w:rPr>
          <w:rFonts w:ascii="Arial" w:hAnsi="Arial" w:cs="Arial"/>
          <w:sz w:val="22"/>
          <w:szCs w:val="22"/>
        </w:rPr>
        <w:lastRenderedPageBreak/>
        <w:t>General Overview:  Two cycles per month</w:t>
      </w:r>
      <w:r w:rsidR="004E152D" w:rsidRPr="00527A82">
        <w:rPr>
          <w:rFonts w:ascii="Arial" w:hAnsi="Arial" w:cs="Arial"/>
          <w:sz w:val="22"/>
          <w:szCs w:val="22"/>
        </w:rPr>
        <w:t xml:space="preserve"> (</w:t>
      </w:r>
      <w:r w:rsidR="001E13FF" w:rsidRPr="00527A82">
        <w:rPr>
          <w:rFonts w:ascii="Arial" w:hAnsi="Arial" w:cs="Arial"/>
          <w:sz w:val="22"/>
          <w:szCs w:val="22"/>
        </w:rPr>
        <w:t xml:space="preserve">scroll down to the next page or </w:t>
      </w:r>
      <w:r w:rsidR="004E152D" w:rsidRPr="00527A82">
        <w:rPr>
          <w:rFonts w:ascii="Arial" w:hAnsi="Arial" w:cs="Arial"/>
          <w:sz w:val="22"/>
          <w:szCs w:val="22"/>
        </w:rPr>
        <w:t xml:space="preserve">click </w:t>
      </w:r>
      <w:hyperlink r:id="rId28" w:history="1">
        <w:r w:rsidR="004E152D" w:rsidRPr="00527A82">
          <w:rPr>
            <w:rStyle w:val="Hyperlink"/>
            <w:rFonts w:ascii="Arial" w:hAnsi="Arial" w:cs="Arial"/>
            <w:sz w:val="22"/>
            <w:szCs w:val="22"/>
          </w:rPr>
          <w:t>HERE</w:t>
        </w:r>
      </w:hyperlink>
      <w:r w:rsidR="004E152D" w:rsidRPr="00527A82">
        <w:rPr>
          <w:rFonts w:ascii="Arial" w:hAnsi="Arial" w:cs="Arial"/>
          <w:sz w:val="22"/>
          <w:szCs w:val="22"/>
        </w:rPr>
        <w:t xml:space="preserve"> to </w:t>
      </w:r>
      <w:r w:rsidR="001E13FF" w:rsidRPr="00527A82">
        <w:rPr>
          <w:rFonts w:ascii="Arial" w:hAnsi="Arial" w:cs="Arial"/>
          <w:sz w:val="22"/>
          <w:szCs w:val="22"/>
        </w:rPr>
        <w:t>view</w:t>
      </w:r>
      <w:r w:rsidR="001E13FF" w:rsidRPr="00527A82">
        <w:rPr>
          <w:rStyle w:val="Hyperlink"/>
          <w:rFonts w:ascii="Arial" w:hAnsi="Arial" w:cs="Arial"/>
          <w:sz w:val="22"/>
          <w:szCs w:val="22"/>
        </w:rPr>
        <w:t xml:space="preserve"> </w:t>
      </w:r>
      <w:r w:rsidR="004E152D" w:rsidRPr="00527A82">
        <w:rPr>
          <w:rFonts w:ascii="Arial" w:hAnsi="Arial" w:cs="Arial"/>
          <w:sz w:val="22"/>
          <w:szCs w:val="22"/>
        </w:rPr>
        <w:t xml:space="preserve"> the flowchart)</w:t>
      </w:r>
    </w:p>
    <w:p w14:paraId="6F29759E" w14:textId="24921068" w:rsidR="00FC2232" w:rsidRPr="002A32E0" w:rsidRDefault="00FC2232" w:rsidP="00FE622A">
      <w:pPr>
        <w:rPr>
          <w:rFonts w:ascii="Arial" w:hAnsi="Arial" w:cs="Arial"/>
          <w:sz w:val="22"/>
          <w:szCs w:val="22"/>
        </w:rPr>
      </w:pPr>
    </w:p>
    <w:p w14:paraId="128C2FBD" w14:textId="6162C5EB" w:rsidR="00FC2232" w:rsidRPr="002A32E0" w:rsidRDefault="00527A82" w:rsidP="00FC2232">
      <w:pPr>
        <w:ind w:left="-284" w:hanging="283"/>
        <w:rPr>
          <w:rFonts w:ascii="Arial" w:hAnsi="Arial" w:cs="Arial"/>
          <w:sz w:val="22"/>
          <w:szCs w:val="22"/>
        </w:rPr>
      </w:pPr>
      <w:r>
        <w:rPr>
          <w:rFonts w:ascii="Arial" w:hAnsi="Arial" w:cs="Arial"/>
          <w:noProof/>
          <w:sz w:val="22"/>
          <w:szCs w:val="22"/>
        </w:rPr>
        <w:drawing>
          <wp:inline distT="0" distB="0" distL="0" distR="0" wp14:anchorId="254FB04C" wp14:editId="1D1AACA3">
            <wp:extent cx="5494833" cy="7110730"/>
            <wp:effectExtent l="0" t="0" r="0" b="0"/>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29"/>
                    <a:stretch>
                      <a:fillRect/>
                    </a:stretch>
                  </pic:blipFill>
                  <pic:spPr>
                    <a:xfrm>
                      <a:off x="0" y="0"/>
                      <a:ext cx="5499767" cy="7117115"/>
                    </a:xfrm>
                    <a:prstGeom prst="rect">
                      <a:avLst/>
                    </a:prstGeom>
                  </pic:spPr>
                </pic:pic>
              </a:graphicData>
            </a:graphic>
          </wp:inline>
        </w:drawing>
      </w:r>
    </w:p>
    <w:p w14:paraId="601B6590" w14:textId="6615F273" w:rsidR="008732FD" w:rsidRPr="002A32E0" w:rsidRDefault="008732FD" w:rsidP="00762866">
      <w:pPr>
        <w:pStyle w:val="ColorfulList-Accent11"/>
        <w:ind w:left="-709"/>
        <w:rPr>
          <w:rFonts w:ascii="Arial" w:hAnsi="Arial" w:cs="Arial"/>
          <w:sz w:val="22"/>
          <w:szCs w:val="22"/>
        </w:rPr>
      </w:pPr>
    </w:p>
    <w:p w14:paraId="440137CE" w14:textId="77777777" w:rsidR="006F22EE" w:rsidRPr="002A32E0" w:rsidRDefault="006F22EE" w:rsidP="006F22EE">
      <w:pPr>
        <w:rPr>
          <w:rFonts w:ascii="Arial" w:hAnsi="Arial" w:cs="Arial"/>
          <w:sz w:val="22"/>
          <w:szCs w:val="22"/>
        </w:rPr>
      </w:pPr>
      <w:bookmarkStart w:id="142" w:name="_Toc59479451"/>
      <w:bookmarkStart w:id="143" w:name="_Toc454370581"/>
      <w:bookmarkStart w:id="144" w:name="_Toc49950063"/>
      <w:bookmarkStart w:id="145" w:name="_Toc51592745"/>
      <w:bookmarkStart w:id="146" w:name="_Toc462326524"/>
    </w:p>
    <w:p w14:paraId="772AC125" w14:textId="0D8CDFD1" w:rsidR="00AD7201" w:rsidRPr="002A32E0" w:rsidRDefault="00AD7201" w:rsidP="00AD7201">
      <w:pPr>
        <w:pStyle w:val="Heading1"/>
        <w:rPr>
          <w:rFonts w:ascii="Arial" w:hAnsi="Arial" w:cs="Arial"/>
          <w:color w:val="A3190F"/>
          <w:sz w:val="22"/>
          <w:szCs w:val="22"/>
        </w:rPr>
      </w:pPr>
      <w:r w:rsidRPr="002A32E0">
        <w:rPr>
          <w:rFonts w:ascii="Arial" w:hAnsi="Arial" w:cs="Arial"/>
          <w:color w:val="A3190F"/>
          <w:sz w:val="22"/>
          <w:szCs w:val="22"/>
        </w:rPr>
        <w:lastRenderedPageBreak/>
        <w:t>EVALUATIVE EXPERIENTIAL LEARNING MODULE</w:t>
      </w:r>
      <w:bookmarkEnd w:id="142"/>
      <w:r w:rsidRPr="002A32E0">
        <w:rPr>
          <w:rFonts w:ascii="Arial" w:hAnsi="Arial" w:cs="Arial"/>
          <w:color w:val="A3190F"/>
          <w:sz w:val="22"/>
          <w:szCs w:val="22"/>
        </w:rPr>
        <w:t xml:space="preserve"> </w:t>
      </w:r>
    </w:p>
    <w:p w14:paraId="4C37ADD0" w14:textId="0F13E00E" w:rsidR="00DB1C6C" w:rsidRPr="002A32E0" w:rsidRDefault="00DB1C6C" w:rsidP="00DB1C6C">
      <w:pPr>
        <w:rPr>
          <w:rFonts w:ascii="Arial" w:hAnsi="Arial" w:cs="Arial"/>
          <w:sz w:val="22"/>
          <w:szCs w:val="22"/>
        </w:rPr>
      </w:pPr>
    </w:p>
    <w:p w14:paraId="542D7777" w14:textId="6A2D2570" w:rsidR="000902BC" w:rsidRPr="002A32E0" w:rsidRDefault="000902BC" w:rsidP="00312BC7">
      <w:pPr>
        <w:pStyle w:val="Heading2"/>
        <w:numPr>
          <w:ilvl w:val="0"/>
          <w:numId w:val="26"/>
        </w:numPr>
        <w:ind w:left="284" w:hanging="284"/>
        <w:rPr>
          <w:rFonts w:ascii="Arial" w:hAnsi="Arial" w:cs="Arial"/>
          <w:color w:val="7F7F7F"/>
          <w:sz w:val="22"/>
          <w:szCs w:val="22"/>
        </w:rPr>
      </w:pPr>
      <w:bookmarkStart w:id="147" w:name="_Toc59479452"/>
      <w:r w:rsidRPr="002A32E0">
        <w:rPr>
          <w:rFonts w:ascii="Arial" w:hAnsi="Arial" w:cs="Arial"/>
          <w:color w:val="7F7F7F"/>
          <w:sz w:val="22"/>
          <w:szCs w:val="22"/>
        </w:rPr>
        <w:t>About the Evaluative Experiential Learning Module</w:t>
      </w:r>
      <w:bookmarkEnd w:id="147"/>
    </w:p>
    <w:p w14:paraId="776A2879" w14:textId="3E9F9A93" w:rsidR="00FA4D42" w:rsidRPr="002A32E0" w:rsidRDefault="00FA4D42" w:rsidP="00DB1C6C">
      <w:pPr>
        <w:rPr>
          <w:rFonts w:ascii="Arial" w:hAnsi="Arial" w:cs="Arial"/>
          <w:b/>
          <w:bCs/>
          <w:sz w:val="22"/>
          <w:szCs w:val="22"/>
        </w:rPr>
      </w:pPr>
    </w:p>
    <w:p w14:paraId="2C5CA1DF" w14:textId="6F34FDB0" w:rsidR="001811D9" w:rsidRPr="002A32E0" w:rsidRDefault="001811D9" w:rsidP="001811D9">
      <w:pPr>
        <w:shd w:val="clear" w:color="auto" w:fill="FFFFFF"/>
        <w:rPr>
          <w:rFonts w:ascii="Arial" w:hAnsi="Arial" w:cs="Arial"/>
          <w:color w:val="000000"/>
          <w:sz w:val="22"/>
          <w:szCs w:val="22"/>
          <w:bdr w:val="none" w:sz="0" w:space="0" w:color="auto" w:frame="1"/>
          <w:shd w:val="clear" w:color="auto" w:fill="FFFFFF"/>
        </w:rPr>
      </w:pPr>
      <w:r w:rsidRPr="002A32E0">
        <w:rPr>
          <w:rFonts w:ascii="Arial" w:hAnsi="Arial" w:cs="Arial"/>
          <w:color w:val="000000"/>
          <w:sz w:val="22"/>
          <w:szCs w:val="22"/>
          <w:bdr w:val="none" w:sz="0" w:space="0" w:color="auto" w:frame="1"/>
          <w:shd w:val="clear" w:color="auto" w:fill="FFFFFF"/>
        </w:rPr>
        <w:t xml:space="preserve">The Evaluative Experiential Learning Module is </w:t>
      </w:r>
      <w:r w:rsidR="008B72D5" w:rsidRPr="002A32E0">
        <w:rPr>
          <w:rFonts w:ascii="Arial" w:hAnsi="Arial" w:cs="Arial"/>
          <w:color w:val="000000"/>
          <w:sz w:val="22"/>
          <w:szCs w:val="22"/>
          <w:bdr w:val="none" w:sz="0" w:space="0" w:color="auto" w:frame="1"/>
          <w:shd w:val="clear" w:color="auto" w:fill="FFFFFF"/>
        </w:rPr>
        <w:t xml:space="preserve">the </w:t>
      </w:r>
      <w:r w:rsidRPr="002A32E0">
        <w:rPr>
          <w:rFonts w:ascii="Arial" w:hAnsi="Arial" w:cs="Arial"/>
          <w:color w:val="000000"/>
          <w:sz w:val="22"/>
          <w:szCs w:val="22"/>
          <w:bdr w:val="none" w:sz="0" w:space="0" w:color="auto" w:frame="1"/>
          <w:shd w:val="clear" w:color="auto" w:fill="FFFFFF"/>
        </w:rPr>
        <w:t xml:space="preserve">last step </w:t>
      </w:r>
      <w:r w:rsidR="00607539" w:rsidRPr="002A32E0">
        <w:rPr>
          <w:rFonts w:ascii="Arial" w:hAnsi="Arial" w:cs="Arial"/>
          <w:color w:val="000000"/>
          <w:sz w:val="22"/>
          <w:szCs w:val="22"/>
          <w:bdr w:val="none" w:sz="0" w:space="0" w:color="auto" w:frame="1"/>
          <w:shd w:val="clear" w:color="auto" w:fill="FFFFFF"/>
        </w:rPr>
        <w:t>on</w:t>
      </w:r>
      <w:r w:rsidRPr="002A32E0">
        <w:rPr>
          <w:rFonts w:ascii="Arial" w:hAnsi="Arial" w:cs="Arial"/>
          <w:color w:val="000000"/>
          <w:sz w:val="22"/>
          <w:szCs w:val="22"/>
          <w:bdr w:val="none" w:sz="0" w:space="0" w:color="auto" w:frame="1"/>
          <w:shd w:val="clear" w:color="auto" w:fill="FFFFFF"/>
        </w:rPr>
        <w:t xml:space="preserve"> the stu</w:t>
      </w:r>
      <w:r w:rsidR="008F2686" w:rsidRPr="002A32E0">
        <w:rPr>
          <w:rFonts w:ascii="Arial" w:hAnsi="Arial" w:cs="Arial"/>
          <w:color w:val="000000"/>
          <w:sz w:val="22"/>
          <w:szCs w:val="22"/>
          <w:bdr w:val="none" w:sz="0" w:space="0" w:color="auto" w:frame="1"/>
          <w:shd w:val="clear" w:color="auto" w:fill="FFFFFF"/>
        </w:rPr>
        <w:t>d</w:t>
      </w:r>
      <w:r w:rsidRPr="002A32E0">
        <w:rPr>
          <w:rFonts w:ascii="Arial" w:hAnsi="Arial" w:cs="Arial"/>
          <w:color w:val="000000"/>
          <w:sz w:val="22"/>
          <w:szCs w:val="22"/>
          <w:bdr w:val="none" w:sz="0" w:space="0" w:color="auto" w:frame="1"/>
          <w:shd w:val="clear" w:color="auto" w:fill="FFFFFF"/>
        </w:rPr>
        <w:t>ent</w:t>
      </w:r>
      <w:r w:rsidR="008C235E" w:rsidRPr="002A32E0">
        <w:rPr>
          <w:rFonts w:ascii="Arial" w:hAnsi="Arial" w:cs="Arial"/>
          <w:color w:val="000000"/>
          <w:sz w:val="22"/>
          <w:szCs w:val="22"/>
          <w:bdr w:val="none" w:sz="0" w:space="0" w:color="auto" w:frame="1"/>
          <w:shd w:val="clear" w:color="auto" w:fill="FFFFFF"/>
        </w:rPr>
        <w:t>’s</w:t>
      </w:r>
      <w:r w:rsidRPr="002A32E0">
        <w:rPr>
          <w:rFonts w:ascii="Arial" w:hAnsi="Arial" w:cs="Arial"/>
          <w:color w:val="000000"/>
          <w:sz w:val="22"/>
          <w:szCs w:val="22"/>
          <w:bdr w:val="none" w:sz="0" w:space="0" w:color="auto" w:frame="1"/>
          <w:shd w:val="clear" w:color="auto" w:fill="FFFFFF"/>
        </w:rPr>
        <w:t xml:space="preserve"> learning pathway towards </w:t>
      </w:r>
      <w:r w:rsidR="008F2686" w:rsidRPr="002A32E0">
        <w:rPr>
          <w:rFonts w:ascii="Arial" w:hAnsi="Arial" w:cs="Arial"/>
          <w:color w:val="000000"/>
          <w:sz w:val="22"/>
          <w:szCs w:val="22"/>
          <w:bdr w:val="none" w:sz="0" w:space="0" w:color="auto" w:frame="1"/>
          <w:shd w:val="clear" w:color="auto" w:fill="FFFFFF"/>
        </w:rPr>
        <w:t>any of our Professio</w:t>
      </w:r>
      <w:r w:rsidR="00607539" w:rsidRPr="002A32E0">
        <w:rPr>
          <w:rFonts w:ascii="Arial" w:hAnsi="Arial" w:cs="Arial"/>
          <w:color w:val="000000"/>
          <w:sz w:val="22"/>
          <w:szCs w:val="22"/>
          <w:bdr w:val="none" w:sz="0" w:space="0" w:color="auto" w:frame="1"/>
          <w:shd w:val="clear" w:color="auto" w:fill="FFFFFF"/>
        </w:rPr>
        <w:t>n</w:t>
      </w:r>
      <w:r w:rsidR="008F2686" w:rsidRPr="002A32E0">
        <w:rPr>
          <w:rFonts w:ascii="Arial" w:hAnsi="Arial" w:cs="Arial"/>
          <w:color w:val="000000"/>
          <w:sz w:val="22"/>
          <w:szCs w:val="22"/>
          <w:bdr w:val="none" w:sz="0" w:space="0" w:color="auto" w:frame="1"/>
          <w:shd w:val="clear" w:color="auto" w:fill="FFFFFF"/>
        </w:rPr>
        <w:t>al Certificates.</w:t>
      </w:r>
    </w:p>
    <w:p w14:paraId="67DC3524" w14:textId="77777777" w:rsidR="008F2686" w:rsidRPr="002A32E0" w:rsidRDefault="008F2686" w:rsidP="008F2686">
      <w:pPr>
        <w:tabs>
          <w:tab w:val="left" w:pos="1418"/>
          <w:tab w:val="left" w:pos="1560"/>
        </w:tabs>
        <w:rPr>
          <w:rFonts w:ascii="Arial" w:hAnsi="Arial" w:cs="Arial"/>
          <w:sz w:val="22"/>
          <w:szCs w:val="22"/>
        </w:rPr>
      </w:pPr>
    </w:p>
    <w:p w14:paraId="2FF108CB" w14:textId="402DF8D7" w:rsidR="00EA5D85" w:rsidRPr="00EA5D85" w:rsidRDefault="00EA5D85" w:rsidP="00EA5D85">
      <w:pPr>
        <w:rPr>
          <w:rFonts w:ascii="Arial" w:hAnsi="Arial" w:cs="Arial"/>
          <w:sz w:val="22"/>
          <w:szCs w:val="22"/>
          <w:u w:val="single"/>
        </w:rPr>
      </w:pPr>
      <w:r w:rsidRPr="00EA5D85">
        <w:rPr>
          <w:rFonts w:ascii="Arial" w:hAnsi="Arial" w:cs="Arial"/>
          <w:sz w:val="22"/>
          <w:szCs w:val="22"/>
          <w:u w:val="single"/>
        </w:rPr>
        <w:t>General information about EELM:</w:t>
      </w:r>
    </w:p>
    <w:p w14:paraId="4A8664A2" w14:textId="77777777" w:rsidR="00EA5D85" w:rsidRDefault="00EA5D85" w:rsidP="00EA5D85">
      <w:pPr>
        <w:pStyle w:val="ListParagraph"/>
        <w:numPr>
          <w:ilvl w:val="0"/>
          <w:numId w:val="65"/>
        </w:numPr>
        <w:rPr>
          <w:rFonts w:ascii="Arial" w:hAnsi="Arial" w:cs="Arial"/>
          <w:sz w:val="22"/>
          <w:szCs w:val="22"/>
        </w:rPr>
      </w:pPr>
      <w:r w:rsidRPr="00EA5D85">
        <w:rPr>
          <w:rFonts w:ascii="Arial" w:hAnsi="Arial" w:cs="Arial"/>
          <w:sz w:val="22"/>
          <w:szCs w:val="22"/>
        </w:rPr>
        <w:t xml:space="preserve">It is one of HLLN’s </w:t>
      </w:r>
      <w:r w:rsidRPr="00EA5D85">
        <w:rPr>
          <w:rFonts w:ascii="Arial" w:hAnsi="Arial" w:cs="Arial"/>
          <w:sz w:val="22"/>
          <w:szCs w:val="22"/>
          <w:u w:val="single"/>
        </w:rPr>
        <w:t>compulsory components</w:t>
      </w:r>
      <w:r w:rsidRPr="00EA5D85">
        <w:rPr>
          <w:rFonts w:ascii="Arial" w:hAnsi="Arial" w:cs="Arial"/>
          <w:sz w:val="22"/>
          <w:szCs w:val="22"/>
        </w:rPr>
        <w:t xml:space="preserve"> students must submit and pass to earn digital credentials </w:t>
      </w:r>
      <w:proofErr w:type="gramStart"/>
      <w:r w:rsidRPr="00EA5D85">
        <w:rPr>
          <w:rFonts w:ascii="Arial" w:hAnsi="Arial" w:cs="Arial"/>
          <w:sz w:val="22"/>
          <w:szCs w:val="22"/>
        </w:rPr>
        <w:t>( program</w:t>
      </w:r>
      <w:proofErr w:type="gramEnd"/>
      <w:r w:rsidRPr="00EA5D85">
        <w:rPr>
          <w:rFonts w:ascii="Arial" w:hAnsi="Arial" w:cs="Arial"/>
          <w:sz w:val="22"/>
          <w:szCs w:val="22"/>
        </w:rPr>
        <w:t xml:space="preserve"> attendance is another mandatory requirement, and in some cases the Legal </w:t>
      </w:r>
      <w:proofErr w:type="spellStart"/>
      <w:r w:rsidRPr="00EA5D85">
        <w:rPr>
          <w:rFonts w:ascii="Arial" w:hAnsi="Arial" w:cs="Arial"/>
          <w:sz w:val="22"/>
          <w:szCs w:val="22"/>
        </w:rPr>
        <w:t>Issuies</w:t>
      </w:r>
      <w:proofErr w:type="spellEnd"/>
      <w:r w:rsidRPr="00EA5D85">
        <w:rPr>
          <w:rFonts w:ascii="Arial" w:hAnsi="Arial" w:cs="Arial"/>
          <w:sz w:val="22"/>
          <w:szCs w:val="22"/>
        </w:rPr>
        <w:t xml:space="preserve"> for Health Coaches and Navigators Webcast)</w:t>
      </w:r>
    </w:p>
    <w:p w14:paraId="4C95B5C2" w14:textId="77777777" w:rsidR="00EA5D85" w:rsidRDefault="00EA5D85" w:rsidP="00EA5D85">
      <w:pPr>
        <w:pStyle w:val="ListParagraph"/>
        <w:numPr>
          <w:ilvl w:val="0"/>
          <w:numId w:val="65"/>
        </w:numPr>
        <w:rPr>
          <w:rFonts w:ascii="Arial" w:hAnsi="Arial" w:cs="Arial"/>
          <w:sz w:val="22"/>
          <w:szCs w:val="22"/>
        </w:rPr>
      </w:pPr>
      <w:r w:rsidRPr="00EA5D85">
        <w:rPr>
          <w:rFonts w:ascii="Arial" w:hAnsi="Arial" w:cs="Arial"/>
          <w:sz w:val="22"/>
          <w:szCs w:val="22"/>
        </w:rPr>
        <w:t xml:space="preserve">The Evaluative Experiential Learning Module is </w:t>
      </w:r>
      <w:proofErr w:type="gramStart"/>
      <w:r w:rsidRPr="00EA5D85">
        <w:rPr>
          <w:rFonts w:ascii="Arial" w:hAnsi="Arial" w:cs="Arial"/>
          <w:sz w:val="22"/>
          <w:szCs w:val="22"/>
        </w:rPr>
        <w:t>the  last</w:t>
      </w:r>
      <w:proofErr w:type="gramEnd"/>
      <w:r w:rsidRPr="00EA5D85">
        <w:rPr>
          <w:rFonts w:ascii="Arial" w:hAnsi="Arial" w:cs="Arial"/>
          <w:sz w:val="22"/>
          <w:szCs w:val="22"/>
        </w:rPr>
        <w:t xml:space="preserve"> milestone of our </w:t>
      </w:r>
      <w:r w:rsidRPr="00EA5D85">
        <w:rPr>
          <w:rFonts w:ascii="Arial" w:hAnsi="Arial" w:cs="Arial"/>
          <w:b/>
          <w:sz w:val="22"/>
          <w:szCs w:val="22"/>
        </w:rPr>
        <w:t>Professional Certificates (PC)</w:t>
      </w:r>
      <w:r w:rsidRPr="00EA5D85">
        <w:rPr>
          <w:rFonts w:ascii="Arial" w:hAnsi="Arial" w:cs="Arial"/>
          <w:sz w:val="22"/>
          <w:szCs w:val="22"/>
        </w:rPr>
        <w:t>.</w:t>
      </w:r>
    </w:p>
    <w:p w14:paraId="24D11A03" w14:textId="77777777" w:rsidR="00EA5D85" w:rsidRPr="00EA5D85" w:rsidRDefault="00EA5D85" w:rsidP="00EA5D85">
      <w:pPr>
        <w:pStyle w:val="ListParagraph"/>
        <w:numPr>
          <w:ilvl w:val="0"/>
          <w:numId w:val="65"/>
        </w:numPr>
        <w:rPr>
          <w:rFonts w:ascii="Arial" w:hAnsi="Arial" w:cs="Arial"/>
          <w:sz w:val="22"/>
          <w:szCs w:val="22"/>
        </w:rPr>
      </w:pPr>
      <w:r w:rsidRPr="00EA5D85">
        <w:rPr>
          <w:rFonts w:ascii="Arial" w:hAnsi="Arial" w:cs="Arial"/>
          <w:iCs/>
          <w:color w:val="000000" w:themeColor="text1"/>
          <w:sz w:val="22"/>
          <w:szCs w:val="22"/>
          <w:u w:val="single"/>
        </w:rPr>
        <w:t>Do not</w:t>
      </w:r>
      <w:r w:rsidRPr="00EA5D85">
        <w:rPr>
          <w:rFonts w:ascii="Arial" w:hAnsi="Arial" w:cs="Arial"/>
          <w:iCs/>
          <w:color w:val="000000" w:themeColor="text1"/>
          <w:sz w:val="22"/>
          <w:szCs w:val="22"/>
        </w:rPr>
        <w:t xml:space="preserve"> use the term “assessment” </w:t>
      </w:r>
      <w:proofErr w:type="gramStart"/>
      <w:r w:rsidRPr="00EA5D85">
        <w:rPr>
          <w:rFonts w:ascii="Arial" w:hAnsi="Arial" w:cs="Arial"/>
          <w:iCs/>
          <w:color w:val="000000" w:themeColor="text1"/>
          <w:sz w:val="22"/>
          <w:szCs w:val="22"/>
        </w:rPr>
        <w:t>when  you</w:t>
      </w:r>
      <w:proofErr w:type="gramEnd"/>
      <w:r w:rsidRPr="00EA5D85">
        <w:rPr>
          <w:rFonts w:ascii="Arial" w:hAnsi="Arial" w:cs="Arial"/>
          <w:iCs/>
          <w:color w:val="000000" w:themeColor="text1"/>
          <w:sz w:val="22"/>
          <w:szCs w:val="22"/>
        </w:rPr>
        <w:t xml:space="preserve"> refer to the  Evaluative Experiential Learning Module (EELM)</w:t>
      </w:r>
    </w:p>
    <w:p w14:paraId="30E17763" w14:textId="77777777" w:rsidR="00EA5D85" w:rsidRDefault="00EA5D85" w:rsidP="00EA5D85">
      <w:pPr>
        <w:pStyle w:val="ListParagraph"/>
        <w:numPr>
          <w:ilvl w:val="0"/>
          <w:numId w:val="65"/>
        </w:numPr>
        <w:rPr>
          <w:rFonts w:ascii="Arial" w:hAnsi="Arial" w:cs="Arial"/>
          <w:sz w:val="22"/>
          <w:szCs w:val="22"/>
        </w:rPr>
      </w:pPr>
      <w:r w:rsidRPr="00EA5D85">
        <w:rPr>
          <w:rFonts w:ascii="Arial" w:hAnsi="Arial" w:cs="Arial"/>
          <w:sz w:val="22"/>
          <w:szCs w:val="22"/>
        </w:rPr>
        <w:t xml:space="preserve">ELLM is not the same to “assessments” on HLLN’s argot, as defined on a previous page </w:t>
      </w:r>
    </w:p>
    <w:p w14:paraId="01824556" w14:textId="6FB293EA" w:rsidR="00EA5D85" w:rsidRPr="00EA5D85" w:rsidRDefault="00EA5D85" w:rsidP="00EA5D85">
      <w:pPr>
        <w:pStyle w:val="ListParagraph"/>
        <w:numPr>
          <w:ilvl w:val="0"/>
          <w:numId w:val="65"/>
        </w:numPr>
        <w:rPr>
          <w:rFonts w:ascii="Arial" w:hAnsi="Arial" w:cs="Arial"/>
          <w:sz w:val="22"/>
          <w:szCs w:val="22"/>
        </w:rPr>
      </w:pPr>
      <w:r w:rsidRPr="00EA5D85">
        <w:rPr>
          <w:rFonts w:ascii="Arial" w:hAnsi="Arial" w:cs="Arial"/>
          <w:color w:val="141412"/>
          <w:sz w:val="22"/>
          <w:szCs w:val="22"/>
          <w:shd w:val="clear" w:color="auto" w:fill="FFFFFF"/>
        </w:rPr>
        <w:t xml:space="preserve">Depending on the Professional Certificate the ELLM can be applied in the form of an action learning projects </w:t>
      </w:r>
      <w:r w:rsidRPr="00EA5D85">
        <w:rPr>
          <w:rFonts w:ascii="Arial" w:hAnsi="Arial" w:cs="Arial"/>
          <w:color w:val="141412"/>
          <w:sz w:val="22"/>
          <w:szCs w:val="22"/>
          <w:u w:val="single"/>
          <w:shd w:val="clear" w:color="auto" w:fill="FFFFFF"/>
        </w:rPr>
        <w:t>or</w:t>
      </w:r>
      <w:r w:rsidRPr="00EA5D85">
        <w:rPr>
          <w:rFonts w:ascii="Arial" w:hAnsi="Arial" w:cs="Arial"/>
          <w:color w:val="141412"/>
          <w:sz w:val="22"/>
          <w:szCs w:val="22"/>
          <w:shd w:val="clear" w:color="auto" w:fill="FFFFFF"/>
        </w:rPr>
        <w:t xml:space="preserve"> observed skills demonstration/practicum.</w:t>
      </w:r>
    </w:p>
    <w:p w14:paraId="7DAAB62D" w14:textId="77777777" w:rsidR="00EA5D85" w:rsidRPr="002A32E0" w:rsidRDefault="00EA5D85" w:rsidP="00EA5D85">
      <w:pPr>
        <w:pStyle w:val="ListParagraph"/>
        <w:ind w:left="709"/>
        <w:rPr>
          <w:rFonts w:ascii="Arial" w:hAnsi="Arial" w:cs="Arial"/>
          <w:sz w:val="22"/>
          <w:szCs w:val="22"/>
        </w:rPr>
      </w:pPr>
      <w:r w:rsidRPr="002A32E0">
        <w:rPr>
          <w:rFonts w:ascii="Arial" w:hAnsi="Arial" w:cs="Arial"/>
          <w:color w:val="141412"/>
          <w:sz w:val="22"/>
          <w:szCs w:val="22"/>
          <w:shd w:val="clear" w:color="auto" w:fill="FFFFFF"/>
        </w:rPr>
        <w:t xml:space="preserve"> </w:t>
      </w:r>
    </w:p>
    <w:p w14:paraId="191BD68F" w14:textId="613C6706" w:rsidR="00EA5D85" w:rsidRPr="00EA5D85" w:rsidRDefault="00EA5D85" w:rsidP="00EA5D85">
      <w:pPr>
        <w:pStyle w:val="ListParagraph"/>
        <w:numPr>
          <w:ilvl w:val="0"/>
          <w:numId w:val="64"/>
        </w:numPr>
        <w:tabs>
          <w:tab w:val="left" w:pos="1418"/>
          <w:tab w:val="left" w:pos="1560"/>
        </w:tabs>
        <w:rPr>
          <w:rFonts w:ascii="Arial" w:hAnsi="Arial" w:cs="Arial"/>
          <w:color w:val="141412"/>
          <w:sz w:val="22"/>
          <w:szCs w:val="22"/>
          <w:shd w:val="clear" w:color="auto" w:fill="FFFFFF"/>
        </w:rPr>
      </w:pPr>
      <w:r w:rsidRPr="00EA5D85">
        <w:rPr>
          <w:rFonts w:ascii="Arial" w:hAnsi="Arial" w:cs="Arial"/>
          <w:color w:val="C0504D" w:themeColor="accent2"/>
          <w:sz w:val="22"/>
          <w:szCs w:val="22"/>
        </w:rPr>
        <w:t xml:space="preserve">Action Learning Project (ALP) type: </w:t>
      </w:r>
      <w:r w:rsidRPr="00EA5D85">
        <w:rPr>
          <w:rFonts w:ascii="Arial" w:hAnsi="Arial" w:cs="Arial"/>
          <w:color w:val="141412"/>
          <w:sz w:val="22"/>
          <w:szCs w:val="22"/>
          <w:shd w:val="clear" w:color="auto" w:fill="FFFFFF"/>
        </w:rPr>
        <w:t xml:space="preserve">This option gives the student the opportunity to apply program material to the student’s workplace needs using a mentoring approach with our instructor. </w:t>
      </w:r>
    </w:p>
    <w:p w14:paraId="5C02F4DA" w14:textId="77777777" w:rsidR="00EA5D85" w:rsidRPr="002A32E0" w:rsidRDefault="00EA5D85" w:rsidP="00EA5D85">
      <w:pPr>
        <w:pStyle w:val="ListParagraph"/>
        <w:numPr>
          <w:ilvl w:val="0"/>
          <w:numId w:val="30"/>
        </w:numPr>
        <w:ind w:left="993" w:hanging="284"/>
        <w:rPr>
          <w:rFonts w:ascii="Arial" w:hAnsi="Arial" w:cs="Arial"/>
          <w:sz w:val="22"/>
          <w:szCs w:val="22"/>
        </w:rPr>
      </w:pPr>
      <w:r w:rsidRPr="002A32E0">
        <w:rPr>
          <w:rFonts w:ascii="Arial" w:hAnsi="Arial" w:cs="Arial"/>
          <w:sz w:val="22"/>
          <w:szCs w:val="22"/>
        </w:rPr>
        <w:t>This ELLM type is part of the following HLLN’s programs: Director of Care in Clinical Leader PC, Clinical Leader PC, Decision Support Facilitator PC, Psychological Health &amp; Safety PC and Program Evaluator PC</w:t>
      </w:r>
    </w:p>
    <w:p w14:paraId="78784547" w14:textId="77777777" w:rsidR="00EA5D85" w:rsidRPr="002A32E0" w:rsidRDefault="00EA5D85" w:rsidP="00EA5D85">
      <w:pPr>
        <w:pStyle w:val="ListParagraph"/>
        <w:numPr>
          <w:ilvl w:val="0"/>
          <w:numId w:val="30"/>
        </w:numPr>
        <w:ind w:left="993" w:hanging="284"/>
        <w:rPr>
          <w:rFonts w:ascii="Arial" w:hAnsi="Arial" w:cs="Arial"/>
          <w:sz w:val="22"/>
          <w:szCs w:val="22"/>
        </w:rPr>
      </w:pPr>
      <w:r w:rsidRPr="002A32E0">
        <w:rPr>
          <w:rFonts w:ascii="Arial" w:hAnsi="Arial" w:cs="Arial"/>
          <w:sz w:val="22"/>
          <w:szCs w:val="22"/>
        </w:rPr>
        <w:t xml:space="preserve">The student will need to attend all program components, </w:t>
      </w:r>
      <w:proofErr w:type="gramStart"/>
      <w:r w:rsidRPr="002A32E0">
        <w:rPr>
          <w:rFonts w:ascii="Arial" w:hAnsi="Arial" w:cs="Arial"/>
          <w:sz w:val="22"/>
          <w:szCs w:val="22"/>
        </w:rPr>
        <w:t>complete</w:t>
      </w:r>
      <w:proofErr w:type="gramEnd"/>
      <w:r w:rsidRPr="002A32E0">
        <w:rPr>
          <w:rFonts w:ascii="Arial" w:hAnsi="Arial" w:cs="Arial"/>
          <w:sz w:val="22"/>
          <w:szCs w:val="22"/>
        </w:rPr>
        <w:t xml:space="preserve"> and present their ALPs to earn the following digital credential type:  </w:t>
      </w:r>
      <w:r w:rsidRPr="002A32E0">
        <w:rPr>
          <w:rFonts w:ascii="Arial" w:hAnsi="Arial" w:cs="Arial"/>
          <w:sz w:val="22"/>
          <w:szCs w:val="22"/>
          <w:u w:val="single"/>
        </w:rPr>
        <w:t xml:space="preserve">Professional Mastery Level </w:t>
      </w:r>
    </w:p>
    <w:p w14:paraId="3906BF30" w14:textId="77777777" w:rsidR="00EA5D85" w:rsidRPr="002A32E0" w:rsidRDefault="00EA5D85" w:rsidP="00EA5D85">
      <w:pPr>
        <w:pStyle w:val="ListParagraph"/>
        <w:numPr>
          <w:ilvl w:val="0"/>
          <w:numId w:val="30"/>
        </w:numPr>
        <w:ind w:left="993" w:hanging="284"/>
        <w:rPr>
          <w:rFonts w:ascii="Arial" w:hAnsi="Arial" w:cs="Arial"/>
          <w:sz w:val="22"/>
          <w:szCs w:val="22"/>
        </w:rPr>
      </w:pPr>
      <w:proofErr w:type="gramStart"/>
      <w:r w:rsidRPr="002A32E0">
        <w:rPr>
          <w:rFonts w:ascii="Arial" w:hAnsi="Arial" w:cs="Arial"/>
          <w:sz w:val="22"/>
          <w:szCs w:val="22"/>
        </w:rPr>
        <w:t>If  the</w:t>
      </w:r>
      <w:proofErr w:type="gramEnd"/>
      <w:r w:rsidRPr="002A32E0">
        <w:rPr>
          <w:rFonts w:ascii="Arial" w:hAnsi="Arial" w:cs="Arial"/>
          <w:sz w:val="22"/>
          <w:szCs w:val="22"/>
        </w:rPr>
        <w:t xml:space="preserve"> student completed all program components but did not complete his/her action ALP, the student will not receive his/her digital credential </w:t>
      </w:r>
    </w:p>
    <w:p w14:paraId="52E15ACB" w14:textId="77777777" w:rsidR="00EA5D85" w:rsidRPr="002A32E0" w:rsidRDefault="00EA5D85" w:rsidP="00EA5D85">
      <w:pPr>
        <w:pStyle w:val="ListParagraph"/>
        <w:numPr>
          <w:ilvl w:val="0"/>
          <w:numId w:val="30"/>
        </w:numPr>
        <w:ind w:left="993" w:hanging="284"/>
        <w:rPr>
          <w:rFonts w:ascii="Arial" w:hAnsi="Arial" w:cs="Arial"/>
          <w:sz w:val="22"/>
          <w:szCs w:val="22"/>
        </w:rPr>
      </w:pPr>
      <w:r w:rsidRPr="002A32E0">
        <w:rPr>
          <w:rFonts w:ascii="Arial" w:hAnsi="Arial" w:cs="Arial"/>
          <w:sz w:val="22"/>
          <w:szCs w:val="22"/>
        </w:rPr>
        <w:t xml:space="preserve">Students will </w:t>
      </w:r>
      <w:proofErr w:type="spellStart"/>
      <w:r w:rsidRPr="002A32E0">
        <w:rPr>
          <w:rFonts w:ascii="Arial" w:hAnsi="Arial" w:cs="Arial"/>
          <w:sz w:val="22"/>
          <w:szCs w:val="22"/>
        </w:rPr>
        <w:t>ony</w:t>
      </w:r>
      <w:proofErr w:type="spellEnd"/>
      <w:r w:rsidRPr="002A32E0">
        <w:rPr>
          <w:rFonts w:ascii="Arial" w:hAnsi="Arial" w:cs="Arial"/>
          <w:sz w:val="22"/>
          <w:szCs w:val="22"/>
        </w:rPr>
        <w:t xml:space="preserve"> have </w:t>
      </w:r>
      <w:r w:rsidRPr="002A32E0">
        <w:rPr>
          <w:rFonts w:ascii="Arial" w:hAnsi="Arial" w:cs="Arial"/>
          <w:b/>
          <w:sz w:val="22"/>
          <w:szCs w:val="22"/>
        </w:rPr>
        <w:t>one</w:t>
      </w:r>
      <w:r w:rsidRPr="002A32E0">
        <w:rPr>
          <w:rFonts w:ascii="Arial" w:hAnsi="Arial" w:cs="Arial"/>
          <w:sz w:val="22"/>
          <w:szCs w:val="22"/>
        </w:rPr>
        <w:t xml:space="preserve"> opportunity to pass their “ALPs”</w:t>
      </w:r>
    </w:p>
    <w:p w14:paraId="2A650D17" w14:textId="77777777" w:rsidR="00EA5D85" w:rsidRPr="002A32E0" w:rsidRDefault="00EA5D85" w:rsidP="00EA5D85">
      <w:pPr>
        <w:pStyle w:val="ListParagraph"/>
        <w:numPr>
          <w:ilvl w:val="0"/>
          <w:numId w:val="30"/>
        </w:numPr>
        <w:ind w:left="993" w:hanging="284"/>
        <w:rPr>
          <w:rFonts w:ascii="Arial" w:hAnsi="Arial" w:cs="Arial"/>
          <w:sz w:val="22"/>
          <w:szCs w:val="22"/>
        </w:rPr>
      </w:pPr>
      <w:r w:rsidRPr="002A32E0">
        <w:rPr>
          <w:rFonts w:ascii="Arial" w:hAnsi="Arial" w:cs="Arial"/>
          <w:sz w:val="22"/>
          <w:szCs w:val="22"/>
        </w:rPr>
        <w:t xml:space="preserve">They will receive a pass or fail </w:t>
      </w:r>
      <w:proofErr w:type="gramStart"/>
      <w:r w:rsidRPr="002A32E0">
        <w:rPr>
          <w:rFonts w:ascii="Arial" w:hAnsi="Arial" w:cs="Arial"/>
          <w:sz w:val="22"/>
          <w:szCs w:val="22"/>
        </w:rPr>
        <w:t>grade  -</w:t>
      </w:r>
      <w:proofErr w:type="gramEnd"/>
      <w:r w:rsidRPr="002A32E0">
        <w:rPr>
          <w:rFonts w:ascii="Arial" w:hAnsi="Arial" w:cs="Arial"/>
          <w:sz w:val="22"/>
          <w:szCs w:val="22"/>
        </w:rPr>
        <w:t xml:space="preserve"> Please note students will only fail their ALPs if the instructor confirms the person did not meet the program </w:t>
      </w:r>
      <w:r>
        <w:rPr>
          <w:rFonts w:ascii="Arial" w:hAnsi="Arial" w:cs="Arial"/>
          <w:sz w:val="22"/>
          <w:szCs w:val="22"/>
        </w:rPr>
        <w:t xml:space="preserve">expectations </w:t>
      </w:r>
      <w:r w:rsidRPr="002A32E0">
        <w:rPr>
          <w:rFonts w:ascii="Arial" w:hAnsi="Arial" w:cs="Arial"/>
          <w:sz w:val="22"/>
          <w:szCs w:val="22"/>
        </w:rPr>
        <w:t xml:space="preserve">and the ALP criteria. If that is the case they will need to retake the whole course </w:t>
      </w:r>
      <w:proofErr w:type="gramStart"/>
      <w:r w:rsidRPr="002A32E0">
        <w:rPr>
          <w:rFonts w:ascii="Arial" w:hAnsi="Arial" w:cs="Arial"/>
          <w:sz w:val="22"/>
          <w:szCs w:val="22"/>
        </w:rPr>
        <w:t>( a</w:t>
      </w:r>
      <w:proofErr w:type="gramEnd"/>
      <w:r w:rsidRPr="002A32E0">
        <w:rPr>
          <w:rFonts w:ascii="Arial" w:hAnsi="Arial" w:cs="Arial"/>
          <w:sz w:val="22"/>
          <w:szCs w:val="22"/>
        </w:rPr>
        <w:t xml:space="preserve"> 35% discount will be offered to retake the program) </w:t>
      </w:r>
    </w:p>
    <w:p w14:paraId="01B4020D" w14:textId="77777777" w:rsidR="00EA5D85" w:rsidRPr="002A32E0" w:rsidRDefault="00EA5D85" w:rsidP="00EA5D85">
      <w:pPr>
        <w:pStyle w:val="ListParagraph"/>
        <w:ind w:left="993" w:hanging="284"/>
        <w:rPr>
          <w:rFonts w:ascii="Arial" w:hAnsi="Arial" w:cs="Arial"/>
          <w:sz w:val="22"/>
          <w:szCs w:val="22"/>
        </w:rPr>
      </w:pPr>
    </w:p>
    <w:p w14:paraId="71BF6644" w14:textId="4BD8B6CC" w:rsidR="00EA5D85" w:rsidRPr="002A32E0" w:rsidRDefault="00EA5D85" w:rsidP="00EA5D85">
      <w:pPr>
        <w:pStyle w:val="ListParagraph"/>
        <w:numPr>
          <w:ilvl w:val="0"/>
          <w:numId w:val="64"/>
        </w:numPr>
        <w:rPr>
          <w:rFonts w:ascii="Arial" w:hAnsi="Arial" w:cs="Arial"/>
          <w:sz w:val="22"/>
          <w:szCs w:val="22"/>
        </w:rPr>
      </w:pPr>
      <w:r w:rsidRPr="002A32E0">
        <w:rPr>
          <w:rFonts w:ascii="Arial" w:hAnsi="Arial" w:cs="Arial"/>
          <w:color w:val="C0504D" w:themeColor="accent2"/>
          <w:sz w:val="22"/>
          <w:szCs w:val="22"/>
        </w:rPr>
        <w:t>Ob</w:t>
      </w:r>
      <w:r>
        <w:rPr>
          <w:rFonts w:ascii="Arial" w:hAnsi="Arial" w:cs="Arial"/>
          <w:color w:val="C0504D" w:themeColor="accent2"/>
          <w:sz w:val="22"/>
          <w:szCs w:val="22"/>
        </w:rPr>
        <w:t>s</w:t>
      </w:r>
      <w:r w:rsidRPr="002A32E0">
        <w:rPr>
          <w:rFonts w:ascii="Arial" w:hAnsi="Arial" w:cs="Arial"/>
          <w:color w:val="C0504D" w:themeColor="accent2"/>
          <w:sz w:val="22"/>
          <w:szCs w:val="22"/>
        </w:rPr>
        <w:t xml:space="preserve">erved Skills Demonstration or practicum </w:t>
      </w:r>
      <w:proofErr w:type="spellStart"/>
      <w:proofErr w:type="gramStart"/>
      <w:r w:rsidRPr="002A32E0">
        <w:rPr>
          <w:rFonts w:ascii="Arial" w:hAnsi="Arial" w:cs="Arial"/>
          <w:color w:val="C0504D" w:themeColor="accent2"/>
          <w:sz w:val="22"/>
          <w:szCs w:val="22"/>
        </w:rPr>
        <w:t>type:</w:t>
      </w:r>
      <w:r w:rsidRPr="002A32E0">
        <w:rPr>
          <w:rFonts w:ascii="Arial" w:hAnsi="Arial" w:cs="Arial"/>
          <w:sz w:val="22"/>
          <w:szCs w:val="22"/>
        </w:rPr>
        <w:t>This</w:t>
      </w:r>
      <w:proofErr w:type="spellEnd"/>
      <w:proofErr w:type="gramEnd"/>
      <w:r w:rsidRPr="002A32E0">
        <w:rPr>
          <w:rFonts w:ascii="Arial" w:hAnsi="Arial" w:cs="Arial"/>
          <w:sz w:val="22"/>
          <w:szCs w:val="22"/>
        </w:rPr>
        <w:t xml:space="preserve"> option is a one-on-one summative assessment. The student will spend 60-90 minute completing three 20-minute case-based simulations with a standardized person actor either in-person or via Zoom videoconferencing, which will be videotaped. The videos will be sent to the instructor to be graded based on a scoring grid. </w:t>
      </w:r>
    </w:p>
    <w:p w14:paraId="56C32BBA" w14:textId="77777777" w:rsidR="00EA5D85" w:rsidRPr="002A32E0" w:rsidRDefault="00EA5D85" w:rsidP="00EA5D85">
      <w:pPr>
        <w:pStyle w:val="ListParagraph"/>
        <w:numPr>
          <w:ilvl w:val="0"/>
          <w:numId w:val="30"/>
        </w:numPr>
        <w:ind w:left="993" w:hanging="284"/>
        <w:rPr>
          <w:rFonts w:ascii="Arial" w:hAnsi="Arial" w:cs="Arial"/>
          <w:sz w:val="22"/>
          <w:szCs w:val="22"/>
        </w:rPr>
      </w:pPr>
      <w:r w:rsidRPr="002A32E0">
        <w:rPr>
          <w:rFonts w:ascii="Arial" w:hAnsi="Arial" w:cs="Arial"/>
          <w:sz w:val="22"/>
          <w:szCs w:val="22"/>
        </w:rPr>
        <w:t>This ELLM type is part of the following HLLN’s programs: Cancer Coaching PC, Health Coach PC and Patient Navigator HC programs.</w:t>
      </w:r>
    </w:p>
    <w:p w14:paraId="18715411" w14:textId="77777777" w:rsidR="00EA5D85" w:rsidRPr="002A32E0" w:rsidRDefault="00EA5D85" w:rsidP="00EA5D85">
      <w:pPr>
        <w:pStyle w:val="ListParagraph"/>
        <w:numPr>
          <w:ilvl w:val="0"/>
          <w:numId w:val="30"/>
        </w:numPr>
        <w:ind w:left="993" w:hanging="284"/>
        <w:rPr>
          <w:rFonts w:ascii="Arial" w:hAnsi="Arial" w:cs="Arial"/>
          <w:sz w:val="22"/>
          <w:szCs w:val="22"/>
        </w:rPr>
      </w:pPr>
      <w:r w:rsidRPr="002A32E0">
        <w:rPr>
          <w:rFonts w:ascii="Arial" w:hAnsi="Arial" w:cs="Arial"/>
          <w:sz w:val="22"/>
          <w:szCs w:val="22"/>
        </w:rPr>
        <w:t xml:space="preserve">The student will need to attend all program components and receive a satisfactory standing to receive his/her professional certificate. Please note students must pass the “Evaluative Experiential Learning Module”: in order </w:t>
      </w:r>
      <w:proofErr w:type="gramStart"/>
      <w:r w:rsidRPr="002A32E0">
        <w:rPr>
          <w:rFonts w:ascii="Arial" w:hAnsi="Arial" w:cs="Arial"/>
          <w:sz w:val="22"/>
          <w:szCs w:val="22"/>
        </w:rPr>
        <w:t>to  earn</w:t>
      </w:r>
      <w:proofErr w:type="gramEnd"/>
      <w:r w:rsidRPr="002A32E0">
        <w:rPr>
          <w:rFonts w:ascii="Arial" w:hAnsi="Arial" w:cs="Arial"/>
          <w:sz w:val="22"/>
          <w:szCs w:val="22"/>
        </w:rPr>
        <w:t xml:space="preserve"> the following digital credential type:  </w:t>
      </w:r>
      <w:r w:rsidRPr="002A32E0">
        <w:rPr>
          <w:rFonts w:ascii="Arial" w:hAnsi="Arial" w:cs="Arial"/>
          <w:sz w:val="22"/>
          <w:szCs w:val="22"/>
          <w:u w:val="single"/>
        </w:rPr>
        <w:t>Professional Mastery Level</w:t>
      </w:r>
      <w:r w:rsidRPr="002A32E0">
        <w:rPr>
          <w:rFonts w:ascii="Arial" w:hAnsi="Arial" w:cs="Arial"/>
          <w:sz w:val="22"/>
          <w:szCs w:val="22"/>
        </w:rPr>
        <w:t xml:space="preserve"> </w:t>
      </w:r>
    </w:p>
    <w:p w14:paraId="4EB2CD51" w14:textId="77777777" w:rsidR="00EA5D85" w:rsidRPr="002A32E0" w:rsidRDefault="00EA5D85" w:rsidP="00EA5D85">
      <w:pPr>
        <w:pStyle w:val="ListParagraph"/>
        <w:numPr>
          <w:ilvl w:val="2"/>
          <w:numId w:val="31"/>
        </w:numPr>
        <w:ind w:left="993" w:hanging="284"/>
        <w:rPr>
          <w:rFonts w:ascii="Arial" w:hAnsi="Arial" w:cs="Arial"/>
          <w:sz w:val="22"/>
          <w:szCs w:val="22"/>
        </w:rPr>
      </w:pPr>
      <w:r w:rsidRPr="002A32E0">
        <w:rPr>
          <w:rFonts w:ascii="Arial" w:hAnsi="Arial" w:cs="Arial"/>
          <w:sz w:val="22"/>
          <w:szCs w:val="22"/>
        </w:rPr>
        <w:t xml:space="preserve">Students will </w:t>
      </w:r>
      <w:proofErr w:type="spellStart"/>
      <w:r w:rsidRPr="002A32E0">
        <w:rPr>
          <w:rFonts w:ascii="Arial" w:hAnsi="Arial" w:cs="Arial"/>
          <w:sz w:val="22"/>
          <w:szCs w:val="22"/>
        </w:rPr>
        <w:t>ony</w:t>
      </w:r>
      <w:proofErr w:type="spellEnd"/>
      <w:r w:rsidRPr="002A32E0">
        <w:rPr>
          <w:rFonts w:ascii="Arial" w:hAnsi="Arial" w:cs="Arial"/>
          <w:sz w:val="22"/>
          <w:szCs w:val="22"/>
        </w:rPr>
        <w:t xml:space="preserve"> have </w:t>
      </w:r>
      <w:r>
        <w:rPr>
          <w:rFonts w:ascii="Arial" w:hAnsi="Arial" w:cs="Arial"/>
          <w:b/>
          <w:sz w:val="22"/>
          <w:szCs w:val="22"/>
        </w:rPr>
        <w:t>two</w:t>
      </w:r>
      <w:r w:rsidRPr="002A32E0">
        <w:rPr>
          <w:rFonts w:ascii="Arial" w:hAnsi="Arial" w:cs="Arial"/>
          <w:sz w:val="22"/>
          <w:szCs w:val="22"/>
        </w:rPr>
        <w:t xml:space="preserve"> opportunit</w:t>
      </w:r>
      <w:r>
        <w:rPr>
          <w:rFonts w:ascii="Arial" w:hAnsi="Arial" w:cs="Arial"/>
          <w:sz w:val="22"/>
          <w:szCs w:val="22"/>
        </w:rPr>
        <w:t>ies</w:t>
      </w:r>
      <w:r w:rsidRPr="002A32E0">
        <w:rPr>
          <w:rFonts w:ascii="Arial" w:hAnsi="Arial" w:cs="Arial"/>
          <w:sz w:val="22"/>
          <w:szCs w:val="22"/>
        </w:rPr>
        <w:t xml:space="preserve"> to pass </w:t>
      </w:r>
      <w:proofErr w:type="spellStart"/>
      <w:proofErr w:type="gramStart"/>
      <w:r>
        <w:rPr>
          <w:rFonts w:ascii="Arial" w:hAnsi="Arial" w:cs="Arial"/>
          <w:sz w:val="22"/>
          <w:szCs w:val="22"/>
        </w:rPr>
        <w:t>this</w:t>
      </w:r>
      <w:r w:rsidRPr="002A32E0">
        <w:rPr>
          <w:rFonts w:ascii="Arial" w:hAnsi="Arial" w:cs="Arial"/>
          <w:sz w:val="22"/>
          <w:szCs w:val="22"/>
        </w:rPr>
        <w:t>“</w:t>
      </w:r>
      <w:proofErr w:type="gramEnd"/>
      <w:r w:rsidRPr="002A32E0">
        <w:rPr>
          <w:rFonts w:ascii="Arial" w:hAnsi="Arial" w:cs="Arial"/>
          <w:sz w:val="22"/>
          <w:szCs w:val="22"/>
        </w:rPr>
        <w:t>Evaluative</w:t>
      </w:r>
      <w:proofErr w:type="spellEnd"/>
      <w:r w:rsidRPr="002A32E0">
        <w:rPr>
          <w:rFonts w:ascii="Arial" w:hAnsi="Arial" w:cs="Arial"/>
          <w:sz w:val="22"/>
          <w:szCs w:val="22"/>
        </w:rPr>
        <w:t xml:space="preserve"> Experiential Learning Module”</w:t>
      </w:r>
      <w:r>
        <w:rPr>
          <w:rFonts w:ascii="Arial" w:hAnsi="Arial" w:cs="Arial"/>
          <w:sz w:val="22"/>
          <w:szCs w:val="22"/>
        </w:rPr>
        <w:t xml:space="preserve"> type</w:t>
      </w:r>
    </w:p>
    <w:p w14:paraId="3C7B7EA8" w14:textId="77777777" w:rsidR="00EA5D85" w:rsidRPr="002A32E0" w:rsidRDefault="00EA5D85" w:rsidP="00EA5D85">
      <w:pPr>
        <w:pStyle w:val="ListParagraph"/>
        <w:numPr>
          <w:ilvl w:val="2"/>
          <w:numId w:val="31"/>
        </w:numPr>
        <w:ind w:left="993" w:hanging="284"/>
        <w:rPr>
          <w:rFonts w:ascii="Arial" w:hAnsi="Arial" w:cs="Arial"/>
          <w:sz w:val="22"/>
          <w:szCs w:val="22"/>
        </w:rPr>
      </w:pPr>
      <w:r w:rsidRPr="002A32E0">
        <w:rPr>
          <w:rFonts w:ascii="Arial" w:hAnsi="Arial" w:cs="Arial"/>
          <w:sz w:val="22"/>
          <w:szCs w:val="22"/>
        </w:rPr>
        <w:lastRenderedPageBreak/>
        <w:t>The cost to take</w:t>
      </w:r>
      <w:r>
        <w:rPr>
          <w:rFonts w:ascii="Arial" w:hAnsi="Arial" w:cs="Arial"/>
          <w:sz w:val="22"/>
          <w:szCs w:val="22"/>
        </w:rPr>
        <w:t xml:space="preserve"> or retake</w:t>
      </w:r>
      <w:r w:rsidRPr="002A32E0">
        <w:rPr>
          <w:rFonts w:ascii="Arial" w:hAnsi="Arial" w:cs="Arial"/>
          <w:sz w:val="22"/>
          <w:szCs w:val="22"/>
        </w:rPr>
        <w:t xml:space="preserve"> this type of EELM– observed skills demonstration or practicum type</w:t>
      </w:r>
      <w:r>
        <w:rPr>
          <w:rFonts w:ascii="Arial" w:hAnsi="Arial" w:cs="Arial"/>
          <w:sz w:val="22"/>
          <w:szCs w:val="22"/>
        </w:rPr>
        <w:t xml:space="preserve"> -</w:t>
      </w:r>
      <w:r w:rsidRPr="002A32E0">
        <w:rPr>
          <w:rFonts w:ascii="Arial" w:hAnsi="Arial" w:cs="Arial"/>
          <w:sz w:val="22"/>
          <w:szCs w:val="22"/>
        </w:rPr>
        <w:t xml:space="preserve"> </w:t>
      </w:r>
      <w:r>
        <w:rPr>
          <w:rFonts w:ascii="Arial" w:hAnsi="Arial" w:cs="Arial"/>
          <w:sz w:val="22"/>
          <w:szCs w:val="22"/>
        </w:rPr>
        <w:t>will be</w:t>
      </w:r>
      <w:r w:rsidRPr="002A32E0">
        <w:rPr>
          <w:rFonts w:ascii="Arial" w:hAnsi="Arial" w:cs="Arial"/>
          <w:sz w:val="22"/>
          <w:szCs w:val="22"/>
        </w:rPr>
        <w:t xml:space="preserve"> $685+plus 13% HST</w:t>
      </w:r>
    </w:p>
    <w:p w14:paraId="243ECD10" w14:textId="184DA912" w:rsidR="00607539" w:rsidRPr="002A32E0" w:rsidRDefault="00607539" w:rsidP="008F2686">
      <w:pPr>
        <w:rPr>
          <w:rFonts w:ascii="Arial" w:hAnsi="Arial" w:cs="Arial"/>
          <w:sz w:val="22"/>
          <w:szCs w:val="22"/>
        </w:rPr>
      </w:pPr>
    </w:p>
    <w:p w14:paraId="765BCB3D" w14:textId="429ED90D" w:rsidR="00607539" w:rsidRPr="002A32E0" w:rsidRDefault="00607539" w:rsidP="008F2686">
      <w:pPr>
        <w:rPr>
          <w:rFonts w:ascii="Arial" w:hAnsi="Arial" w:cs="Arial"/>
          <w:sz w:val="22"/>
          <w:szCs w:val="22"/>
          <w:u w:val="single"/>
        </w:rPr>
      </w:pPr>
      <w:r w:rsidRPr="002A32E0">
        <w:rPr>
          <w:rFonts w:ascii="Arial" w:hAnsi="Arial" w:cs="Arial"/>
          <w:sz w:val="22"/>
          <w:szCs w:val="22"/>
          <w:u w:val="single"/>
        </w:rPr>
        <w:t>Dates</w:t>
      </w:r>
      <w:r w:rsidR="007D4E16" w:rsidRPr="002A32E0">
        <w:rPr>
          <w:rFonts w:ascii="Arial" w:hAnsi="Arial" w:cs="Arial"/>
          <w:sz w:val="22"/>
          <w:szCs w:val="22"/>
          <w:u w:val="single"/>
        </w:rPr>
        <w:t xml:space="preserve"> for the EELM – Observed Skills Demonstration type</w:t>
      </w:r>
      <w:r w:rsidRPr="002A32E0">
        <w:rPr>
          <w:rFonts w:ascii="Arial" w:hAnsi="Arial" w:cs="Arial"/>
          <w:sz w:val="22"/>
          <w:szCs w:val="22"/>
          <w:u w:val="single"/>
        </w:rPr>
        <w:t>:</w:t>
      </w:r>
    </w:p>
    <w:p w14:paraId="1732FDBC" w14:textId="713E213A" w:rsidR="00607539" w:rsidRPr="002A32E0" w:rsidRDefault="00607539" w:rsidP="00312BC7">
      <w:pPr>
        <w:pStyle w:val="ListParagraph"/>
        <w:numPr>
          <w:ilvl w:val="0"/>
          <w:numId w:val="32"/>
        </w:numPr>
        <w:rPr>
          <w:rFonts w:ascii="Arial" w:hAnsi="Arial" w:cs="Arial"/>
          <w:sz w:val="22"/>
          <w:szCs w:val="22"/>
        </w:rPr>
      </w:pPr>
      <w:r w:rsidRPr="002A32E0">
        <w:rPr>
          <w:rFonts w:ascii="Arial" w:hAnsi="Arial" w:cs="Arial"/>
          <w:sz w:val="22"/>
          <w:szCs w:val="22"/>
        </w:rPr>
        <w:t>For Health Coach and Patient Navigator P</w:t>
      </w:r>
      <w:r w:rsidR="000D7B22" w:rsidRPr="002A32E0">
        <w:rPr>
          <w:rFonts w:ascii="Arial" w:hAnsi="Arial" w:cs="Arial"/>
          <w:sz w:val="22"/>
          <w:szCs w:val="22"/>
        </w:rPr>
        <w:t>C, the EELM will be</w:t>
      </w:r>
      <w:r w:rsidRPr="002A32E0">
        <w:rPr>
          <w:rFonts w:ascii="Arial" w:hAnsi="Arial" w:cs="Arial"/>
          <w:sz w:val="22"/>
          <w:szCs w:val="22"/>
        </w:rPr>
        <w:t xml:space="preserve"> scheduled once per month. Candidates will be contacted by HLLN to schedule these ones.</w:t>
      </w:r>
    </w:p>
    <w:p w14:paraId="7FDAC055" w14:textId="359204F7" w:rsidR="00607539" w:rsidRPr="002A32E0" w:rsidRDefault="00607539" w:rsidP="00312BC7">
      <w:pPr>
        <w:pStyle w:val="ListParagraph"/>
        <w:numPr>
          <w:ilvl w:val="0"/>
          <w:numId w:val="32"/>
        </w:numPr>
        <w:rPr>
          <w:rFonts w:ascii="Arial" w:hAnsi="Arial" w:cs="Arial"/>
          <w:sz w:val="22"/>
          <w:szCs w:val="22"/>
        </w:rPr>
      </w:pPr>
      <w:r w:rsidRPr="002A32E0">
        <w:rPr>
          <w:rFonts w:ascii="Arial" w:hAnsi="Arial" w:cs="Arial"/>
          <w:sz w:val="22"/>
          <w:szCs w:val="22"/>
        </w:rPr>
        <w:t xml:space="preserve">For Cancer </w:t>
      </w:r>
      <w:proofErr w:type="spellStart"/>
      <w:r w:rsidRPr="002A32E0">
        <w:rPr>
          <w:rFonts w:ascii="Arial" w:hAnsi="Arial" w:cs="Arial"/>
          <w:sz w:val="22"/>
          <w:szCs w:val="22"/>
        </w:rPr>
        <w:t>Coahcing</w:t>
      </w:r>
      <w:proofErr w:type="spellEnd"/>
      <w:r w:rsidRPr="002A32E0">
        <w:rPr>
          <w:rFonts w:ascii="Arial" w:hAnsi="Arial" w:cs="Arial"/>
          <w:sz w:val="22"/>
          <w:szCs w:val="22"/>
        </w:rPr>
        <w:t xml:space="preserve"> </w:t>
      </w:r>
      <w:proofErr w:type="gramStart"/>
      <w:r w:rsidRPr="002A32E0">
        <w:rPr>
          <w:rFonts w:ascii="Arial" w:hAnsi="Arial" w:cs="Arial"/>
          <w:sz w:val="22"/>
          <w:szCs w:val="22"/>
        </w:rPr>
        <w:t>PC ,</w:t>
      </w:r>
      <w:proofErr w:type="gramEnd"/>
      <w:r w:rsidRPr="002A32E0">
        <w:rPr>
          <w:rFonts w:ascii="Arial" w:hAnsi="Arial" w:cs="Arial"/>
          <w:sz w:val="22"/>
          <w:szCs w:val="22"/>
        </w:rPr>
        <w:t xml:space="preserve"> the EELM  will be prescheduled as advertised on HLLN’s marketing materials (incl. website, email blast, social </w:t>
      </w:r>
      <w:proofErr w:type="spellStart"/>
      <w:r w:rsidRPr="002A32E0">
        <w:rPr>
          <w:rFonts w:ascii="Arial" w:hAnsi="Arial" w:cs="Arial"/>
          <w:sz w:val="22"/>
          <w:szCs w:val="22"/>
        </w:rPr>
        <w:t>media,etc</w:t>
      </w:r>
      <w:proofErr w:type="spellEnd"/>
      <w:r w:rsidRPr="002A32E0">
        <w:rPr>
          <w:rFonts w:ascii="Arial" w:hAnsi="Arial" w:cs="Arial"/>
          <w:sz w:val="22"/>
          <w:szCs w:val="22"/>
        </w:rPr>
        <w:t>)</w:t>
      </w:r>
      <w:r w:rsidR="000D7B22" w:rsidRPr="002A32E0">
        <w:rPr>
          <w:rFonts w:ascii="Arial" w:hAnsi="Arial" w:cs="Arial"/>
          <w:sz w:val="22"/>
          <w:szCs w:val="22"/>
        </w:rPr>
        <w:t>. Students will learn more about the EELM</w:t>
      </w:r>
      <w:r w:rsidRPr="002A32E0">
        <w:rPr>
          <w:rFonts w:ascii="Arial" w:hAnsi="Arial" w:cs="Arial"/>
          <w:sz w:val="22"/>
          <w:szCs w:val="22"/>
        </w:rPr>
        <w:t xml:space="preserve"> will be shared by the </w:t>
      </w:r>
      <w:proofErr w:type="spellStart"/>
      <w:r w:rsidRPr="002A32E0">
        <w:rPr>
          <w:rFonts w:ascii="Arial" w:hAnsi="Arial" w:cs="Arial"/>
          <w:sz w:val="22"/>
          <w:szCs w:val="22"/>
        </w:rPr>
        <w:t>the</w:t>
      </w:r>
      <w:proofErr w:type="spellEnd"/>
      <w:r w:rsidRPr="002A32E0">
        <w:rPr>
          <w:rFonts w:ascii="Arial" w:hAnsi="Arial" w:cs="Arial"/>
          <w:sz w:val="22"/>
          <w:szCs w:val="22"/>
        </w:rPr>
        <w:t xml:space="preserve"> instructor during the program</w:t>
      </w:r>
      <w:r w:rsidR="000D7B22" w:rsidRPr="002A32E0">
        <w:rPr>
          <w:rFonts w:ascii="Arial" w:hAnsi="Arial" w:cs="Arial"/>
          <w:sz w:val="22"/>
          <w:szCs w:val="22"/>
        </w:rPr>
        <w:t>.</w:t>
      </w:r>
    </w:p>
    <w:p w14:paraId="7CA3BCD8" w14:textId="77777777" w:rsidR="00A30AFB" w:rsidRPr="002A32E0" w:rsidRDefault="00A30AFB" w:rsidP="00A30AFB">
      <w:pPr>
        <w:shd w:val="clear" w:color="auto" w:fill="FFFFFF"/>
        <w:rPr>
          <w:rFonts w:ascii="Arial" w:hAnsi="Arial" w:cs="Arial"/>
          <w:color w:val="000000"/>
          <w:sz w:val="22"/>
          <w:szCs w:val="22"/>
          <w:bdr w:val="none" w:sz="0" w:space="0" w:color="auto" w:frame="1"/>
          <w:shd w:val="clear" w:color="auto" w:fill="FFFFFF"/>
        </w:rPr>
      </w:pPr>
    </w:p>
    <w:p w14:paraId="3090B6E3" w14:textId="112CC4FB" w:rsidR="00A30AFB" w:rsidRPr="002A32E0" w:rsidRDefault="00A30AFB" w:rsidP="00A30AFB">
      <w:pPr>
        <w:pStyle w:val="ColorfulList-Accent11"/>
        <w:ind w:left="0"/>
        <w:rPr>
          <w:rFonts w:ascii="Arial" w:hAnsi="Arial" w:cs="Arial"/>
          <w:color w:val="000000"/>
          <w:sz w:val="22"/>
          <w:szCs w:val="22"/>
        </w:rPr>
      </w:pPr>
      <w:r w:rsidRPr="002A32E0">
        <w:rPr>
          <w:rFonts w:ascii="Arial" w:hAnsi="Arial" w:cs="Arial"/>
          <w:color w:val="000000"/>
          <w:sz w:val="22"/>
          <w:szCs w:val="22"/>
        </w:rPr>
        <w:t>Here are the links to the EELM pages, which will be shared with potential candidates</w:t>
      </w:r>
      <w:r w:rsidR="00F8695F" w:rsidRPr="002A32E0">
        <w:rPr>
          <w:rFonts w:ascii="Arial" w:hAnsi="Arial" w:cs="Arial"/>
          <w:color w:val="000000"/>
          <w:sz w:val="22"/>
          <w:szCs w:val="22"/>
        </w:rPr>
        <w:t xml:space="preserve"> so they can prepare </w:t>
      </w:r>
      <w:proofErr w:type="spellStart"/>
      <w:r w:rsidR="00F8695F" w:rsidRPr="002A32E0">
        <w:rPr>
          <w:rFonts w:ascii="Arial" w:hAnsi="Arial" w:cs="Arial"/>
          <w:color w:val="000000"/>
          <w:sz w:val="22"/>
          <w:szCs w:val="22"/>
        </w:rPr>
        <w:t>fo</w:t>
      </w:r>
      <w:proofErr w:type="spellEnd"/>
      <w:r w:rsidR="00F8695F" w:rsidRPr="002A32E0">
        <w:rPr>
          <w:rFonts w:ascii="Arial" w:hAnsi="Arial" w:cs="Arial"/>
          <w:color w:val="000000"/>
          <w:sz w:val="22"/>
          <w:szCs w:val="22"/>
        </w:rPr>
        <w:t xml:space="preserve"> their EELM</w:t>
      </w:r>
      <w:r w:rsidR="00316479" w:rsidRPr="002A32E0">
        <w:rPr>
          <w:rFonts w:ascii="Arial" w:hAnsi="Arial" w:cs="Arial"/>
          <w:color w:val="000000"/>
          <w:sz w:val="22"/>
          <w:szCs w:val="22"/>
        </w:rPr>
        <w:t>s</w:t>
      </w:r>
      <w:r w:rsidRPr="002A32E0">
        <w:rPr>
          <w:rFonts w:ascii="Arial" w:hAnsi="Arial" w:cs="Arial"/>
          <w:color w:val="000000"/>
          <w:sz w:val="22"/>
          <w:szCs w:val="22"/>
        </w:rPr>
        <w:t>:</w:t>
      </w:r>
    </w:p>
    <w:p w14:paraId="3AC4E53A" w14:textId="77777777" w:rsidR="00A30AFB" w:rsidRPr="002A32E0" w:rsidRDefault="00A30AFB" w:rsidP="00A30AFB">
      <w:pPr>
        <w:shd w:val="clear" w:color="auto" w:fill="FFFFFF"/>
        <w:rPr>
          <w:rFonts w:ascii="Arial" w:hAnsi="Arial" w:cs="Arial"/>
          <w:color w:val="000000"/>
          <w:sz w:val="22"/>
          <w:szCs w:val="22"/>
          <w:bdr w:val="none" w:sz="0" w:space="0" w:color="auto" w:frame="1"/>
          <w:shd w:val="clear" w:color="auto" w:fill="FFFFFF"/>
        </w:rPr>
      </w:pPr>
    </w:p>
    <w:p w14:paraId="2E9AB5D7" w14:textId="77777777" w:rsidR="00A30AFB" w:rsidRPr="002A32E0" w:rsidRDefault="00A30AFB" w:rsidP="00312BC7">
      <w:pPr>
        <w:pStyle w:val="Heading2"/>
        <w:numPr>
          <w:ilvl w:val="0"/>
          <w:numId w:val="27"/>
        </w:numPr>
        <w:shd w:val="clear" w:color="auto" w:fill="FFFFFF"/>
        <w:spacing w:before="0"/>
        <w:ind w:left="714" w:hanging="357"/>
        <w:rPr>
          <w:rFonts w:ascii="Arial" w:hAnsi="Arial" w:cs="Arial"/>
          <w:b w:val="0"/>
          <w:bCs w:val="0"/>
          <w:color w:val="000000"/>
          <w:sz w:val="22"/>
          <w:szCs w:val="22"/>
          <w:bdr w:val="none" w:sz="0" w:space="0" w:color="auto" w:frame="1"/>
          <w:shd w:val="clear" w:color="auto" w:fill="FFFFFF"/>
        </w:rPr>
      </w:pPr>
      <w:bookmarkStart w:id="148" w:name="_Toc59479454"/>
      <w:r w:rsidRPr="002A32E0">
        <w:rPr>
          <w:rFonts w:ascii="Arial" w:hAnsi="Arial" w:cs="Arial"/>
          <w:b w:val="0"/>
          <w:bCs w:val="0"/>
          <w:color w:val="000000"/>
          <w:sz w:val="22"/>
          <w:szCs w:val="22"/>
          <w:bdr w:val="none" w:sz="0" w:space="0" w:color="auto" w:frame="1"/>
          <w:shd w:val="clear" w:color="auto" w:fill="FFFFFF"/>
        </w:rPr>
        <w:t xml:space="preserve">Patient Navigator: </w:t>
      </w:r>
      <w:hyperlink r:id="rId30" w:tgtFrame="_blank" w:history="1">
        <w:r w:rsidRPr="002A32E0">
          <w:rPr>
            <w:rFonts w:ascii="Arial" w:hAnsi="Arial" w:cs="Arial"/>
            <w:b w:val="0"/>
            <w:bCs w:val="0"/>
            <w:color w:val="0000FF"/>
            <w:sz w:val="22"/>
            <w:szCs w:val="22"/>
            <w:u w:val="single"/>
            <w:bdr w:val="none" w:sz="0" w:space="0" w:color="auto" w:frame="1"/>
            <w:shd w:val="clear" w:color="auto" w:fill="FFFFFF"/>
          </w:rPr>
          <w:t>https://hlln.info.yorku.ca/2020/08/patient-navigation-summative/</w:t>
        </w:r>
        <w:bookmarkEnd w:id="148"/>
      </w:hyperlink>
      <w:r w:rsidRPr="002A32E0">
        <w:rPr>
          <w:rFonts w:ascii="Arial" w:hAnsi="Arial" w:cs="Arial"/>
          <w:b w:val="0"/>
          <w:bCs w:val="0"/>
          <w:color w:val="000000"/>
          <w:sz w:val="22"/>
          <w:szCs w:val="22"/>
          <w:bdr w:val="none" w:sz="0" w:space="0" w:color="auto" w:frame="1"/>
          <w:shd w:val="clear" w:color="auto" w:fill="FFFFFF"/>
        </w:rPr>
        <w:t> </w:t>
      </w:r>
    </w:p>
    <w:p w14:paraId="003ED5CC" w14:textId="55019C42" w:rsidR="00A30AFB" w:rsidRPr="002A32E0" w:rsidRDefault="00A30AFB" w:rsidP="00312BC7">
      <w:pPr>
        <w:pStyle w:val="Heading2"/>
        <w:numPr>
          <w:ilvl w:val="0"/>
          <w:numId w:val="27"/>
        </w:numPr>
        <w:shd w:val="clear" w:color="auto" w:fill="FFFFFF"/>
        <w:spacing w:before="0"/>
        <w:ind w:left="714" w:hanging="357"/>
        <w:rPr>
          <w:rStyle w:val="Hyperlink"/>
          <w:rFonts w:ascii="Arial" w:hAnsi="Arial" w:cs="Arial"/>
          <w:b w:val="0"/>
          <w:bCs w:val="0"/>
          <w:sz w:val="22"/>
          <w:szCs w:val="22"/>
          <w:bdr w:val="none" w:sz="0" w:space="0" w:color="auto" w:frame="1"/>
          <w:shd w:val="clear" w:color="auto" w:fill="FFFFFF"/>
        </w:rPr>
      </w:pPr>
      <w:bookmarkStart w:id="149" w:name="_Toc59479455"/>
      <w:r w:rsidRPr="002A32E0">
        <w:rPr>
          <w:rFonts w:ascii="Arial" w:hAnsi="Arial" w:cs="Arial"/>
          <w:b w:val="0"/>
          <w:bCs w:val="0"/>
          <w:color w:val="000000" w:themeColor="text1"/>
          <w:sz w:val="22"/>
          <w:szCs w:val="22"/>
        </w:rPr>
        <w:t xml:space="preserve">Health Coach: </w:t>
      </w:r>
      <w:hyperlink r:id="rId31" w:history="1">
        <w:r w:rsidRPr="002A32E0">
          <w:rPr>
            <w:rStyle w:val="Hyperlink"/>
            <w:rFonts w:ascii="Arial" w:hAnsi="Arial" w:cs="Arial"/>
            <w:b w:val="0"/>
            <w:bCs w:val="0"/>
            <w:sz w:val="22"/>
            <w:szCs w:val="22"/>
            <w:bdr w:val="none" w:sz="0" w:space="0" w:color="auto" w:frame="1"/>
            <w:shd w:val="clear" w:color="auto" w:fill="FFFFFF"/>
          </w:rPr>
          <w:t>https://hlln.info.yorku.ca/2020/09/hc-evaluative-experiential-learning-module/</w:t>
        </w:r>
        <w:bookmarkEnd w:id="149"/>
      </w:hyperlink>
    </w:p>
    <w:p w14:paraId="39D4713C" w14:textId="5816AE8A" w:rsidR="00607539" w:rsidRPr="002A32E0" w:rsidRDefault="00607539" w:rsidP="00312BC7">
      <w:pPr>
        <w:pStyle w:val="ListParagraph"/>
        <w:numPr>
          <w:ilvl w:val="0"/>
          <w:numId w:val="27"/>
        </w:numPr>
        <w:rPr>
          <w:rFonts w:ascii="Arial" w:hAnsi="Arial" w:cs="Arial"/>
          <w:sz w:val="22"/>
          <w:szCs w:val="22"/>
        </w:rPr>
      </w:pPr>
      <w:r w:rsidRPr="002A32E0">
        <w:rPr>
          <w:rFonts w:ascii="Arial" w:hAnsi="Arial" w:cs="Arial"/>
          <w:sz w:val="22"/>
          <w:szCs w:val="22"/>
        </w:rPr>
        <w:t>Cancer Coaching: this will be prescheduled</w:t>
      </w:r>
      <w:r w:rsidR="000D7B22" w:rsidRPr="002A32E0">
        <w:rPr>
          <w:rFonts w:ascii="Arial" w:hAnsi="Arial" w:cs="Arial"/>
          <w:sz w:val="22"/>
          <w:szCs w:val="22"/>
        </w:rPr>
        <w:t xml:space="preserve">. Students will learn more about the EELM will be shared by the </w:t>
      </w:r>
      <w:proofErr w:type="spellStart"/>
      <w:r w:rsidR="000D7B22" w:rsidRPr="002A32E0">
        <w:rPr>
          <w:rFonts w:ascii="Arial" w:hAnsi="Arial" w:cs="Arial"/>
          <w:sz w:val="22"/>
          <w:szCs w:val="22"/>
        </w:rPr>
        <w:t>the</w:t>
      </w:r>
      <w:proofErr w:type="spellEnd"/>
      <w:r w:rsidR="000D7B22" w:rsidRPr="002A32E0">
        <w:rPr>
          <w:rFonts w:ascii="Arial" w:hAnsi="Arial" w:cs="Arial"/>
          <w:sz w:val="22"/>
          <w:szCs w:val="22"/>
        </w:rPr>
        <w:t xml:space="preserve"> instructor during the program.</w:t>
      </w:r>
    </w:p>
    <w:p w14:paraId="33F6EFF3" w14:textId="04571D4C" w:rsidR="00863305" w:rsidRPr="002A32E0" w:rsidRDefault="00863305" w:rsidP="00F37EC2">
      <w:pPr>
        <w:pStyle w:val="Heading2"/>
        <w:rPr>
          <w:rFonts w:ascii="Arial" w:hAnsi="Arial" w:cs="Arial"/>
          <w:b w:val="0"/>
          <w:bCs w:val="0"/>
          <w:color w:val="000000" w:themeColor="text1"/>
          <w:sz w:val="22"/>
          <w:szCs w:val="22"/>
          <w:u w:val="single"/>
        </w:rPr>
      </w:pPr>
      <w:bookmarkStart w:id="150" w:name="_Toc59479456"/>
      <w:r w:rsidRPr="002A32E0">
        <w:rPr>
          <w:rFonts w:ascii="Arial" w:hAnsi="Arial" w:cs="Arial"/>
          <w:b w:val="0"/>
          <w:bCs w:val="0"/>
          <w:color w:val="000000" w:themeColor="text1"/>
          <w:sz w:val="22"/>
          <w:szCs w:val="22"/>
          <w:u w:val="single"/>
        </w:rPr>
        <w:t>T</w:t>
      </w:r>
      <w:r w:rsidR="006F22EE" w:rsidRPr="002A32E0">
        <w:rPr>
          <w:rFonts w:ascii="Arial" w:hAnsi="Arial" w:cs="Arial"/>
          <w:b w:val="0"/>
          <w:bCs w:val="0"/>
          <w:color w:val="000000" w:themeColor="text1"/>
          <w:sz w:val="22"/>
          <w:szCs w:val="22"/>
          <w:u w:val="single"/>
        </w:rPr>
        <w:t xml:space="preserve">hings to consider on the date of the event </w:t>
      </w:r>
      <w:proofErr w:type="gramStart"/>
      <w:r w:rsidR="00F37EC2" w:rsidRPr="002A32E0">
        <w:rPr>
          <w:rFonts w:ascii="Arial" w:hAnsi="Arial" w:cs="Arial"/>
          <w:b w:val="0"/>
          <w:bCs w:val="0"/>
          <w:color w:val="000000" w:themeColor="text1"/>
          <w:sz w:val="22"/>
          <w:szCs w:val="22"/>
          <w:u w:val="single"/>
        </w:rPr>
        <w:t xml:space="preserve">EELM </w:t>
      </w:r>
      <w:r w:rsidR="007D4E16" w:rsidRPr="002A32E0">
        <w:rPr>
          <w:rFonts w:ascii="Arial" w:hAnsi="Arial" w:cs="Arial"/>
          <w:b w:val="0"/>
          <w:bCs w:val="0"/>
          <w:color w:val="000000" w:themeColor="text1"/>
          <w:sz w:val="22"/>
          <w:szCs w:val="22"/>
          <w:u w:val="single"/>
        </w:rPr>
        <w:t xml:space="preserve"> -</w:t>
      </w:r>
      <w:proofErr w:type="gramEnd"/>
      <w:r w:rsidR="007D4E16" w:rsidRPr="002A32E0">
        <w:rPr>
          <w:rFonts w:ascii="Arial" w:hAnsi="Arial" w:cs="Arial"/>
          <w:b w:val="0"/>
          <w:bCs w:val="0"/>
          <w:color w:val="000000" w:themeColor="text1"/>
          <w:sz w:val="22"/>
          <w:szCs w:val="22"/>
          <w:u w:val="single"/>
        </w:rPr>
        <w:t xml:space="preserve"> O</w:t>
      </w:r>
      <w:r w:rsidR="00F37EC2" w:rsidRPr="002A32E0">
        <w:rPr>
          <w:rFonts w:ascii="Arial" w:hAnsi="Arial" w:cs="Arial"/>
          <w:b w:val="0"/>
          <w:bCs w:val="0"/>
          <w:color w:val="000000" w:themeColor="text1"/>
          <w:sz w:val="22"/>
          <w:szCs w:val="22"/>
          <w:u w:val="single"/>
        </w:rPr>
        <w:t xml:space="preserve">bserved </w:t>
      </w:r>
      <w:r w:rsidR="007D4E16" w:rsidRPr="002A32E0">
        <w:rPr>
          <w:rFonts w:ascii="Arial" w:hAnsi="Arial" w:cs="Arial"/>
          <w:b w:val="0"/>
          <w:bCs w:val="0"/>
          <w:color w:val="000000" w:themeColor="text1"/>
          <w:sz w:val="22"/>
          <w:szCs w:val="22"/>
          <w:u w:val="single"/>
        </w:rPr>
        <w:t>S</w:t>
      </w:r>
      <w:r w:rsidR="00F37EC2" w:rsidRPr="002A32E0">
        <w:rPr>
          <w:rFonts w:ascii="Arial" w:hAnsi="Arial" w:cs="Arial"/>
          <w:b w:val="0"/>
          <w:bCs w:val="0"/>
          <w:color w:val="000000" w:themeColor="text1"/>
          <w:sz w:val="22"/>
          <w:szCs w:val="22"/>
          <w:u w:val="single"/>
        </w:rPr>
        <w:t xml:space="preserve">kills </w:t>
      </w:r>
      <w:r w:rsidR="007D4E16" w:rsidRPr="002A32E0">
        <w:rPr>
          <w:rFonts w:ascii="Arial" w:hAnsi="Arial" w:cs="Arial"/>
          <w:b w:val="0"/>
          <w:bCs w:val="0"/>
          <w:color w:val="000000" w:themeColor="text1"/>
          <w:sz w:val="22"/>
          <w:szCs w:val="22"/>
          <w:u w:val="single"/>
        </w:rPr>
        <w:t>Demonstration type</w:t>
      </w:r>
      <w:r w:rsidR="00A30AFB" w:rsidRPr="002A32E0">
        <w:rPr>
          <w:rFonts w:ascii="Arial" w:hAnsi="Arial" w:cs="Arial"/>
          <w:b w:val="0"/>
          <w:bCs w:val="0"/>
          <w:color w:val="000000" w:themeColor="text1"/>
          <w:sz w:val="22"/>
          <w:szCs w:val="22"/>
          <w:u w:val="single"/>
        </w:rPr>
        <w:t xml:space="preserve"> – this should be shared with the students</w:t>
      </w:r>
      <w:bookmarkEnd w:id="150"/>
      <w:r w:rsidR="00F37EC2" w:rsidRPr="002A32E0">
        <w:rPr>
          <w:rFonts w:ascii="Arial" w:hAnsi="Arial" w:cs="Arial"/>
          <w:b w:val="0"/>
          <w:bCs w:val="0"/>
          <w:color w:val="000000" w:themeColor="text1"/>
          <w:sz w:val="22"/>
          <w:szCs w:val="22"/>
          <w:u w:val="single"/>
        </w:rPr>
        <w:t>:</w:t>
      </w:r>
    </w:p>
    <w:p w14:paraId="340FF2D6" w14:textId="77777777" w:rsidR="006F22EE" w:rsidRPr="002A32E0" w:rsidRDefault="006F22EE" w:rsidP="006F22EE">
      <w:pPr>
        <w:rPr>
          <w:rFonts w:ascii="Arial" w:hAnsi="Arial" w:cs="Arial"/>
          <w:sz w:val="22"/>
          <w:szCs w:val="22"/>
        </w:rPr>
      </w:pPr>
    </w:p>
    <w:p w14:paraId="347CBB3E" w14:textId="21F4A85C" w:rsidR="00863305" w:rsidRPr="002A32E0" w:rsidRDefault="00863305" w:rsidP="00312BC7">
      <w:pPr>
        <w:pStyle w:val="ListParagraph"/>
        <w:numPr>
          <w:ilvl w:val="0"/>
          <w:numId w:val="28"/>
        </w:numPr>
        <w:rPr>
          <w:rFonts w:ascii="Arial" w:hAnsi="Arial" w:cs="Arial"/>
          <w:sz w:val="22"/>
          <w:szCs w:val="22"/>
        </w:rPr>
      </w:pPr>
      <w:r w:rsidRPr="002A32E0">
        <w:rPr>
          <w:rFonts w:ascii="Arial" w:hAnsi="Arial" w:cs="Arial"/>
          <w:sz w:val="22"/>
          <w:szCs w:val="22"/>
        </w:rPr>
        <w:t>All sessions will be recorded for internal p</w:t>
      </w:r>
      <w:r w:rsidR="006F22EE" w:rsidRPr="002A32E0">
        <w:rPr>
          <w:rFonts w:ascii="Arial" w:hAnsi="Arial" w:cs="Arial"/>
          <w:sz w:val="22"/>
          <w:szCs w:val="22"/>
        </w:rPr>
        <w:t xml:space="preserve">urposes. Videos </w:t>
      </w:r>
      <w:r w:rsidRPr="002A32E0">
        <w:rPr>
          <w:rFonts w:ascii="Arial" w:hAnsi="Arial" w:cs="Arial"/>
          <w:sz w:val="22"/>
          <w:szCs w:val="22"/>
        </w:rPr>
        <w:t xml:space="preserve">will later be saved in the Shared drive under </w:t>
      </w:r>
      <w:proofErr w:type="gramStart"/>
      <w:r w:rsidRPr="002A32E0">
        <w:rPr>
          <w:rFonts w:ascii="Arial" w:hAnsi="Arial" w:cs="Arial"/>
          <w:sz w:val="22"/>
          <w:szCs w:val="22"/>
        </w:rPr>
        <w:t>“ Course</w:t>
      </w:r>
      <w:proofErr w:type="gramEnd"/>
      <w:r w:rsidRPr="002A32E0">
        <w:rPr>
          <w:rFonts w:ascii="Arial" w:hAnsi="Arial" w:cs="Arial"/>
          <w:sz w:val="22"/>
          <w:szCs w:val="22"/>
        </w:rPr>
        <w:t xml:space="preserve"> Delivery Folder”</w:t>
      </w:r>
    </w:p>
    <w:p w14:paraId="191D602E" w14:textId="466A714F" w:rsidR="00863305" w:rsidRPr="002A32E0" w:rsidRDefault="00863305" w:rsidP="00312BC7">
      <w:pPr>
        <w:pStyle w:val="ListParagraph"/>
        <w:numPr>
          <w:ilvl w:val="0"/>
          <w:numId w:val="28"/>
        </w:numPr>
        <w:rPr>
          <w:rFonts w:ascii="Arial" w:hAnsi="Arial" w:cs="Arial"/>
          <w:sz w:val="22"/>
          <w:szCs w:val="22"/>
        </w:rPr>
      </w:pPr>
      <w:r w:rsidRPr="002A32E0">
        <w:rPr>
          <w:rFonts w:ascii="Arial" w:hAnsi="Arial" w:cs="Arial"/>
          <w:sz w:val="22"/>
          <w:szCs w:val="22"/>
        </w:rPr>
        <w:t>Ask students to stay for their whole session (2hrs)</w:t>
      </w:r>
      <w:r w:rsidR="00A95394" w:rsidRPr="002A32E0">
        <w:rPr>
          <w:rFonts w:ascii="Arial" w:hAnsi="Arial" w:cs="Arial"/>
          <w:sz w:val="22"/>
          <w:szCs w:val="22"/>
        </w:rPr>
        <w:t>. As</w:t>
      </w:r>
      <w:r w:rsidR="00CC309C" w:rsidRPr="002A32E0">
        <w:rPr>
          <w:rFonts w:ascii="Arial" w:hAnsi="Arial" w:cs="Arial"/>
          <w:sz w:val="22"/>
          <w:szCs w:val="22"/>
        </w:rPr>
        <w:t xml:space="preserve"> s</w:t>
      </w:r>
      <w:r w:rsidR="00A95394" w:rsidRPr="002A32E0">
        <w:rPr>
          <w:rFonts w:ascii="Arial" w:hAnsi="Arial" w:cs="Arial"/>
          <w:sz w:val="22"/>
          <w:szCs w:val="22"/>
        </w:rPr>
        <w:t xml:space="preserve">oon as </w:t>
      </w:r>
      <w:r w:rsidR="006F22EE" w:rsidRPr="002A32E0">
        <w:rPr>
          <w:rFonts w:ascii="Arial" w:hAnsi="Arial" w:cs="Arial"/>
          <w:sz w:val="22"/>
          <w:szCs w:val="22"/>
        </w:rPr>
        <w:t>their simulations</w:t>
      </w:r>
      <w:r w:rsidRPr="002A32E0">
        <w:rPr>
          <w:rFonts w:ascii="Arial" w:hAnsi="Arial" w:cs="Arial"/>
          <w:sz w:val="22"/>
          <w:szCs w:val="22"/>
        </w:rPr>
        <w:t xml:space="preserve"> finish</w:t>
      </w:r>
      <w:r w:rsidR="00A95394" w:rsidRPr="002A32E0">
        <w:rPr>
          <w:rFonts w:ascii="Arial" w:hAnsi="Arial" w:cs="Arial"/>
          <w:sz w:val="22"/>
          <w:szCs w:val="22"/>
        </w:rPr>
        <w:t>,</w:t>
      </w:r>
      <w:r w:rsidRPr="002A32E0">
        <w:rPr>
          <w:rFonts w:ascii="Arial" w:hAnsi="Arial" w:cs="Arial"/>
          <w:sz w:val="22"/>
          <w:szCs w:val="22"/>
        </w:rPr>
        <w:t xml:space="preserve"> they will receive feedback from </w:t>
      </w:r>
      <w:r w:rsidR="006F22EE" w:rsidRPr="002A32E0">
        <w:rPr>
          <w:rFonts w:ascii="Arial" w:hAnsi="Arial" w:cs="Arial"/>
          <w:sz w:val="22"/>
          <w:szCs w:val="22"/>
        </w:rPr>
        <w:t xml:space="preserve">the </w:t>
      </w:r>
      <w:r w:rsidRPr="002A32E0">
        <w:rPr>
          <w:rFonts w:ascii="Arial" w:hAnsi="Arial" w:cs="Arial"/>
          <w:sz w:val="22"/>
          <w:szCs w:val="22"/>
        </w:rPr>
        <w:t>instructor</w:t>
      </w:r>
      <w:r w:rsidR="00A30AFB" w:rsidRPr="002A32E0">
        <w:rPr>
          <w:rFonts w:ascii="Arial" w:hAnsi="Arial" w:cs="Arial"/>
          <w:sz w:val="22"/>
          <w:szCs w:val="22"/>
        </w:rPr>
        <w:t xml:space="preserve">. They </w:t>
      </w:r>
      <w:r w:rsidRPr="002A32E0">
        <w:rPr>
          <w:rFonts w:ascii="Arial" w:hAnsi="Arial" w:cs="Arial"/>
          <w:sz w:val="22"/>
          <w:szCs w:val="22"/>
        </w:rPr>
        <w:t>will</w:t>
      </w:r>
      <w:r w:rsidR="00A30AFB" w:rsidRPr="002A32E0">
        <w:rPr>
          <w:rFonts w:ascii="Arial" w:hAnsi="Arial" w:cs="Arial"/>
          <w:sz w:val="22"/>
          <w:szCs w:val="22"/>
        </w:rPr>
        <w:t xml:space="preserve"> also be</w:t>
      </w:r>
      <w:r w:rsidRPr="002A32E0">
        <w:rPr>
          <w:rFonts w:ascii="Arial" w:hAnsi="Arial" w:cs="Arial"/>
          <w:sz w:val="22"/>
          <w:szCs w:val="22"/>
        </w:rPr>
        <w:t xml:space="preserve"> informed if they PASS</w:t>
      </w:r>
      <w:r w:rsidR="00A30AFB" w:rsidRPr="002A32E0">
        <w:rPr>
          <w:rFonts w:ascii="Arial" w:hAnsi="Arial" w:cs="Arial"/>
          <w:sz w:val="22"/>
          <w:szCs w:val="22"/>
        </w:rPr>
        <w:t>ED</w:t>
      </w:r>
      <w:r w:rsidRPr="002A32E0">
        <w:rPr>
          <w:rFonts w:ascii="Arial" w:hAnsi="Arial" w:cs="Arial"/>
          <w:sz w:val="22"/>
          <w:szCs w:val="22"/>
        </w:rPr>
        <w:t xml:space="preserve"> OR FAIL</w:t>
      </w:r>
      <w:r w:rsidR="00A30AFB" w:rsidRPr="002A32E0">
        <w:rPr>
          <w:rFonts w:ascii="Arial" w:hAnsi="Arial" w:cs="Arial"/>
          <w:sz w:val="22"/>
          <w:szCs w:val="22"/>
        </w:rPr>
        <w:t>ED the EELM</w:t>
      </w:r>
    </w:p>
    <w:p w14:paraId="43E530D5" w14:textId="77777777" w:rsidR="00F8695F" w:rsidRPr="002A32E0" w:rsidRDefault="00CC309C" w:rsidP="00312BC7">
      <w:pPr>
        <w:pStyle w:val="ListParagraph"/>
        <w:numPr>
          <w:ilvl w:val="0"/>
          <w:numId w:val="28"/>
        </w:numPr>
        <w:rPr>
          <w:rFonts w:ascii="Arial" w:hAnsi="Arial" w:cs="Arial"/>
          <w:sz w:val="22"/>
          <w:szCs w:val="22"/>
        </w:rPr>
      </w:pPr>
      <w:r w:rsidRPr="002A32E0">
        <w:rPr>
          <w:rFonts w:ascii="Arial" w:hAnsi="Arial" w:cs="Arial"/>
          <w:sz w:val="22"/>
          <w:szCs w:val="22"/>
        </w:rPr>
        <w:t>Students M</w:t>
      </w:r>
      <w:r w:rsidR="007736F5" w:rsidRPr="002A32E0">
        <w:rPr>
          <w:rFonts w:ascii="Arial" w:hAnsi="Arial" w:cs="Arial"/>
          <w:sz w:val="22"/>
          <w:szCs w:val="22"/>
        </w:rPr>
        <w:t>U</w:t>
      </w:r>
      <w:r w:rsidRPr="002A32E0">
        <w:rPr>
          <w:rFonts w:ascii="Arial" w:hAnsi="Arial" w:cs="Arial"/>
          <w:sz w:val="22"/>
          <w:szCs w:val="22"/>
        </w:rPr>
        <w:t>ST COME PREPARED TO THE SESSION</w:t>
      </w:r>
    </w:p>
    <w:p w14:paraId="6D66DD49" w14:textId="77777777" w:rsidR="00316479" w:rsidRPr="002A32E0" w:rsidRDefault="00F8695F" w:rsidP="00312BC7">
      <w:pPr>
        <w:pStyle w:val="ListParagraph"/>
        <w:numPr>
          <w:ilvl w:val="1"/>
          <w:numId w:val="28"/>
        </w:numPr>
        <w:rPr>
          <w:rFonts w:ascii="Arial" w:hAnsi="Arial" w:cs="Arial"/>
          <w:sz w:val="22"/>
          <w:szCs w:val="22"/>
        </w:rPr>
      </w:pPr>
      <w:r w:rsidRPr="002A32E0">
        <w:rPr>
          <w:rFonts w:ascii="Arial" w:hAnsi="Arial" w:cs="Arial"/>
          <w:sz w:val="22"/>
          <w:szCs w:val="22"/>
        </w:rPr>
        <w:t xml:space="preserve">For Health Coach and </w:t>
      </w:r>
      <w:proofErr w:type="spellStart"/>
      <w:r w:rsidRPr="002A32E0">
        <w:rPr>
          <w:rFonts w:ascii="Arial" w:hAnsi="Arial" w:cs="Arial"/>
          <w:sz w:val="22"/>
          <w:szCs w:val="22"/>
        </w:rPr>
        <w:t>Parient</w:t>
      </w:r>
      <w:proofErr w:type="spellEnd"/>
      <w:r w:rsidRPr="002A32E0">
        <w:rPr>
          <w:rFonts w:ascii="Arial" w:hAnsi="Arial" w:cs="Arial"/>
          <w:sz w:val="22"/>
          <w:szCs w:val="22"/>
        </w:rPr>
        <w:t xml:space="preserve"> </w:t>
      </w:r>
      <w:proofErr w:type="spellStart"/>
      <w:r w:rsidRPr="002A32E0">
        <w:rPr>
          <w:rFonts w:ascii="Arial" w:hAnsi="Arial" w:cs="Arial"/>
          <w:sz w:val="22"/>
          <w:szCs w:val="22"/>
        </w:rPr>
        <w:t>Navugation</w:t>
      </w:r>
      <w:proofErr w:type="spellEnd"/>
      <w:r w:rsidRPr="002A32E0">
        <w:rPr>
          <w:rFonts w:ascii="Arial" w:hAnsi="Arial" w:cs="Arial"/>
          <w:sz w:val="22"/>
          <w:szCs w:val="22"/>
        </w:rPr>
        <w:t xml:space="preserve"> PC, students </w:t>
      </w:r>
      <w:r w:rsidR="00CC309C" w:rsidRPr="002A32E0">
        <w:rPr>
          <w:rFonts w:ascii="Arial" w:hAnsi="Arial" w:cs="Arial"/>
          <w:sz w:val="22"/>
          <w:szCs w:val="22"/>
        </w:rPr>
        <w:t>shoul</w:t>
      </w:r>
      <w:r w:rsidR="007736F5" w:rsidRPr="002A32E0">
        <w:rPr>
          <w:rFonts w:ascii="Arial" w:hAnsi="Arial" w:cs="Arial"/>
          <w:sz w:val="22"/>
          <w:szCs w:val="22"/>
        </w:rPr>
        <w:t xml:space="preserve">d study </w:t>
      </w:r>
      <w:r w:rsidR="00A30AFB" w:rsidRPr="002A32E0">
        <w:rPr>
          <w:rFonts w:ascii="Arial" w:hAnsi="Arial" w:cs="Arial"/>
          <w:sz w:val="22"/>
          <w:szCs w:val="22"/>
        </w:rPr>
        <w:t>the three</w:t>
      </w:r>
      <w:r w:rsidR="007736F5" w:rsidRPr="002A32E0">
        <w:rPr>
          <w:rFonts w:ascii="Arial" w:hAnsi="Arial" w:cs="Arial"/>
          <w:sz w:val="22"/>
          <w:szCs w:val="22"/>
        </w:rPr>
        <w:t xml:space="preserve"> case scenarios </w:t>
      </w:r>
      <w:r w:rsidR="00A30AFB" w:rsidRPr="002A32E0">
        <w:rPr>
          <w:rFonts w:ascii="Arial" w:hAnsi="Arial" w:cs="Arial"/>
          <w:sz w:val="22"/>
          <w:szCs w:val="22"/>
        </w:rPr>
        <w:t>to be used during the</w:t>
      </w:r>
      <w:r w:rsidR="00CC309C" w:rsidRPr="002A32E0">
        <w:rPr>
          <w:rFonts w:ascii="Arial" w:hAnsi="Arial" w:cs="Arial"/>
          <w:sz w:val="22"/>
          <w:szCs w:val="22"/>
        </w:rPr>
        <w:t xml:space="preserve"> simulation</w:t>
      </w:r>
      <w:r w:rsidR="00A30AFB" w:rsidRPr="002A32E0">
        <w:rPr>
          <w:rFonts w:ascii="Arial" w:hAnsi="Arial" w:cs="Arial"/>
          <w:sz w:val="22"/>
          <w:szCs w:val="22"/>
        </w:rPr>
        <w:t xml:space="preserve"> </w:t>
      </w:r>
      <w:proofErr w:type="gramStart"/>
      <w:r w:rsidR="00A30AFB" w:rsidRPr="002A32E0">
        <w:rPr>
          <w:rFonts w:ascii="Arial" w:hAnsi="Arial" w:cs="Arial"/>
          <w:sz w:val="22"/>
          <w:szCs w:val="22"/>
        </w:rPr>
        <w:t>( these</w:t>
      </w:r>
      <w:proofErr w:type="gramEnd"/>
      <w:r w:rsidR="00A30AFB" w:rsidRPr="002A32E0">
        <w:rPr>
          <w:rFonts w:ascii="Arial" w:hAnsi="Arial" w:cs="Arial"/>
          <w:sz w:val="22"/>
          <w:szCs w:val="22"/>
        </w:rPr>
        <w:t xml:space="preserve"> are located in the EELM pages)</w:t>
      </w:r>
      <w:r w:rsidRPr="002A32E0">
        <w:rPr>
          <w:rFonts w:ascii="Arial" w:hAnsi="Arial" w:cs="Arial"/>
          <w:sz w:val="22"/>
          <w:szCs w:val="22"/>
        </w:rPr>
        <w:t xml:space="preserve">. </w:t>
      </w:r>
    </w:p>
    <w:p w14:paraId="25123960" w14:textId="2CBFB356" w:rsidR="00F8695F" w:rsidRPr="002A32E0" w:rsidRDefault="00316479" w:rsidP="00312BC7">
      <w:pPr>
        <w:pStyle w:val="ListParagraph"/>
        <w:numPr>
          <w:ilvl w:val="1"/>
          <w:numId w:val="28"/>
        </w:numPr>
        <w:rPr>
          <w:rFonts w:ascii="Arial" w:hAnsi="Arial" w:cs="Arial"/>
          <w:sz w:val="22"/>
          <w:szCs w:val="22"/>
        </w:rPr>
      </w:pPr>
      <w:r w:rsidRPr="002A32E0">
        <w:rPr>
          <w:rFonts w:ascii="Arial" w:hAnsi="Arial" w:cs="Arial"/>
          <w:sz w:val="22"/>
          <w:szCs w:val="22"/>
        </w:rPr>
        <w:t>For</w:t>
      </w:r>
      <w:r w:rsidR="00F8695F" w:rsidRPr="002A32E0">
        <w:rPr>
          <w:rFonts w:ascii="Arial" w:hAnsi="Arial" w:cs="Arial"/>
          <w:sz w:val="22"/>
          <w:szCs w:val="22"/>
        </w:rPr>
        <w:t xml:space="preserve"> Cancer Coaching </w:t>
      </w:r>
      <w:r w:rsidRPr="002A32E0">
        <w:rPr>
          <w:rFonts w:ascii="Arial" w:hAnsi="Arial" w:cs="Arial"/>
          <w:sz w:val="22"/>
          <w:szCs w:val="22"/>
        </w:rPr>
        <w:t>all information including case scenario</w:t>
      </w:r>
      <w:r w:rsidR="000D7B22" w:rsidRPr="002A32E0">
        <w:rPr>
          <w:rFonts w:ascii="Arial" w:hAnsi="Arial" w:cs="Arial"/>
          <w:sz w:val="22"/>
          <w:szCs w:val="22"/>
        </w:rPr>
        <w:t>s</w:t>
      </w:r>
      <w:r w:rsidRPr="002A32E0">
        <w:rPr>
          <w:rFonts w:ascii="Arial" w:hAnsi="Arial" w:cs="Arial"/>
          <w:sz w:val="22"/>
          <w:szCs w:val="22"/>
        </w:rPr>
        <w:t xml:space="preserve"> </w:t>
      </w:r>
      <w:r w:rsidR="00F8695F" w:rsidRPr="002A32E0">
        <w:rPr>
          <w:rFonts w:ascii="Arial" w:hAnsi="Arial" w:cs="Arial"/>
          <w:sz w:val="22"/>
          <w:szCs w:val="22"/>
        </w:rPr>
        <w:t xml:space="preserve">will be shared by the instructor during class. </w:t>
      </w:r>
    </w:p>
    <w:p w14:paraId="19B75F84" w14:textId="77777777" w:rsidR="00EA5D85" w:rsidRDefault="00A30AFB" w:rsidP="00EA5D85">
      <w:pPr>
        <w:pStyle w:val="ListParagraph"/>
        <w:numPr>
          <w:ilvl w:val="0"/>
          <w:numId w:val="28"/>
        </w:numPr>
        <w:rPr>
          <w:rFonts w:ascii="Arial" w:hAnsi="Arial" w:cs="Arial"/>
          <w:sz w:val="22"/>
          <w:szCs w:val="22"/>
        </w:rPr>
      </w:pPr>
      <w:r w:rsidRPr="002A32E0">
        <w:rPr>
          <w:rFonts w:ascii="Arial" w:hAnsi="Arial" w:cs="Arial"/>
          <w:sz w:val="22"/>
          <w:szCs w:val="22"/>
        </w:rPr>
        <w:t>If they PASSED the</w:t>
      </w:r>
      <w:r w:rsidR="00EA5D85">
        <w:rPr>
          <w:rFonts w:ascii="Arial" w:hAnsi="Arial" w:cs="Arial"/>
          <w:sz w:val="22"/>
          <w:szCs w:val="22"/>
        </w:rPr>
        <w:t>ir</w:t>
      </w:r>
      <w:r w:rsidRPr="002A32E0">
        <w:rPr>
          <w:rFonts w:ascii="Arial" w:hAnsi="Arial" w:cs="Arial"/>
          <w:sz w:val="22"/>
          <w:szCs w:val="22"/>
        </w:rPr>
        <w:t xml:space="preserve"> EELM</w:t>
      </w:r>
      <w:r w:rsidR="006F22EE" w:rsidRPr="002A32E0">
        <w:rPr>
          <w:rFonts w:ascii="Arial" w:hAnsi="Arial" w:cs="Arial"/>
          <w:sz w:val="22"/>
          <w:szCs w:val="22"/>
        </w:rPr>
        <w:t>,</w:t>
      </w:r>
      <w:r w:rsidRPr="002A32E0">
        <w:rPr>
          <w:rFonts w:ascii="Arial" w:hAnsi="Arial" w:cs="Arial"/>
          <w:sz w:val="22"/>
          <w:szCs w:val="22"/>
        </w:rPr>
        <w:t xml:space="preserve"> students</w:t>
      </w:r>
      <w:r w:rsidR="006F22EE" w:rsidRPr="002A32E0">
        <w:rPr>
          <w:rFonts w:ascii="Arial" w:hAnsi="Arial" w:cs="Arial"/>
          <w:sz w:val="22"/>
          <w:szCs w:val="22"/>
        </w:rPr>
        <w:t xml:space="preserve"> should be informed</w:t>
      </w:r>
      <w:r w:rsidRPr="002A32E0">
        <w:rPr>
          <w:rFonts w:ascii="Arial" w:hAnsi="Arial" w:cs="Arial"/>
          <w:sz w:val="22"/>
          <w:szCs w:val="22"/>
        </w:rPr>
        <w:t xml:space="preserve"> </w:t>
      </w:r>
      <w:r w:rsidR="006F22EE" w:rsidRPr="002A32E0">
        <w:rPr>
          <w:rFonts w:ascii="Arial" w:hAnsi="Arial" w:cs="Arial"/>
          <w:sz w:val="22"/>
          <w:szCs w:val="22"/>
        </w:rPr>
        <w:t>they should expect</w:t>
      </w:r>
      <w:r w:rsidRPr="002A32E0">
        <w:rPr>
          <w:rFonts w:ascii="Arial" w:hAnsi="Arial" w:cs="Arial"/>
          <w:sz w:val="22"/>
          <w:szCs w:val="22"/>
        </w:rPr>
        <w:t xml:space="preserve"> their Digital Credential in few days. </w:t>
      </w:r>
    </w:p>
    <w:p w14:paraId="1AA03F24" w14:textId="77777777" w:rsidR="00EA5D85" w:rsidRDefault="00EA5D85" w:rsidP="00EA5D85">
      <w:pPr>
        <w:pStyle w:val="ListParagraph"/>
        <w:numPr>
          <w:ilvl w:val="0"/>
          <w:numId w:val="28"/>
        </w:numPr>
        <w:rPr>
          <w:rFonts w:ascii="Arial" w:hAnsi="Arial" w:cs="Arial"/>
          <w:sz w:val="22"/>
          <w:szCs w:val="22"/>
        </w:rPr>
      </w:pPr>
      <w:r w:rsidRPr="00EA5D85">
        <w:rPr>
          <w:rFonts w:ascii="Arial" w:hAnsi="Arial" w:cs="Arial"/>
          <w:sz w:val="22"/>
          <w:szCs w:val="22"/>
        </w:rPr>
        <w:t xml:space="preserve">Students will </w:t>
      </w:r>
      <w:proofErr w:type="spellStart"/>
      <w:r w:rsidRPr="00EA5D85">
        <w:rPr>
          <w:rFonts w:ascii="Arial" w:hAnsi="Arial" w:cs="Arial"/>
          <w:sz w:val="22"/>
          <w:szCs w:val="22"/>
        </w:rPr>
        <w:t>ony</w:t>
      </w:r>
      <w:proofErr w:type="spellEnd"/>
      <w:r w:rsidRPr="00EA5D85">
        <w:rPr>
          <w:rFonts w:ascii="Arial" w:hAnsi="Arial" w:cs="Arial"/>
          <w:sz w:val="22"/>
          <w:szCs w:val="22"/>
        </w:rPr>
        <w:t xml:space="preserve"> have </w:t>
      </w:r>
      <w:r w:rsidRPr="00EA5D85">
        <w:rPr>
          <w:rFonts w:ascii="Arial" w:hAnsi="Arial" w:cs="Arial"/>
          <w:b/>
          <w:sz w:val="22"/>
          <w:szCs w:val="22"/>
        </w:rPr>
        <w:t>two</w:t>
      </w:r>
      <w:r w:rsidRPr="00EA5D85">
        <w:rPr>
          <w:rFonts w:ascii="Arial" w:hAnsi="Arial" w:cs="Arial"/>
          <w:sz w:val="22"/>
          <w:szCs w:val="22"/>
        </w:rPr>
        <w:t xml:space="preserve"> opportunities to pass </w:t>
      </w:r>
      <w:proofErr w:type="spellStart"/>
      <w:proofErr w:type="gramStart"/>
      <w:r w:rsidRPr="00EA5D85">
        <w:rPr>
          <w:rFonts w:ascii="Arial" w:hAnsi="Arial" w:cs="Arial"/>
          <w:sz w:val="22"/>
          <w:szCs w:val="22"/>
        </w:rPr>
        <w:t>this“</w:t>
      </w:r>
      <w:proofErr w:type="gramEnd"/>
      <w:r w:rsidRPr="00EA5D85">
        <w:rPr>
          <w:rFonts w:ascii="Arial" w:hAnsi="Arial" w:cs="Arial"/>
          <w:sz w:val="22"/>
          <w:szCs w:val="22"/>
        </w:rPr>
        <w:t>Evaluative</w:t>
      </w:r>
      <w:proofErr w:type="spellEnd"/>
      <w:r w:rsidRPr="00EA5D85">
        <w:rPr>
          <w:rFonts w:ascii="Arial" w:hAnsi="Arial" w:cs="Arial"/>
          <w:sz w:val="22"/>
          <w:szCs w:val="22"/>
        </w:rPr>
        <w:t xml:space="preserve"> Experiential Learning Module” type</w:t>
      </w:r>
    </w:p>
    <w:p w14:paraId="6749C1C2" w14:textId="23915CC2" w:rsidR="00EA5D85" w:rsidRPr="00EA5D85" w:rsidRDefault="00EA5D85" w:rsidP="00EA5D85">
      <w:pPr>
        <w:pStyle w:val="ListParagraph"/>
        <w:numPr>
          <w:ilvl w:val="0"/>
          <w:numId w:val="28"/>
        </w:numPr>
        <w:rPr>
          <w:rFonts w:ascii="Arial" w:hAnsi="Arial" w:cs="Arial"/>
          <w:sz w:val="22"/>
          <w:szCs w:val="22"/>
        </w:rPr>
      </w:pPr>
      <w:r w:rsidRPr="00EA5D85">
        <w:rPr>
          <w:rFonts w:ascii="Arial" w:hAnsi="Arial" w:cs="Arial"/>
          <w:sz w:val="22"/>
          <w:szCs w:val="22"/>
        </w:rPr>
        <w:t>The cost to take or retake this type of EELM– observed skills demonstration or practicum type - will be $685+plus 13% HST</w:t>
      </w:r>
    </w:p>
    <w:p w14:paraId="575D9FA1" w14:textId="05C07BFD" w:rsidR="006F22EE" w:rsidRPr="002A32E0" w:rsidRDefault="006F22EE" w:rsidP="006F22EE">
      <w:pPr>
        <w:rPr>
          <w:rFonts w:ascii="Arial" w:hAnsi="Arial" w:cs="Arial"/>
          <w:sz w:val="22"/>
          <w:szCs w:val="22"/>
        </w:rPr>
      </w:pPr>
    </w:p>
    <w:p w14:paraId="44613A7A" w14:textId="348CB15E" w:rsidR="00F37EC2" w:rsidRPr="002A32E0" w:rsidRDefault="00F37EC2" w:rsidP="006F22EE">
      <w:pPr>
        <w:rPr>
          <w:rFonts w:ascii="Arial" w:hAnsi="Arial" w:cs="Arial"/>
          <w:color w:val="000000" w:themeColor="text1"/>
          <w:sz w:val="22"/>
          <w:szCs w:val="22"/>
          <w:u w:val="single"/>
        </w:rPr>
      </w:pPr>
      <w:r w:rsidRPr="002A32E0">
        <w:rPr>
          <w:rFonts w:ascii="Arial" w:hAnsi="Arial" w:cs="Arial"/>
          <w:color w:val="000000" w:themeColor="text1"/>
          <w:sz w:val="22"/>
          <w:szCs w:val="22"/>
          <w:u w:val="single"/>
        </w:rPr>
        <w:t xml:space="preserve">Actors and </w:t>
      </w:r>
      <w:proofErr w:type="spellStart"/>
      <w:r w:rsidRPr="002A32E0">
        <w:rPr>
          <w:rFonts w:ascii="Arial" w:hAnsi="Arial" w:cs="Arial"/>
          <w:color w:val="000000" w:themeColor="text1"/>
          <w:sz w:val="22"/>
          <w:szCs w:val="22"/>
          <w:u w:val="single"/>
        </w:rPr>
        <w:t>Instuctors</w:t>
      </w:r>
      <w:proofErr w:type="spellEnd"/>
      <w:r w:rsidRPr="002A32E0">
        <w:rPr>
          <w:rFonts w:ascii="Arial" w:hAnsi="Arial" w:cs="Arial"/>
          <w:color w:val="000000" w:themeColor="text1"/>
          <w:sz w:val="22"/>
          <w:szCs w:val="22"/>
          <w:u w:val="single"/>
        </w:rPr>
        <w:t xml:space="preserve"> for EELM</w:t>
      </w:r>
      <w:r w:rsidR="007D4E16" w:rsidRPr="002A32E0">
        <w:rPr>
          <w:rFonts w:ascii="Arial" w:hAnsi="Arial" w:cs="Arial"/>
          <w:color w:val="000000" w:themeColor="text1"/>
          <w:sz w:val="22"/>
          <w:szCs w:val="22"/>
          <w:u w:val="single"/>
        </w:rPr>
        <w:t xml:space="preserve"> Observed Skills Demonstration type:</w:t>
      </w:r>
    </w:p>
    <w:p w14:paraId="3E902C43" w14:textId="6321B50D" w:rsidR="00F37EC2" w:rsidRPr="002A32E0" w:rsidRDefault="00EB08A8" w:rsidP="00312BC7">
      <w:pPr>
        <w:pStyle w:val="ListParagraph"/>
        <w:numPr>
          <w:ilvl w:val="0"/>
          <w:numId w:val="4"/>
        </w:numPr>
        <w:rPr>
          <w:rFonts w:ascii="Arial" w:hAnsi="Arial" w:cs="Arial"/>
          <w:sz w:val="22"/>
          <w:szCs w:val="22"/>
        </w:rPr>
      </w:pPr>
      <w:r w:rsidRPr="002A32E0">
        <w:rPr>
          <w:rFonts w:ascii="Arial" w:hAnsi="Arial" w:cs="Arial"/>
          <w:sz w:val="22"/>
          <w:szCs w:val="22"/>
        </w:rPr>
        <w:t xml:space="preserve">HLLN will work </w:t>
      </w:r>
      <w:proofErr w:type="spellStart"/>
      <w:r w:rsidRPr="002A32E0">
        <w:rPr>
          <w:rFonts w:ascii="Arial" w:hAnsi="Arial" w:cs="Arial"/>
          <w:sz w:val="22"/>
          <w:szCs w:val="22"/>
        </w:rPr>
        <w:t>wih</w:t>
      </w:r>
      <w:proofErr w:type="spellEnd"/>
      <w:r w:rsidRPr="002A32E0">
        <w:rPr>
          <w:rFonts w:ascii="Arial" w:hAnsi="Arial" w:cs="Arial"/>
          <w:sz w:val="22"/>
          <w:szCs w:val="22"/>
        </w:rPr>
        <w:t xml:space="preserve"> </w:t>
      </w:r>
      <w:r w:rsidR="00F37EC2" w:rsidRPr="002A32E0">
        <w:rPr>
          <w:rFonts w:ascii="Arial" w:hAnsi="Arial" w:cs="Arial"/>
          <w:color w:val="201F1E"/>
          <w:sz w:val="22"/>
          <w:szCs w:val="22"/>
          <w:bdr w:val="none" w:sz="0" w:space="0" w:color="auto" w:frame="1"/>
          <w:shd w:val="clear" w:color="auto" w:fill="FFFFFF"/>
        </w:rPr>
        <w:t xml:space="preserve">the </w:t>
      </w:r>
      <w:proofErr w:type="spellStart"/>
      <w:r w:rsidR="00F37EC2" w:rsidRPr="002A32E0">
        <w:rPr>
          <w:rFonts w:ascii="Arial" w:hAnsi="Arial" w:cs="Arial"/>
          <w:color w:val="201F1E"/>
          <w:sz w:val="22"/>
          <w:szCs w:val="22"/>
          <w:bdr w:val="none" w:sz="0" w:space="0" w:color="auto" w:frame="1"/>
          <w:shd w:val="clear" w:color="auto" w:fill="FFFFFF"/>
        </w:rPr>
        <w:t>instructos</w:t>
      </w:r>
      <w:proofErr w:type="spellEnd"/>
      <w:r w:rsidRPr="002A32E0">
        <w:rPr>
          <w:rFonts w:ascii="Arial" w:hAnsi="Arial" w:cs="Arial"/>
          <w:color w:val="201F1E"/>
          <w:sz w:val="22"/>
          <w:szCs w:val="22"/>
          <w:shd w:val="clear" w:color="auto" w:fill="FFFFFF"/>
        </w:rPr>
        <w:t> </w:t>
      </w:r>
      <w:r w:rsidRPr="002A32E0">
        <w:rPr>
          <w:rFonts w:ascii="Arial" w:hAnsi="Arial" w:cs="Arial"/>
          <w:sz w:val="22"/>
          <w:szCs w:val="22"/>
        </w:rPr>
        <w:t>on the case scenarios</w:t>
      </w:r>
      <w:r w:rsidR="00AD7DFC" w:rsidRPr="002A32E0">
        <w:rPr>
          <w:rFonts w:ascii="Arial" w:hAnsi="Arial" w:cs="Arial"/>
          <w:sz w:val="22"/>
          <w:szCs w:val="22"/>
        </w:rPr>
        <w:t xml:space="preserve"> for</w:t>
      </w:r>
      <w:r w:rsidR="00F37EC2" w:rsidRPr="002A32E0">
        <w:rPr>
          <w:rFonts w:ascii="Arial" w:hAnsi="Arial" w:cs="Arial"/>
          <w:sz w:val="22"/>
          <w:szCs w:val="22"/>
        </w:rPr>
        <w:t xml:space="preserve"> the</w:t>
      </w:r>
      <w:r w:rsidR="00AD7DFC" w:rsidRPr="002A32E0">
        <w:rPr>
          <w:rFonts w:ascii="Arial" w:hAnsi="Arial" w:cs="Arial"/>
          <w:sz w:val="22"/>
          <w:szCs w:val="22"/>
        </w:rPr>
        <w:t xml:space="preserve"> simulation</w:t>
      </w:r>
    </w:p>
    <w:p w14:paraId="0654C470" w14:textId="35623B1C" w:rsidR="00EB08A8" w:rsidRPr="002A32E0" w:rsidRDefault="00F37EC2" w:rsidP="00312BC7">
      <w:pPr>
        <w:pStyle w:val="ListParagraph"/>
        <w:numPr>
          <w:ilvl w:val="0"/>
          <w:numId w:val="4"/>
        </w:numPr>
        <w:rPr>
          <w:rFonts w:ascii="Arial" w:hAnsi="Arial" w:cs="Arial"/>
          <w:sz w:val="22"/>
          <w:szCs w:val="22"/>
        </w:rPr>
      </w:pPr>
      <w:r w:rsidRPr="002A32E0">
        <w:rPr>
          <w:rFonts w:ascii="Arial" w:hAnsi="Arial" w:cs="Arial"/>
          <w:sz w:val="22"/>
          <w:szCs w:val="22"/>
        </w:rPr>
        <w:t>HLLN will book the</w:t>
      </w:r>
      <w:r w:rsidR="00EB08A8" w:rsidRPr="002A32E0">
        <w:rPr>
          <w:rFonts w:ascii="Arial" w:hAnsi="Arial" w:cs="Arial"/>
          <w:sz w:val="22"/>
          <w:szCs w:val="22"/>
        </w:rPr>
        <w:t xml:space="preserve"> actors</w:t>
      </w:r>
    </w:p>
    <w:p w14:paraId="1482728C" w14:textId="7E20F8CB" w:rsidR="00F37EC2" w:rsidRPr="002A32E0" w:rsidRDefault="00F37EC2" w:rsidP="00312BC7">
      <w:pPr>
        <w:pStyle w:val="ListParagraph"/>
        <w:numPr>
          <w:ilvl w:val="0"/>
          <w:numId w:val="4"/>
        </w:numPr>
        <w:rPr>
          <w:rFonts w:ascii="Arial" w:hAnsi="Arial" w:cs="Arial"/>
          <w:sz w:val="22"/>
          <w:szCs w:val="22"/>
        </w:rPr>
      </w:pPr>
      <w:r w:rsidRPr="002A32E0">
        <w:rPr>
          <w:rFonts w:ascii="Arial" w:hAnsi="Arial" w:cs="Arial"/>
          <w:sz w:val="22"/>
          <w:szCs w:val="22"/>
        </w:rPr>
        <w:t>The instructors will train the actors prior to the EELM on the case scenarios</w:t>
      </w:r>
    </w:p>
    <w:p w14:paraId="379E5930" w14:textId="553C646B" w:rsidR="00EB08A8" w:rsidRPr="002A32E0" w:rsidRDefault="00EB08A8" w:rsidP="00312BC7">
      <w:pPr>
        <w:pStyle w:val="ListParagraph"/>
        <w:numPr>
          <w:ilvl w:val="0"/>
          <w:numId w:val="4"/>
        </w:numPr>
        <w:rPr>
          <w:rFonts w:ascii="Arial" w:hAnsi="Arial" w:cs="Arial"/>
          <w:sz w:val="22"/>
          <w:szCs w:val="22"/>
        </w:rPr>
      </w:pPr>
      <w:r w:rsidRPr="002A32E0">
        <w:rPr>
          <w:rFonts w:ascii="Arial" w:hAnsi="Arial" w:cs="Arial"/>
          <w:color w:val="201F1E"/>
          <w:sz w:val="22"/>
          <w:szCs w:val="22"/>
          <w:shd w:val="clear" w:color="auto" w:fill="FFFFFF"/>
        </w:rPr>
        <w:t>HLLN</w:t>
      </w:r>
      <w:r w:rsidR="00110A16" w:rsidRPr="002A32E0">
        <w:rPr>
          <w:rFonts w:ascii="Arial" w:hAnsi="Arial" w:cs="Arial"/>
          <w:color w:val="201F1E"/>
          <w:sz w:val="22"/>
          <w:szCs w:val="22"/>
          <w:shd w:val="clear" w:color="auto" w:fill="FFFFFF"/>
        </w:rPr>
        <w:t xml:space="preserve"> only need</w:t>
      </w:r>
      <w:r w:rsidRPr="002A32E0">
        <w:rPr>
          <w:rFonts w:ascii="Arial" w:hAnsi="Arial" w:cs="Arial"/>
          <w:color w:val="201F1E"/>
          <w:sz w:val="22"/>
          <w:szCs w:val="22"/>
          <w:shd w:val="clear" w:color="auto" w:fill="FFFFFF"/>
        </w:rPr>
        <w:t>s</w:t>
      </w:r>
      <w:r w:rsidR="00110A16" w:rsidRPr="002A32E0">
        <w:rPr>
          <w:rFonts w:ascii="Arial" w:hAnsi="Arial" w:cs="Arial"/>
          <w:color w:val="201F1E"/>
          <w:sz w:val="22"/>
          <w:szCs w:val="22"/>
          <w:shd w:val="clear" w:color="auto" w:fill="FFFFFF"/>
        </w:rPr>
        <w:t> </w:t>
      </w:r>
      <w:r w:rsidR="00A40143" w:rsidRPr="002A32E0">
        <w:rPr>
          <w:rFonts w:ascii="Arial" w:hAnsi="Arial" w:cs="Arial"/>
          <w:color w:val="201F1E"/>
          <w:sz w:val="22"/>
          <w:szCs w:val="22"/>
          <w:bdr w:val="none" w:sz="0" w:space="0" w:color="auto" w:frame="1"/>
          <w:shd w:val="clear" w:color="auto" w:fill="FFFFFF"/>
        </w:rPr>
        <w:t>actors</w:t>
      </w:r>
      <w:r w:rsidR="00110A16" w:rsidRPr="002A32E0">
        <w:rPr>
          <w:rFonts w:ascii="Arial" w:hAnsi="Arial" w:cs="Arial"/>
          <w:color w:val="201F1E"/>
          <w:sz w:val="22"/>
          <w:szCs w:val="22"/>
          <w:shd w:val="clear" w:color="auto" w:fill="FFFFFF"/>
        </w:rPr>
        <w:t xml:space="preserve"> for 90 mins but instructors for the full two hours.  </w:t>
      </w:r>
      <w:proofErr w:type="gramStart"/>
      <w:r w:rsidR="00110A16" w:rsidRPr="002A32E0">
        <w:rPr>
          <w:rFonts w:ascii="Arial" w:hAnsi="Arial" w:cs="Arial"/>
          <w:color w:val="201F1E"/>
          <w:sz w:val="22"/>
          <w:szCs w:val="22"/>
          <w:shd w:val="clear" w:color="auto" w:fill="FFFFFF"/>
        </w:rPr>
        <w:t>So</w:t>
      </w:r>
      <w:proofErr w:type="gramEnd"/>
      <w:r w:rsidR="00110A16" w:rsidRPr="002A32E0">
        <w:rPr>
          <w:rFonts w:ascii="Arial" w:hAnsi="Arial" w:cs="Arial"/>
          <w:color w:val="201F1E"/>
          <w:sz w:val="22"/>
          <w:szCs w:val="22"/>
          <w:shd w:val="clear" w:color="auto" w:fill="FFFFFF"/>
        </w:rPr>
        <w:t xml:space="preserve"> we suggested 9-11am, 11am-1pm and 1:30-3:30pm for instructors and 9-10:30am,11am-12:30pm and 1:30-3:00pm for </w:t>
      </w:r>
      <w:r w:rsidR="00110A16" w:rsidRPr="002A32E0">
        <w:rPr>
          <w:rFonts w:ascii="Arial" w:hAnsi="Arial" w:cs="Arial"/>
          <w:color w:val="201F1E"/>
          <w:sz w:val="22"/>
          <w:szCs w:val="22"/>
          <w:bdr w:val="none" w:sz="0" w:space="0" w:color="auto" w:frame="1"/>
          <w:shd w:val="clear" w:color="auto" w:fill="FFFFFF"/>
        </w:rPr>
        <w:t>SPM</w:t>
      </w:r>
      <w:r w:rsidR="00110A16" w:rsidRPr="002A32E0">
        <w:rPr>
          <w:rFonts w:ascii="Arial" w:hAnsi="Arial" w:cs="Arial"/>
          <w:color w:val="201F1E"/>
          <w:sz w:val="22"/>
          <w:szCs w:val="22"/>
          <w:shd w:val="clear" w:color="auto" w:fill="FFFFFF"/>
        </w:rPr>
        <w:t> </w:t>
      </w:r>
      <w:r w:rsidR="00110A16" w:rsidRPr="002A32E0">
        <w:rPr>
          <w:rFonts w:ascii="Arial" w:hAnsi="Arial" w:cs="Arial"/>
          <w:color w:val="201F1E"/>
          <w:sz w:val="22"/>
          <w:szCs w:val="22"/>
          <w:bdr w:val="none" w:sz="0" w:space="0" w:color="auto" w:frame="1"/>
          <w:shd w:val="clear" w:color="auto" w:fill="FFFFFF"/>
        </w:rPr>
        <w:t>lab</w:t>
      </w:r>
      <w:r w:rsidR="00110A16" w:rsidRPr="002A32E0">
        <w:rPr>
          <w:rFonts w:ascii="Arial" w:hAnsi="Arial" w:cs="Arial"/>
          <w:color w:val="201F1E"/>
          <w:sz w:val="22"/>
          <w:szCs w:val="22"/>
          <w:shd w:val="clear" w:color="auto" w:fill="FFFFFF"/>
        </w:rPr>
        <w:t>:</w:t>
      </w:r>
    </w:p>
    <w:p w14:paraId="193A8CAE" w14:textId="57F6F192" w:rsidR="00110A16" w:rsidRPr="002A32E0" w:rsidRDefault="00110A16" w:rsidP="00312BC7">
      <w:pPr>
        <w:pStyle w:val="ListParagraph"/>
        <w:numPr>
          <w:ilvl w:val="0"/>
          <w:numId w:val="4"/>
        </w:numPr>
        <w:rPr>
          <w:rFonts w:ascii="Arial" w:hAnsi="Arial" w:cs="Arial"/>
          <w:sz w:val="22"/>
          <w:szCs w:val="22"/>
        </w:rPr>
      </w:pPr>
      <w:r w:rsidRPr="002A32E0">
        <w:rPr>
          <w:rFonts w:ascii="Arial" w:hAnsi="Arial" w:cs="Arial"/>
          <w:color w:val="000000"/>
          <w:sz w:val="22"/>
          <w:szCs w:val="22"/>
          <w:bdr w:val="none" w:sz="0" w:space="0" w:color="auto" w:frame="1"/>
        </w:rPr>
        <w:t>Program Scheduling:</w:t>
      </w:r>
    </w:p>
    <w:p w14:paraId="53098103" w14:textId="71B5A7B7" w:rsidR="00110A16" w:rsidRPr="002A32E0" w:rsidRDefault="003E6468" w:rsidP="00312BC7">
      <w:pPr>
        <w:pStyle w:val="ListParagraph"/>
        <w:numPr>
          <w:ilvl w:val="0"/>
          <w:numId w:val="33"/>
        </w:numPr>
        <w:shd w:val="clear" w:color="auto" w:fill="FFFFFF"/>
        <w:tabs>
          <w:tab w:val="left" w:pos="284"/>
        </w:tabs>
        <w:rPr>
          <w:rFonts w:ascii="Arial" w:hAnsi="Arial" w:cs="Arial"/>
          <w:color w:val="000000"/>
          <w:sz w:val="22"/>
          <w:szCs w:val="22"/>
        </w:rPr>
      </w:pPr>
      <w:r w:rsidRPr="002A32E0">
        <w:rPr>
          <w:rFonts w:ascii="Arial" w:hAnsi="Arial" w:cs="Arial"/>
          <w:color w:val="000000"/>
          <w:sz w:val="22"/>
          <w:szCs w:val="22"/>
          <w:bdr w:val="none" w:sz="0" w:space="0" w:color="auto" w:frame="1"/>
        </w:rPr>
        <w:lastRenderedPageBreak/>
        <w:t xml:space="preserve">For Health Coach and Patient Navigator PC, </w:t>
      </w:r>
      <w:r w:rsidR="00110A16" w:rsidRPr="002A32E0">
        <w:rPr>
          <w:rFonts w:ascii="Arial" w:hAnsi="Arial" w:cs="Arial"/>
          <w:color w:val="000000"/>
          <w:sz w:val="22"/>
          <w:szCs w:val="22"/>
          <w:bdr w:val="none" w:sz="0" w:space="0" w:color="auto" w:frame="1"/>
        </w:rPr>
        <w:t xml:space="preserve">HLLN </w:t>
      </w:r>
      <w:r w:rsidRPr="002A32E0">
        <w:rPr>
          <w:rFonts w:ascii="Arial" w:hAnsi="Arial" w:cs="Arial"/>
          <w:color w:val="000000"/>
          <w:sz w:val="22"/>
          <w:szCs w:val="22"/>
          <w:bdr w:val="none" w:sz="0" w:space="0" w:color="auto" w:frame="1"/>
        </w:rPr>
        <w:t>will</w:t>
      </w:r>
      <w:r w:rsidR="00110A16" w:rsidRPr="002A32E0">
        <w:rPr>
          <w:rFonts w:ascii="Arial" w:hAnsi="Arial" w:cs="Arial"/>
          <w:color w:val="000000"/>
          <w:sz w:val="22"/>
          <w:szCs w:val="22"/>
          <w:bdr w:val="none" w:sz="0" w:space="0" w:color="auto" w:frame="1"/>
        </w:rPr>
        <w:t xml:space="preserve"> book students in for assessment simulations. If the first Wednesday falls on a holiday, then the next Wednesday date will be used for that month. </w:t>
      </w:r>
    </w:p>
    <w:p w14:paraId="60EFFB6F" w14:textId="7AD33736" w:rsidR="003E6468" w:rsidRPr="002A32E0" w:rsidRDefault="003E6468" w:rsidP="00312BC7">
      <w:pPr>
        <w:pStyle w:val="ListParagraph"/>
        <w:numPr>
          <w:ilvl w:val="0"/>
          <w:numId w:val="33"/>
        </w:numPr>
        <w:shd w:val="clear" w:color="auto" w:fill="FFFFFF"/>
        <w:tabs>
          <w:tab w:val="left" w:pos="284"/>
        </w:tabs>
        <w:rPr>
          <w:rFonts w:ascii="Arial" w:hAnsi="Arial" w:cs="Arial"/>
          <w:color w:val="000000"/>
          <w:sz w:val="22"/>
          <w:szCs w:val="22"/>
        </w:rPr>
      </w:pPr>
      <w:r w:rsidRPr="002A32E0">
        <w:rPr>
          <w:rFonts w:ascii="Arial" w:hAnsi="Arial" w:cs="Arial"/>
          <w:color w:val="000000"/>
          <w:sz w:val="22"/>
          <w:szCs w:val="22"/>
          <w:bdr w:val="none" w:sz="0" w:space="0" w:color="auto" w:frame="1"/>
        </w:rPr>
        <w:t>For Cancer Coaching PC, HLLN will book students in for assessment simulations, however the dates will be prescheduled as per program dates</w:t>
      </w:r>
    </w:p>
    <w:p w14:paraId="43116358" w14:textId="77777777" w:rsidR="00AD7DFC" w:rsidRPr="002A32E0" w:rsidRDefault="00AD7DFC" w:rsidP="00AD7DFC">
      <w:pPr>
        <w:shd w:val="clear" w:color="auto" w:fill="FFFFFF"/>
        <w:tabs>
          <w:tab w:val="left" w:pos="284"/>
        </w:tabs>
        <w:ind w:left="709"/>
        <w:rPr>
          <w:rFonts w:ascii="Arial" w:hAnsi="Arial" w:cs="Arial"/>
          <w:color w:val="000000"/>
          <w:sz w:val="22"/>
          <w:szCs w:val="22"/>
          <w:bdr w:val="none" w:sz="0" w:space="0" w:color="auto" w:frame="1"/>
        </w:rPr>
      </w:pPr>
    </w:p>
    <w:p w14:paraId="1BB66266" w14:textId="1AFBB273" w:rsidR="0070528C" w:rsidRPr="002A32E0" w:rsidRDefault="00110A16" w:rsidP="00312BC7">
      <w:pPr>
        <w:pStyle w:val="ListParagraph"/>
        <w:numPr>
          <w:ilvl w:val="3"/>
          <w:numId w:val="33"/>
        </w:numPr>
        <w:shd w:val="clear" w:color="auto" w:fill="FFFFFF"/>
        <w:tabs>
          <w:tab w:val="left" w:pos="284"/>
        </w:tabs>
        <w:ind w:left="709" w:hanging="283"/>
        <w:rPr>
          <w:rFonts w:ascii="Arial" w:hAnsi="Arial" w:cs="Arial"/>
          <w:color w:val="000000"/>
          <w:sz w:val="22"/>
          <w:szCs w:val="22"/>
        </w:rPr>
      </w:pPr>
      <w:r w:rsidRPr="002A32E0">
        <w:rPr>
          <w:rFonts w:ascii="Arial" w:hAnsi="Arial" w:cs="Arial"/>
          <w:color w:val="000000"/>
          <w:sz w:val="22"/>
          <w:szCs w:val="22"/>
          <w:bdr w:val="none" w:sz="0" w:space="0" w:color="auto" w:frame="1"/>
        </w:rPr>
        <w:t>HLLN will give</w:t>
      </w:r>
      <w:r w:rsidR="00431026" w:rsidRPr="002A32E0">
        <w:rPr>
          <w:rFonts w:ascii="Arial" w:hAnsi="Arial" w:cs="Arial"/>
          <w:color w:val="000000"/>
          <w:sz w:val="22"/>
          <w:szCs w:val="22"/>
          <w:bdr w:val="none" w:sz="0" w:space="0" w:color="auto" w:frame="1"/>
        </w:rPr>
        <w:t xml:space="preserve"> instructors and actors</w:t>
      </w:r>
      <w:r w:rsidRPr="002A32E0">
        <w:rPr>
          <w:rFonts w:ascii="Arial" w:hAnsi="Arial" w:cs="Arial"/>
          <w:color w:val="000000"/>
          <w:sz w:val="22"/>
          <w:szCs w:val="22"/>
          <w:bdr w:val="none" w:sz="0" w:space="0" w:color="auto" w:frame="1"/>
        </w:rPr>
        <w:t xml:space="preserve"> two weeks notice of the number of students booked per simulation day.</w:t>
      </w:r>
    </w:p>
    <w:p w14:paraId="6867C339" w14:textId="147E0C1C" w:rsidR="00863305" w:rsidRPr="002A32E0" w:rsidRDefault="00863305" w:rsidP="00A30AFB">
      <w:pPr>
        <w:shd w:val="clear" w:color="auto" w:fill="FFFFFF"/>
        <w:tabs>
          <w:tab w:val="left" w:pos="284"/>
          <w:tab w:val="left" w:pos="2000"/>
        </w:tabs>
        <w:rPr>
          <w:rFonts w:ascii="Arial" w:hAnsi="Arial" w:cs="Arial"/>
          <w:color w:val="000000"/>
          <w:sz w:val="22"/>
          <w:szCs w:val="22"/>
        </w:rPr>
      </w:pPr>
    </w:p>
    <w:p w14:paraId="3F2CEB29" w14:textId="2C4B234A" w:rsidR="00110A16" w:rsidRPr="002A32E0" w:rsidRDefault="00110A16" w:rsidP="007D4E16">
      <w:pPr>
        <w:shd w:val="clear" w:color="auto" w:fill="FFFFFF"/>
        <w:tabs>
          <w:tab w:val="left" w:pos="284"/>
        </w:tabs>
        <w:rPr>
          <w:rFonts w:ascii="Arial" w:hAnsi="Arial" w:cs="Arial"/>
          <w:color w:val="000000"/>
          <w:sz w:val="22"/>
          <w:szCs w:val="22"/>
          <w:u w:val="single"/>
        </w:rPr>
      </w:pPr>
      <w:r w:rsidRPr="002A32E0">
        <w:rPr>
          <w:rFonts w:ascii="Arial" w:hAnsi="Arial" w:cs="Arial"/>
          <w:color w:val="000000"/>
          <w:sz w:val="22"/>
          <w:szCs w:val="22"/>
          <w:u w:val="single"/>
          <w:bdr w:val="none" w:sz="0" w:space="0" w:color="auto" w:frame="1"/>
        </w:rPr>
        <w:t xml:space="preserve">Individual Booking Cancellation or </w:t>
      </w:r>
      <w:proofErr w:type="gramStart"/>
      <w:r w:rsidRPr="002A32E0">
        <w:rPr>
          <w:rFonts w:ascii="Arial" w:hAnsi="Arial" w:cs="Arial"/>
          <w:color w:val="000000"/>
          <w:sz w:val="22"/>
          <w:szCs w:val="22"/>
          <w:u w:val="single"/>
          <w:bdr w:val="none" w:sz="0" w:space="0" w:color="auto" w:frame="1"/>
        </w:rPr>
        <w:t>Rescheduling</w:t>
      </w:r>
      <w:r w:rsidR="007D4E16" w:rsidRPr="002A32E0">
        <w:rPr>
          <w:rFonts w:ascii="Arial" w:hAnsi="Arial" w:cs="Arial"/>
          <w:color w:val="000000"/>
          <w:sz w:val="22"/>
          <w:szCs w:val="22"/>
          <w:u w:val="single"/>
          <w:bdr w:val="none" w:sz="0" w:space="0" w:color="auto" w:frame="1"/>
        </w:rPr>
        <w:t xml:space="preserve">  for</w:t>
      </w:r>
      <w:proofErr w:type="gramEnd"/>
      <w:r w:rsidR="007D4E16" w:rsidRPr="002A32E0">
        <w:rPr>
          <w:rFonts w:ascii="Arial" w:hAnsi="Arial" w:cs="Arial"/>
          <w:color w:val="000000"/>
          <w:sz w:val="22"/>
          <w:szCs w:val="22"/>
          <w:u w:val="single"/>
          <w:bdr w:val="none" w:sz="0" w:space="0" w:color="auto" w:frame="1"/>
        </w:rPr>
        <w:t xml:space="preserve"> the EELM - </w:t>
      </w:r>
      <w:r w:rsidR="007D4E16" w:rsidRPr="002A32E0">
        <w:rPr>
          <w:rFonts w:ascii="Arial" w:hAnsi="Arial" w:cs="Arial"/>
          <w:color w:val="000000" w:themeColor="text1"/>
          <w:sz w:val="22"/>
          <w:szCs w:val="22"/>
          <w:u w:val="single"/>
        </w:rPr>
        <w:t>Observed Skills Demonstration type</w:t>
      </w:r>
      <w:r w:rsidRPr="002A32E0">
        <w:rPr>
          <w:rFonts w:ascii="Arial" w:hAnsi="Arial" w:cs="Arial"/>
          <w:color w:val="000000"/>
          <w:sz w:val="22"/>
          <w:szCs w:val="22"/>
          <w:u w:val="single"/>
          <w:bdr w:val="none" w:sz="0" w:space="0" w:color="auto" w:frame="1"/>
        </w:rPr>
        <w:t>:</w:t>
      </w:r>
    </w:p>
    <w:p w14:paraId="394666A7" w14:textId="77777777" w:rsidR="00110A16" w:rsidRPr="002A32E0" w:rsidRDefault="00110A16" w:rsidP="00312BC7">
      <w:pPr>
        <w:pStyle w:val="ListParagraph"/>
        <w:numPr>
          <w:ilvl w:val="0"/>
          <w:numId w:val="35"/>
        </w:numPr>
        <w:shd w:val="clear" w:color="auto" w:fill="FFFFFF"/>
        <w:ind w:left="709" w:hanging="283"/>
        <w:rPr>
          <w:rFonts w:ascii="Arial" w:hAnsi="Arial" w:cs="Arial"/>
          <w:color w:val="000000"/>
          <w:sz w:val="22"/>
          <w:szCs w:val="22"/>
        </w:rPr>
      </w:pPr>
      <w:r w:rsidRPr="002A32E0">
        <w:rPr>
          <w:rFonts w:ascii="Arial" w:hAnsi="Arial" w:cs="Arial"/>
          <w:color w:val="000000"/>
          <w:sz w:val="22"/>
          <w:szCs w:val="22"/>
          <w:bdr w:val="none" w:sz="0" w:space="0" w:color="auto" w:frame="1"/>
        </w:rPr>
        <w:t xml:space="preserve">HLLN to advise their registrants that there is a $75 (50%) cancellation/rescheduling fee within the </w:t>
      </w:r>
      <w:proofErr w:type="gramStart"/>
      <w:r w:rsidRPr="002A32E0">
        <w:rPr>
          <w:rFonts w:ascii="Arial" w:hAnsi="Arial" w:cs="Arial"/>
          <w:color w:val="000000"/>
          <w:sz w:val="22"/>
          <w:szCs w:val="22"/>
          <w:bdr w:val="none" w:sz="0" w:space="0" w:color="auto" w:frame="1"/>
        </w:rPr>
        <w:t>14 calendar</w:t>
      </w:r>
      <w:proofErr w:type="gramEnd"/>
      <w:r w:rsidRPr="002A32E0">
        <w:rPr>
          <w:rFonts w:ascii="Arial" w:hAnsi="Arial" w:cs="Arial"/>
          <w:color w:val="000000"/>
          <w:sz w:val="22"/>
          <w:szCs w:val="22"/>
          <w:bdr w:val="none" w:sz="0" w:space="0" w:color="auto" w:frame="1"/>
        </w:rPr>
        <w:t xml:space="preserve"> day window prior to booked assessment</w:t>
      </w:r>
    </w:p>
    <w:p w14:paraId="5CDCD794" w14:textId="71D08178" w:rsidR="00110A16" w:rsidRPr="002A32E0" w:rsidRDefault="00110A16" w:rsidP="00312BC7">
      <w:pPr>
        <w:pStyle w:val="ListParagraph"/>
        <w:numPr>
          <w:ilvl w:val="0"/>
          <w:numId w:val="35"/>
        </w:numPr>
        <w:shd w:val="clear" w:color="auto" w:fill="FFFFFF"/>
        <w:ind w:left="709" w:hanging="283"/>
        <w:rPr>
          <w:rFonts w:ascii="Arial" w:hAnsi="Arial" w:cs="Arial"/>
          <w:color w:val="201F1E"/>
          <w:sz w:val="22"/>
          <w:szCs w:val="22"/>
        </w:rPr>
      </w:pPr>
      <w:r w:rsidRPr="002A32E0">
        <w:rPr>
          <w:rFonts w:ascii="Arial" w:hAnsi="Arial" w:cs="Arial"/>
          <w:color w:val="201F1E"/>
          <w:sz w:val="22"/>
          <w:szCs w:val="22"/>
          <w:bdr w:val="none" w:sz="0" w:space="0" w:color="auto" w:frame="1"/>
        </w:rPr>
        <w:t>HLLN working w</w:t>
      </w:r>
      <w:r w:rsidR="00431026" w:rsidRPr="002A32E0">
        <w:rPr>
          <w:rFonts w:ascii="Arial" w:hAnsi="Arial" w:cs="Arial"/>
          <w:color w:val="201F1E"/>
          <w:sz w:val="22"/>
          <w:szCs w:val="22"/>
          <w:bdr w:val="none" w:sz="0" w:space="0" w:color="auto" w:frame="1"/>
        </w:rPr>
        <w:t xml:space="preserve">ith actors and instructor </w:t>
      </w:r>
      <w:r w:rsidRPr="002A32E0">
        <w:rPr>
          <w:rFonts w:ascii="Arial" w:hAnsi="Arial" w:cs="Arial"/>
          <w:color w:val="201F1E"/>
          <w:sz w:val="22"/>
          <w:szCs w:val="22"/>
          <w:bdr w:val="none" w:sz="0" w:space="0" w:color="auto" w:frame="1"/>
        </w:rPr>
        <w:t>will attempt wherever possible to reschedule to another day/time such that penalty fees can be avoided</w:t>
      </w:r>
    </w:p>
    <w:p w14:paraId="5A9C8C06" w14:textId="77777777" w:rsidR="00DB1C6C" w:rsidRPr="002A32E0" w:rsidRDefault="00DB1C6C" w:rsidP="00DB1C6C">
      <w:pPr>
        <w:rPr>
          <w:rFonts w:ascii="Arial" w:hAnsi="Arial" w:cs="Arial"/>
          <w:b/>
          <w:bCs/>
          <w:sz w:val="22"/>
          <w:szCs w:val="22"/>
        </w:rPr>
      </w:pPr>
    </w:p>
    <w:p w14:paraId="3A2F9B9C" w14:textId="0BF040EA" w:rsidR="008732FD" w:rsidRDefault="008732FD" w:rsidP="008732FD">
      <w:pPr>
        <w:pStyle w:val="Heading1"/>
        <w:rPr>
          <w:rFonts w:ascii="Arial" w:hAnsi="Arial" w:cs="Arial"/>
          <w:color w:val="A3190F"/>
          <w:sz w:val="22"/>
          <w:szCs w:val="22"/>
        </w:rPr>
      </w:pPr>
      <w:bookmarkStart w:id="151" w:name="_Toc59479458"/>
      <w:r w:rsidRPr="002A32E0">
        <w:rPr>
          <w:rFonts w:ascii="Arial" w:hAnsi="Arial" w:cs="Arial"/>
          <w:color w:val="A3190F"/>
          <w:sz w:val="22"/>
          <w:szCs w:val="22"/>
        </w:rPr>
        <w:t xml:space="preserve">EMAIL TEMPLATES </w:t>
      </w:r>
      <w:bookmarkEnd w:id="143"/>
      <w:bookmarkEnd w:id="144"/>
      <w:bookmarkEnd w:id="145"/>
      <w:bookmarkEnd w:id="146"/>
      <w:bookmarkEnd w:id="151"/>
      <w:r w:rsidR="003A71D3">
        <w:rPr>
          <w:rFonts w:ascii="Arial" w:hAnsi="Arial" w:cs="Arial"/>
          <w:color w:val="A3190F"/>
          <w:sz w:val="22"/>
          <w:szCs w:val="22"/>
        </w:rPr>
        <w:t>FOR ECLASS OR HLLN’S EMAIL</w:t>
      </w:r>
    </w:p>
    <w:p w14:paraId="53E7918B" w14:textId="77777777" w:rsidR="003A71D3" w:rsidRDefault="003A71D3" w:rsidP="003A71D3">
      <w:pPr>
        <w:pStyle w:val="NormalWeb"/>
        <w:shd w:val="clear" w:color="auto" w:fill="FFFFFF"/>
        <w:spacing w:before="0" w:beforeAutospacing="0" w:after="0" w:afterAutospacing="0"/>
        <w:rPr>
          <w:rFonts w:ascii="Arial" w:hAnsi="Arial" w:cs="Arial"/>
          <w:b/>
          <w:bCs/>
          <w:color w:val="FF0000"/>
          <w:sz w:val="22"/>
          <w:szCs w:val="22"/>
          <w:bdr w:val="none" w:sz="0" w:space="0" w:color="auto" w:frame="1"/>
        </w:rPr>
      </w:pPr>
    </w:p>
    <w:p w14:paraId="0F2F4339" w14:textId="14993088" w:rsidR="003A71D3" w:rsidRPr="003A71D3" w:rsidRDefault="003A71D3" w:rsidP="003A71D3">
      <w:pPr>
        <w:pStyle w:val="NormalWeb"/>
        <w:shd w:val="clear" w:color="auto" w:fill="FFFFFF"/>
        <w:spacing w:before="0" w:beforeAutospacing="0" w:after="0" w:afterAutospacing="0"/>
        <w:rPr>
          <w:rFonts w:ascii="Arial" w:hAnsi="Arial" w:cs="Arial"/>
          <w:b/>
          <w:bCs/>
          <w:color w:val="FF0000"/>
          <w:sz w:val="22"/>
          <w:szCs w:val="22"/>
          <w:bdr w:val="none" w:sz="0" w:space="0" w:color="auto" w:frame="1"/>
        </w:rPr>
      </w:pPr>
      <w:r w:rsidRPr="003A71D3">
        <w:rPr>
          <w:rFonts w:ascii="Arial" w:hAnsi="Arial" w:cs="Arial"/>
          <w:b/>
          <w:bCs/>
          <w:color w:val="FF0000"/>
          <w:sz w:val="22"/>
          <w:szCs w:val="22"/>
          <w:bdr w:val="none" w:sz="0" w:space="0" w:color="auto" w:frame="1"/>
        </w:rPr>
        <w:t>Template sample for the following programs:</w:t>
      </w:r>
    </w:p>
    <w:p w14:paraId="23329B84" w14:textId="77777777" w:rsidR="003A71D3" w:rsidRPr="003A71D3" w:rsidRDefault="003A71D3" w:rsidP="00312BC7">
      <w:pPr>
        <w:pStyle w:val="NormalWeb"/>
        <w:numPr>
          <w:ilvl w:val="0"/>
          <w:numId w:val="46"/>
        </w:numPr>
        <w:shd w:val="clear" w:color="auto" w:fill="FFFFFF"/>
        <w:spacing w:before="0" w:beforeAutospacing="0" w:after="0" w:afterAutospacing="0"/>
        <w:rPr>
          <w:rFonts w:ascii="Arial" w:hAnsi="Arial" w:cs="Arial"/>
          <w:color w:val="212529"/>
          <w:sz w:val="22"/>
          <w:szCs w:val="22"/>
          <w:bdr w:val="none" w:sz="0" w:space="0" w:color="auto" w:frame="1"/>
        </w:rPr>
      </w:pPr>
      <w:r w:rsidRPr="003A71D3">
        <w:rPr>
          <w:rFonts w:ascii="Arial" w:hAnsi="Arial" w:cs="Arial"/>
          <w:color w:val="212529"/>
          <w:sz w:val="22"/>
          <w:szCs w:val="22"/>
          <w:bdr w:val="none" w:sz="0" w:space="0" w:color="auto" w:frame="1"/>
        </w:rPr>
        <w:t>Lifestyle and Wellness</w:t>
      </w:r>
    </w:p>
    <w:p w14:paraId="6784E2D1" w14:textId="77777777" w:rsidR="003A71D3" w:rsidRPr="003A71D3" w:rsidRDefault="003A71D3" w:rsidP="00312BC7">
      <w:pPr>
        <w:pStyle w:val="NormalWeb"/>
        <w:numPr>
          <w:ilvl w:val="0"/>
          <w:numId w:val="46"/>
        </w:numPr>
        <w:shd w:val="clear" w:color="auto" w:fill="FFFFFF"/>
        <w:spacing w:before="0" w:beforeAutospacing="0" w:after="0" w:afterAutospacing="0"/>
        <w:rPr>
          <w:rFonts w:ascii="Arial" w:hAnsi="Arial" w:cs="Arial"/>
          <w:color w:val="212529"/>
          <w:sz w:val="22"/>
          <w:szCs w:val="22"/>
          <w:bdr w:val="none" w:sz="0" w:space="0" w:color="auto" w:frame="1"/>
        </w:rPr>
      </w:pPr>
      <w:r w:rsidRPr="003A71D3">
        <w:rPr>
          <w:rFonts w:ascii="Arial" w:hAnsi="Arial" w:cs="Arial"/>
          <w:color w:val="212529"/>
          <w:sz w:val="22"/>
          <w:szCs w:val="22"/>
          <w:bdr w:val="none" w:sz="0" w:space="0" w:color="auto" w:frame="1"/>
        </w:rPr>
        <w:t>Chronic Disease Management</w:t>
      </w:r>
    </w:p>
    <w:p w14:paraId="6FFE5589" w14:textId="77777777" w:rsidR="003A71D3" w:rsidRPr="003A71D3" w:rsidRDefault="003A71D3" w:rsidP="00312BC7">
      <w:pPr>
        <w:pStyle w:val="NormalWeb"/>
        <w:numPr>
          <w:ilvl w:val="0"/>
          <w:numId w:val="46"/>
        </w:numPr>
        <w:shd w:val="clear" w:color="auto" w:fill="FFFFFF"/>
        <w:spacing w:before="0" w:beforeAutospacing="0" w:after="0" w:afterAutospacing="0"/>
        <w:rPr>
          <w:rFonts w:ascii="Arial" w:hAnsi="Arial" w:cs="Arial"/>
          <w:color w:val="212529"/>
          <w:sz w:val="22"/>
          <w:szCs w:val="22"/>
          <w:bdr w:val="none" w:sz="0" w:space="0" w:color="auto" w:frame="1"/>
        </w:rPr>
      </w:pPr>
      <w:r w:rsidRPr="003A71D3">
        <w:rPr>
          <w:rFonts w:ascii="Arial" w:hAnsi="Arial" w:cs="Arial"/>
          <w:color w:val="212529"/>
          <w:sz w:val="22"/>
          <w:szCs w:val="22"/>
          <w:bdr w:val="none" w:sz="0" w:space="0" w:color="auto" w:frame="1"/>
        </w:rPr>
        <w:t>Advanced Patient Navigation</w:t>
      </w:r>
    </w:p>
    <w:p w14:paraId="0B24569E" w14:textId="77777777" w:rsidR="003A71D3" w:rsidRPr="003A71D3" w:rsidRDefault="003A71D3" w:rsidP="003A71D3">
      <w:pPr>
        <w:pStyle w:val="NormalWeb"/>
        <w:shd w:val="clear" w:color="auto" w:fill="FFFFFF"/>
        <w:spacing w:before="0" w:beforeAutospacing="0" w:after="0" w:afterAutospacing="0"/>
        <w:rPr>
          <w:rFonts w:ascii="Arial" w:hAnsi="Arial" w:cs="Arial"/>
          <w:color w:val="212529"/>
          <w:sz w:val="22"/>
          <w:szCs w:val="22"/>
          <w:bdr w:val="none" w:sz="0" w:space="0" w:color="auto" w:frame="1"/>
        </w:rPr>
      </w:pPr>
    </w:p>
    <w:p w14:paraId="0C1BA9F8" w14:textId="77777777" w:rsidR="003A71D3" w:rsidRPr="003A71D3" w:rsidRDefault="003A71D3" w:rsidP="003A71D3">
      <w:pPr>
        <w:pStyle w:val="NormalWeb"/>
        <w:shd w:val="clear" w:color="auto" w:fill="FFFFFF"/>
        <w:spacing w:before="0" w:beforeAutospacing="0" w:after="0" w:afterAutospacing="0"/>
        <w:rPr>
          <w:rFonts w:ascii="Arial" w:hAnsi="Arial" w:cs="Arial"/>
          <w:color w:val="212529"/>
          <w:sz w:val="22"/>
          <w:szCs w:val="22"/>
          <w:bdr w:val="none" w:sz="0" w:space="0" w:color="auto" w:frame="1"/>
        </w:rPr>
      </w:pPr>
    </w:p>
    <w:p w14:paraId="1C5435E9" w14:textId="77777777" w:rsidR="003A71D3" w:rsidRPr="003A71D3" w:rsidRDefault="003A71D3" w:rsidP="003A71D3">
      <w:pPr>
        <w:pStyle w:val="NormalWeb"/>
        <w:shd w:val="clear" w:color="auto" w:fill="FFFFFF"/>
        <w:spacing w:before="0" w:beforeAutospacing="0" w:after="0" w:afterAutospacing="0"/>
        <w:rPr>
          <w:rFonts w:ascii="Arial" w:hAnsi="Arial" w:cs="Arial"/>
          <w:color w:val="212529"/>
          <w:sz w:val="22"/>
          <w:szCs w:val="22"/>
          <w:bdr w:val="none" w:sz="0" w:space="0" w:color="auto" w:frame="1"/>
        </w:rPr>
      </w:pPr>
      <w:r w:rsidRPr="003A71D3">
        <w:rPr>
          <w:rFonts w:ascii="Arial" w:hAnsi="Arial" w:cs="Arial"/>
          <w:color w:val="212529"/>
          <w:sz w:val="22"/>
          <w:szCs w:val="22"/>
          <w:bdr w:val="none" w:sz="0" w:space="0" w:color="auto" w:frame="1"/>
        </w:rPr>
        <w:t xml:space="preserve">Greetings from the Health Leadership &amp; Learning Network, </w:t>
      </w:r>
    </w:p>
    <w:p w14:paraId="65A4E291" w14:textId="77777777" w:rsidR="003A71D3" w:rsidRPr="003A71D3" w:rsidRDefault="003A71D3" w:rsidP="003A71D3">
      <w:pPr>
        <w:pStyle w:val="NormalWeb"/>
        <w:shd w:val="clear" w:color="auto" w:fill="FFFFFF"/>
        <w:spacing w:before="0" w:beforeAutospacing="0" w:after="0" w:afterAutospacing="0"/>
        <w:rPr>
          <w:rFonts w:ascii="Arial" w:hAnsi="Arial" w:cs="Arial"/>
          <w:color w:val="201F1E"/>
          <w:sz w:val="22"/>
          <w:szCs w:val="22"/>
        </w:rPr>
      </w:pPr>
    </w:p>
    <w:p w14:paraId="0194B3FD" w14:textId="77777777" w:rsidR="003A71D3" w:rsidRPr="003A71D3" w:rsidRDefault="003A71D3" w:rsidP="003A71D3">
      <w:pPr>
        <w:pStyle w:val="NormalWeb"/>
        <w:shd w:val="clear" w:color="auto" w:fill="FFFFFF"/>
        <w:spacing w:before="0" w:beforeAutospacing="0" w:after="0" w:afterAutospacing="0"/>
        <w:ind w:left="15" w:right="15"/>
        <w:rPr>
          <w:rFonts w:ascii="Arial" w:hAnsi="Arial" w:cs="Arial"/>
          <w:color w:val="212529"/>
          <w:sz w:val="22"/>
          <w:szCs w:val="22"/>
          <w:bdr w:val="none" w:sz="0" w:space="0" w:color="auto" w:frame="1"/>
        </w:rPr>
      </w:pPr>
      <w:r w:rsidRPr="003A71D3">
        <w:rPr>
          <w:rFonts w:ascii="Arial" w:hAnsi="Arial" w:cs="Arial"/>
          <w:color w:val="212529"/>
          <w:sz w:val="22"/>
          <w:szCs w:val="22"/>
          <w:bdr w:val="none" w:sz="0" w:space="0" w:color="auto" w:frame="1"/>
        </w:rPr>
        <w:t xml:space="preserve">You have completed the </w:t>
      </w:r>
      <w:r w:rsidRPr="003A71D3">
        <w:rPr>
          <w:rFonts w:ascii="Arial" w:hAnsi="Arial" w:cs="Arial"/>
          <w:color w:val="212529"/>
          <w:sz w:val="22"/>
          <w:szCs w:val="22"/>
          <w:highlight w:val="yellow"/>
          <w:bdr w:val="none" w:sz="0" w:space="0" w:color="auto" w:frame="1"/>
        </w:rPr>
        <w:t>(program name)!</w:t>
      </w:r>
      <w:r w:rsidRPr="003A71D3">
        <w:rPr>
          <w:rFonts w:ascii="Arial" w:hAnsi="Arial" w:cs="Arial"/>
          <w:color w:val="212529"/>
          <w:sz w:val="22"/>
          <w:szCs w:val="22"/>
          <w:bdr w:val="none" w:sz="0" w:space="0" w:color="auto" w:frame="1"/>
        </w:rPr>
        <w:t xml:space="preserve"> Thank you for embarking on your lifelong learning journey with us.</w:t>
      </w:r>
    </w:p>
    <w:p w14:paraId="40C9A62F" w14:textId="77777777" w:rsidR="003A71D3" w:rsidRPr="003A71D3" w:rsidRDefault="003A71D3" w:rsidP="003A71D3">
      <w:pPr>
        <w:pStyle w:val="NormalWeb"/>
        <w:shd w:val="clear" w:color="auto" w:fill="FFFFFF"/>
        <w:spacing w:before="0" w:beforeAutospacing="0" w:after="0" w:afterAutospacing="0"/>
        <w:ind w:left="15" w:right="15"/>
        <w:rPr>
          <w:rFonts w:ascii="Arial" w:hAnsi="Arial" w:cs="Arial"/>
          <w:color w:val="201F1E"/>
          <w:sz w:val="22"/>
          <w:szCs w:val="22"/>
        </w:rPr>
      </w:pPr>
      <w:r w:rsidRPr="003A71D3">
        <w:rPr>
          <w:rFonts w:ascii="Arial" w:hAnsi="Arial" w:cs="Arial"/>
          <w:color w:val="212529"/>
          <w:sz w:val="22"/>
          <w:szCs w:val="22"/>
          <w:bdr w:val="none" w:sz="0" w:space="0" w:color="auto" w:frame="1"/>
        </w:rPr>
        <w:t> </w:t>
      </w:r>
    </w:p>
    <w:p w14:paraId="12F93889" w14:textId="77777777" w:rsidR="003A71D3" w:rsidRPr="003A71D3" w:rsidRDefault="003A71D3" w:rsidP="003A71D3">
      <w:pPr>
        <w:pStyle w:val="NormalWeb"/>
        <w:shd w:val="clear" w:color="auto" w:fill="FFFFFF"/>
        <w:spacing w:before="0" w:beforeAutospacing="0" w:after="0" w:afterAutospacing="0"/>
        <w:ind w:left="15" w:right="15"/>
        <w:rPr>
          <w:rFonts w:ascii="Arial" w:hAnsi="Arial" w:cs="Arial"/>
          <w:color w:val="212529"/>
          <w:sz w:val="22"/>
          <w:szCs w:val="22"/>
          <w:bdr w:val="none" w:sz="0" w:space="0" w:color="auto" w:frame="1"/>
        </w:rPr>
      </w:pPr>
      <w:r w:rsidRPr="003A71D3">
        <w:rPr>
          <w:rFonts w:ascii="Arial" w:hAnsi="Arial" w:cs="Arial"/>
          <w:color w:val="212529"/>
          <w:sz w:val="22"/>
          <w:szCs w:val="22"/>
          <w:bdr w:val="none" w:sz="0" w:space="0" w:color="auto" w:frame="1"/>
        </w:rPr>
        <w:t xml:space="preserve">As a reminder, your access to the </w:t>
      </w:r>
      <w:proofErr w:type="spellStart"/>
      <w:r w:rsidRPr="003A71D3">
        <w:rPr>
          <w:rFonts w:ascii="Arial" w:hAnsi="Arial" w:cs="Arial"/>
          <w:color w:val="212529"/>
          <w:sz w:val="22"/>
          <w:szCs w:val="22"/>
          <w:bdr w:val="none" w:sz="0" w:space="0" w:color="auto" w:frame="1"/>
        </w:rPr>
        <w:t>eClass</w:t>
      </w:r>
      <w:proofErr w:type="spellEnd"/>
      <w:r w:rsidRPr="003A71D3">
        <w:rPr>
          <w:rFonts w:ascii="Arial" w:hAnsi="Arial" w:cs="Arial"/>
          <w:color w:val="212529"/>
          <w:sz w:val="22"/>
          <w:szCs w:val="22"/>
          <w:bdr w:val="none" w:sz="0" w:space="0" w:color="auto" w:frame="1"/>
        </w:rPr>
        <w:t xml:space="preserve"> program page will end when the course is completed. Please kindly complete the </w:t>
      </w:r>
      <w:r w:rsidRPr="003A71D3">
        <w:rPr>
          <w:rFonts w:ascii="Arial" w:hAnsi="Arial" w:cs="Arial"/>
          <w:b/>
          <w:bCs/>
          <w:color w:val="212529"/>
          <w:sz w:val="22"/>
          <w:szCs w:val="22"/>
          <w:bdr w:val="none" w:sz="0" w:space="0" w:color="auto" w:frame="1"/>
        </w:rPr>
        <w:t>evaluation survey</w:t>
      </w:r>
      <w:r w:rsidRPr="003A71D3">
        <w:rPr>
          <w:rFonts w:ascii="Arial" w:hAnsi="Arial" w:cs="Arial"/>
          <w:color w:val="212529"/>
          <w:sz w:val="22"/>
          <w:szCs w:val="22"/>
          <w:bdr w:val="none" w:sz="0" w:space="0" w:color="auto" w:frame="1"/>
        </w:rPr>
        <w:t>, as your feedback is important to us. Also, do not forget to save any program materials you need before then!</w:t>
      </w:r>
    </w:p>
    <w:p w14:paraId="7DFAAE71" w14:textId="77777777" w:rsidR="003A71D3" w:rsidRPr="003A71D3" w:rsidRDefault="003A71D3" w:rsidP="003A71D3">
      <w:pPr>
        <w:pStyle w:val="NormalWeb"/>
        <w:shd w:val="clear" w:color="auto" w:fill="FFFFFF"/>
        <w:spacing w:before="0" w:beforeAutospacing="0" w:after="0" w:afterAutospacing="0"/>
        <w:ind w:left="15" w:right="15"/>
        <w:rPr>
          <w:rFonts w:ascii="Arial" w:hAnsi="Arial" w:cs="Arial"/>
          <w:color w:val="201F1E"/>
          <w:sz w:val="22"/>
          <w:szCs w:val="22"/>
        </w:rPr>
      </w:pPr>
    </w:p>
    <w:p w14:paraId="15031A9E" w14:textId="77777777" w:rsidR="003A71D3" w:rsidRPr="003A71D3" w:rsidRDefault="003A71D3" w:rsidP="003A71D3">
      <w:pPr>
        <w:pStyle w:val="NormalWeb"/>
        <w:shd w:val="clear" w:color="auto" w:fill="FFFFFF"/>
        <w:spacing w:before="0" w:beforeAutospacing="0" w:after="0" w:afterAutospacing="0"/>
        <w:ind w:left="15" w:right="15"/>
        <w:rPr>
          <w:rFonts w:ascii="Arial" w:hAnsi="Arial" w:cs="Arial"/>
          <w:color w:val="212529"/>
          <w:sz w:val="22"/>
          <w:szCs w:val="22"/>
          <w:bdr w:val="none" w:sz="0" w:space="0" w:color="auto" w:frame="1"/>
        </w:rPr>
      </w:pPr>
      <w:r w:rsidRPr="003A71D3">
        <w:rPr>
          <w:rFonts w:ascii="Arial" w:hAnsi="Arial" w:cs="Arial"/>
          <w:color w:val="212529"/>
          <w:sz w:val="22"/>
          <w:szCs w:val="22"/>
          <w:bdr w:val="none" w:sz="0" w:space="0" w:color="auto" w:frame="1"/>
        </w:rPr>
        <w:t xml:space="preserve">You will receive a </w:t>
      </w:r>
      <w:r w:rsidRPr="003A71D3">
        <w:rPr>
          <w:rFonts w:ascii="Arial" w:hAnsi="Arial" w:cs="Arial"/>
          <w:b/>
          <w:bCs/>
          <w:color w:val="212529"/>
          <w:sz w:val="22"/>
          <w:szCs w:val="22"/>
          <w:bdr w:val="none" w:sz="0" w:space="0" w:color="auto" w:frame="1"/>
        </w:rPr>
        <w:t>certificate of completion and your digital credential</w:t>
      </w:r>
      <w:r w:rsidRPr="003A71D3">
        <w:rPr>
          <w:rFonts w:ascii="Arial" w:hAnsi="Arial" w:cs="Arial"/>
          <w:color w:val="212529"/>
          <w:sz w:val="22"/>
          <w:szCs w:val="22"/>
          <w:bdr w:val="none" w:sz="0" w:space="0" w:color="auto" w:frame="1"/>
        </w:rPr>
        <w:t xml:space="preserve"> 3-4 weeks after the end of the program and as long as you have completed all program mandatory requirements:</w:t>
      </w:r>
    </w:p>
    <w:p w14:paraId="3320D2BA" w14:textId="77777777" w:rsidR="003A71D3" w:rsidRPr="003A71D3" w:rsidRDefault="003A71D3" w:rsidP="003A71D3">
      <w:pPr>
        <w:pStyle w:val="NormalWeb"/>
        <w:shd w:val="clear" w:color="auto" w:fill="FFFFFF"/>
        <w:spacing w:before="0" w:beforeAutospacing="0" w:after="0" w:afterAutospacing="0"/>
        <w:ind w:left="15" w:right="15"/>
        <w:rPr>
          <w:rFonts w:ascii="Arial" w:hAnsi="Arial" w:cs="Arial"/>
          <w:color w:val="212529"/>
          <w:sz w:val="22"/>
          <w:szCs w:val="22"/>
          <w:bdr w:val="none" w:sz="0" w:space="0" w:color="auto" w:frame="1"/>
        </w:rPr>
      </w:pPr>
    </w:p>
    <w:p w14:paraId="0D40ED4F" w14:textId="77777777" w:rsidR="003A71D3" w:rsidRPr="003A71D3" w:rsidRDefault="003A71D3" w:rsidP="00312BC7">
      <w:pPr>
        <w:pStyle w:val="ListParagraph"/>
        <w:numPr>
          <w:ilvl w:val="0"/>
          <w:numId w:val="45"/>
        </w:numPr>
        <w:rPr>
          <w:rFonts w:ascii="Arial" w:hAnsi="Arial" w:cs="Arial"/>
          <w:sz w:val="22"/>
          <w:szCs w:val="22"/>
          <w:lang w:eastAsia="en-CA"/>
        </w:rPr>
      </w:pPr>
      <w:r w:rsidRPr="003A71D3">
        <w:rPr>
          <w:rFonts w:ascii="Arial" w:hAnsi="Arial" w:cs="Arial"/>
          <w:sz w:val="22"/>
          <w:szCs w:val="22"/>
          <w:lang w:eastAsia="en-CA"/>
        </w:rPr>
        <w:t>Attended all sessions</w:t>
      </w:r>
    </w:p>
    <w:p w14:paraId="0EDCAAF9" w14:textId="77777777" w:rsidR="003A71D3" w:rsidRPr="003A71D3" w:rsidRDefault="003A71D3" w:rsidP="00312BC7">
      <w:pPr>
        <w:pStyle w:val="ListParagraph"/>
        <w:numPr>
          <w:ilvl w:val="0"/>
          <w:numId w:val="45"/>
        </w:numPr>
        <w:rPr>
          <w:rFonts w:ascii="Arial" w:hAnsi="Arial" w:cs="Arial"/>
          <w:sz w:val="22"/>
          <w:szCs w:val="22"/>
          <w:lang w:eastAsia="en-CA"/>
        </w:rPr>
      </w:pPr>
      <w:r w:rsidRPr="003A71D3">
        <w:rPr>
          <w:rFonts w:ascii="Arial" w:hAnsi="Arial" w:cs="Arial"/>
          <w:sz w:val="22"/>
          <w:szCs w:val="22"/>
          <w:lang w:eastAsia="en-CA"/>
        </w:rPr>
        <w:t>Completed and passed all assignments and assessments, as they may be assigned during the program (submission deadline: the program end date)</w:t>
      </w:r>
    </w:p>
    <w:p w14:paraId="4297B992" w14:textId="77777777" w:rsidR="003A71D3" w:rsidRPr="003A71D3" w:rsidRDefault="003A71D3" w:rsidP="00312BC7">
      <w:pPr>
        <w:pStyle w:val="NormalWeb"/>
        <w:numPr>
          <w:ilvl w:val="0"/>
          <w:numId w:val="45"/>
        </w:numPr>
        <w:shd w:val="clear" w:color="auto" w:fill="FFFFFF"/>
        <w:spacing w:before="0" w:beforeAutospacing="0" w:after="0" w:afterAutospacing="0"/>
        <w:ind w:right="15"/>
        <w:rPr>
          <w:rFonts w:ascii="Arial" w:hAnsi="Arial" w:cs="Arial"/>
          <w:color w:val="212529"/>
          <w:sz w:val="22"/>
          <w:szCs w:val="22"/>
          <w:bdr w:val="none" w:sz="0" w:space="0" w:color="auto" w:frame="1"/>
        </w:rPr>
      </w:pPr>
      <w:r w:rsidRPr="003A71D3">
        <w:rPr>
          <w:rFonts w:ascii="Arial" w:hAnsi="Arial" w:cs="Arial"/>
          <w:i/>
          <w:iCs/>
          <w:sz w:val="22"/>
          <w:szCs w:val="22"/>
        </w:rPr>
        <w:t>if applicable, attended the </w:t>
      </w:r>
      <w:hyperlink r:id="rId32" w:history="1">
        <w:r w:rsidRPr="003A71D3">
          <w:rPr>
            <w:rFonts w:ascii="Arial" w:hAnsi="Arial" w:cs="Arial"/>
            <w:i/>
            <w:iCs/>
            <w:color w:val="E31837"/>
            <w:sz w:val="22"/>
            <w:szCs w:val="22"/>
          </w:rPr>
          <w:t>Legal Issues for Health Coaches &amp; Navigators Webcast</w:t>
        </w:r>
      </w:hyperlink>
      <w:r w:rsidRPr="003A71D3">
        <w:rPr>
          <w:rFonts w:ascii="Arial" w:hAnsi="Arial" w:cs="Arial"/>
          <w:sz w:val="22"/>
          <w:szCs w:val="22"/>
        </w:rPr>
        <w:t> (this webcast is part of the following programs: </w:t>
      </w:r>
      <w:hyperlink r:id="rId33" w:history="1">
        <w:r w:rsidRPr="003A71D3">
          <w:rPr>
            <w:rFonts w:ascii="Arial" w:hAnsi="Arial" w:cs="Arial"/>
            <w:color w:val="E31837"/>
            <w:sz w:val="22"/>
            <w:szCs w:val="22"/>
            <w:u w:val="single"/>
          </w:rPr>
          <w:t>Lifestyle and Wellness HC Certificat</w:t>
        </w:r>
      </w:hyperlink>
      <w:r w:rsidRPr="003A71D3">
        <w:rPr>
          <w:rFonts w:ascii="Arial" w:hAnsi="Arial" w:cs="Arial"/>
          <w:sz w:val="22"/>
          <w:szCs w:val="22"/>
        </w:rPr>
        <w:t>e, </w:t>
      </w:r>
      <w:hyperlink r:id="rId34" w:history="1">
        <w:r w:rsidRPr="003A71D3">
          <w:rPr>
            <w:rFonts w:ascii="Arial" w:hAnsi="Arial" w:cs="Arial"/>
            <w:color w:val="E31837"/>
            <w:sz w:val="22"/>
            <w:szCs w:val="22"/>
            <w:u w:val="single"/>
          </w:rPr>
          <w:t>Chronic Disease Management HC Certificate</w:t>
        </w:r>
      </w:hyperlink>
      <w:r w:rsidRPr="003A71D3">
        <w:rPr>
          <w:rFonts w:ascii="Arial" w:hAnsi="Arial" w:cs="Arial"/>
          <w:sz w:val="22"/>
          <w:szCs w:val="22"/>
        </w:rPr>
        <w:t> and</w:t>
      </w:r>
      <w:hyperlink r:id="rId35" w:history="1">
        <w:r w:rsidRPr="003A71D3">
          <w:rPr>
            <w:rFonts w:ascii="Arial" w:hAnsi="Arial" w:cs="Arial"/>
            <w:color w:val="E31837"/>
            <w:sz w:val="22"/>
            <w:szCs w:val="22"/>
            <w:u w:val="single"/>
          </w:rPr>
          <w:t> Advanced Patient Navigation Certificate</w:t>
        </w:r>
      </w:hyperlink>
    </w:p>
    <w:p w14:paraId="51B6E8D6" w14:textId="77777777" w:rsidR="003A71D3" w:rsidRPr="003A71D3" w:rsidRDefault="003A71D3" w:rsidP="003A71D3">
      <w:pPr>
        <w:pStyle w:val="NormalWeb"/>
        <w:shd w:val="clear" w:color="auto" w:fill="FFFFFF"/>
        <w:spacing w:before="0" w:beforeAutospacing="0" w:after="0" w:afterAutospacing="0"/>
        <w:ind w:left="15" w:right="15"/>
        <w:rPr>
          <w:rFonts w:ascii="Arial" w:hAnsi="Arial" w:cs="Arial"/>
          <w:color w:val="212529"/>
          <w:sz w:val="22"/>
          <w:szCs w:val="22"/>
          <w:bdr w:val="none" w:sz="0" w:space="0" w:color="auto" w:frame="1"/>
        </w:rPr>
      </w:pPr>
    </w:p>
    <w:p w14:paraId="710F2890" w14:textId="77777777" w:rsidR="003A71D3" w:rsidRPr="003A71D3" w:rsidRDefault="003A71D3" w:rsidP="003A71D3">
      <w:pPr>
        <w:pStyle w:val="NormalWeb"/>
        <w:shd w:val="clear" w:color="auto" w:fill="FFFFFF"/>
        <w:spacing w:before="0" w:beforeAutospacing="0" w:after="0" w:afterAutospacing="0"/>
        <w:ind w:left="15" w:right="15"/>
        <w:rPr>
          <w:rFonts w:ascii="Arial" w:hAnsi="Arial" w:cs="Arial"/>
          <w:color w:val="000000" w:themeColor="text1"/>
          <w:sz w:val="22"/>
          <w:szCs w:val="22"/>
          <w:bdr w:val="none" w:sz="0" w:space="0" w:color="auto" w:frame="1"/>
        </w:rPr>
      </w:pPr>
      <w:r w:rsidRPr="003A71D3">
        <w:rPr>
          <w:rStyle w:val="Strong"/>
          <w:rFonts w:ascii="IBM Plex Sans" w:hAnsi="IBM Plex Sans"/>
          <w:color w:val="141412"/>
          <w:sz w:val="22"/>
          <w:szCs w:val="22"/>
          <w:shd w:val="clear" w:color="auto" w:fill="FFFFFF"/>
        </w:rPr>
        <w:t>Please note, you must complete and submit your assignments and assessments before the program end date.</w:t>
      </w:r>
      <w:r w:rsidRPr="003A71D3">
        <w:rPr>
          <w:rFonts w:ascii="IBM Plex Sans" w:hAnsi="IBM Plex Sans"/>
          <w:color w:val="141412"/>
          <w:sz w:val="22"/>
          <w:szCs w:val="22"/>
          <w:shd w:val="clear" w:color="auto" w:fill="FFFFFF"/>
        </w:rPr>
        <w:t xml:space="preserve">  </w:t>
      </w:r>
      <w:r w:rsidRPr="003A71D3">
        <w:rPr>
          <w:rFonts w:ascii="Arial" w:hAnsi="Arial" w:cs="Arial"/>
          <w:b/>
          <w:bCs/>
          <w:color w:val="000000" w:themeColor="text1"/>
          <w:sz w:val="22"/>
          <w:szCs w:val="22"/>
          <w:bdr w:val="none" w:sz="0" w:space="0" w:color="auto" w:frame="1"/>
        </w:rPr>
        <w:t xml:space="preserve">Once </w:t>
      </w:r>
      <w:proofErr w:type="spellStart"/>
      <w:r w:rsidRPr="003A71D3">
        <w:rPr>
          <w:rFonts w:ascii="Arial" w:hAnsi="Arial" w:cs="Arial"/>
          <w:b/>
          <w:bCs/>
          <w:color w:val="000000" w:themeColor="text1"/>
          <w:sz w:val="22"/>
          <w:szCs w:val="22"/>
          <w:bdr w:val="none" w:sz="0" w:space="0" w:color="auto" w:frame="1"/>
        </w:rPr>
        <w:t>eClass</w:t>
      </w:r>
      <w:proofErr w:type="spellEnd"/>
      <w:r w:rsidRPr="003A71D3">
        <w:rPr>
          <w:rFonts w:ascii="Arial" w:hAnsi="Arial" w:cs="Arial"/>
          <w:b/>
          <w:bCs/>
          <w:color w:val="000000" w:themeColor="text1"/>
          <w:sz w:val="22"/>
          <w:szCs w:val="22"/>
          <w:bdr w:val="none" w:sz="0" w:space="0" w:color="auto" w:frame="1"/>
        </w:rPr>
        <w:t xml:space="preserve"> closes you will not be permitted to submit these ones.</w:t>
      </w:r>
    </w:p>
    <w:p w14:paraId="6D941FCF" w14:textId="77777777" w:rsidR="003A71D3" w:rsidRPr="003A71D3" w:rsidRDefault="003A71D3" w:rsidP="003A71D3">
      <w:pPr>
        <w:pStyle w:val="NormalWeb"/>
        <w:shd w:val="clear" w:color="auto" w:fill="FFFFFF"/>
        <w:spacing w:before="0" w:beforeAutospacing="0" w:after="0" w:afterAutospacing="0"/>
        <w:ind w:right="15"/>
        <w:rPr>
          <w:rFonts w:ascii="Arial" w:hAnsi="Arial" w:cs="Arial"/>
          <w:color w:val="212529"/>
          <w:sz w:val="22"/>
          <w:szCs w:val="22"/>
          <w:bdr w:val="none" w:sz="0" w:space="0" w:color="auto" w:frame="1"/>
        </w:rPr>
      </w:pPr>
    </w:p>
    <w:p w14:paraId="66954002" w14:textId="77777777" w:rsidR="003A71D3" w:rsidRPr="003A71D3" w:rsidRDefault="003A71D3" w:rsidP="003A71D3">
      <w:pPr>
        <w:shd w:val="clear" w:color="auto" w:fill="FFFFFF"/>
        <w:rPr>
          <w:rFonts w:ascii="Arial" w:hAnsi="Arial" w:cs="Arial"/>
          <w:color w:val="000000"/>
          <w:sz w:val="22"/>
          <w:szCs w:val="22"/>
          <w:lang w:eastAsia="en-CA"/>
        </w:rPr>
      </w:pPr>
      <w:r w:rsidRPr="003A71D3">
        <w:rPr>
          <w:rFonts w:ascii="Arial" w:hAnsi="Arial" w:cs="Arial"/>
          <w:color w:val="2B2B2B"/>
          <w:sz w:val="22"/>
          <w:szCs w:val="22"/>
          <w:bdr w:val="none" w:sz="0" w:space="0" w:color="auto" w:frame="1"/>
          <w:lang w:eastAsia="en-CA"/>
        </w:rPr>
        <w:lastRenderedPageBreak/>
        <w:t>There are other programs you may want to consider next. You can see the full list of our programs on our website: https://hlln.info.yorku.ca/</w:t>
      </w:r>
      <w:r w:rsidRPr="003A71D3">
        <w:rPr>
          <w:rFonts w:ascii="Arial" w:hAnsi="Arial" w:cs="Arial"/>
          <w:color w:val="000000"/>
          <w:sz w:val="22"/>
          <w:szCs w:val="22"/>
          <w:lang w:eastAsia="en-CA"/>
        </w:rPr>
        <w:t xml:space="preserve"> </w:t>
      </w:r>
    </w:p>
    <w:p w14:paraId="06C577A7" w14:textId="77777777" w:rsidR="003A71D3" w:rsidRPr="003A71D3" w:rsidRDefault="003A71D3" w:rsidP="003A71D3">
      <w:pPr>
        <w:pStyle w:val="NormalWeb"/>
        <w:shd w:val="clear" w:color="auto" w:fill="FFFFFF"/>
        <w:spacing w:before="0" w:beforeAutospacing="0" w:after="0" w:afterAutospacing="0"/>
        <w:ind w:right="15"/>
        <w:rPr>
          <w:rFonts w:ascii="Arial" w:hAnsi="Arial" w:cs="Arial"/>
          <w:color w:val="201F1E"/>
          <w:sz w:val="22"/>
          <w:szCs w:val="22"/>
        </w:rPr>
      </w:pPr>
    </w:p>
    <w:p w14:paraId="608BFCDC" w14:textId="77777777" w:rsidR="003A71D3" w:rsidRPr="003A71D3" w:rsidRDefault="003A71D3" w:rsidP="003A71D3">
      <w:pPr>
        <w:pStyle w:val="NormalWeb"/>
        <w:shd w:val="clear" w:color="auto" w:fill="FFFFFF"/>
        <w:spacing w:before="0" w:beforeAutospacing="0" w:after="0" w:afterAutospacing="0"/>
        <w:ind w:left="15" w:right="15"/>
        <w:rPr>
          <w:rFonts w:ascii="Arial" w:hAnsi="Arial" w:cs="Arial"/>
          <w:color w:val="201F1E"/>
          <w:sz w:val="22"/>
          <w:szCs w:val="22"/>
        </w:rPr>
      </w:pPr>
      <w:r w:rsidRPr="003A71D3">
        <w:rPr>
          <w:rFonts w:ascii="Arial" w:hAnsi="Arial" w:cs="Arial"/>
          <w:color w:val="212529"/>
          <w:sz w:val="22"/>
          <w:szCs w:val="22"/>
          <w:bdr w:val="none" w:sz="0" w:space="0" w:color="auto" w:frame="1"/>
        </w:rPr>
        <w:t xml:space="preserve">Discounts: As an HLLN Alumni, you are eligible for a discount towards our program fees (the discount will depend on the program fee). </w:t>
      </w:r>
      <w:r w:rsidRPr="003A71D3">
        <w:rPr>
          <w:rFonts w:ascii="Calibri" w:hAnsi="Calibri" w:cs="Calibri"/>
          <w:color w:val="201F1E"/>
          <w:sz w:val="22"/>
          <w:szCs w:val="22"/>
          <w:bdr w:val="none" w:sz="0" w:space="0" w:color="auto" w:frame="1"/>
          <w:shd w:val="clear" w:color="auto" w:fill="FFFFFF"/>
        </w:rPr>
        <w:t>“</w:t>
      </w:r>
      <w:r w:rsidRPr="003A71D3">
        <w:rPr>
          <w:rFonts w:ascii="Arial" w:hAnsi="Arial" w:cs="Arial"/>
          <w:color w:val="212529"/>
          <w:sz w:val="22"/>
          <w:szCs w:val="22"/>
          <w:bdr w:val="none" w:sz="0" w:space="0" w:color="auto" w:frame="1"/>
          <w:shd w:val="clear" w:color="auto" w:fill="FFFFFF"/>
        </w:rPr>
        <w:t>Please note discounts are not cumulative</w:t>
      </w:r>
    </w:p>
    <w:p w14:paraId="757070CA" w14:textId="77777777" w:rsidR="003A71D3" w:rsidRPr="003A71D3" w:rsidRDefault="003A71D3" w:rsidP="003A71D3">
      <w:pPr>
        <w:pStyle w:val="NormalWeb"/>
        <w:shd w:val="clear" w:color="auto" w:fill="FFFFFF"/>
        <w:spacing w:before="0" w:beforeAutospacing="0" w:after="0" w:afterAutospacing="0"/>
        <w:ind w:left="15" w:right="15"/>
        <w:rPr>
          <w:rFonts w:ascii="Arial" w:hAnsi="Arial" w:cs="Arial"/>
          <w:color w:val="201F1E"/>
          <w:sz w:val="22"/>
          <w:szCs w:val="22"/>
        </w:rPr>
      </w:pPr>
      <w:r w:rsidRPr="003A71D3">
        <w:rPr>
          <w:rFonts w:ascii="Arial" w:hAnsi="Arial" w:cs="Arial"/>
          <w:color w:val="212529"/>
          <w:sz w:val="22"/>
          <w:szCs w:val="22"/>
          <w:bdr w:val="none" w:sz="0" w:space="0" w:color="auto" w:frame="1"/>
        </w:rPr>
        <w:t> </w:t>
      </w:r>
    </w:p>
    <w:p w14:paraId="75A3F2A9" w14:textId="77777777" w:rsidR="003A71D3" w:rsidRPr="003A71D3" w:rsidRDefault="003A71D3" w:rsidP="003A71D3">
      <w:pPr>
        <w:pStyle w:val="NormalWeb"/>
        <w:shd w:val="clear" w:color="auto" w:fill="FFFFFF"/>
        <w:spacing w:before="0" w:beforeAutospacing="0" w:after="0" w:afterAutospacing="0"/>
        <w:ind w:left="15" w:right="15"/>
        <w:rPr>
          <w:rFonts w:ascii="Arial" w:hAnsi="Arial" w:cs="Arial"/>
          <w:color w:val="201F1E"/>
          <w:sz w:val="22"/>
          <w:szCs w:val="22"/>
        </w:rPr>
      </w:pPr>
      <w:r w:rsidRPr="003A71D3">
        <w:rPr>
          <w:rFonts w:ascii="Arial" w:hAnsi="Arial" w:cs="Arial"/>
          <w:color w:val="212529"/>
          <w:sz w:val="22"/>
          <w:szCs w:val="22"/>
          <w:bdr w:val="none" w:sz="0" w:space="0" w:color="auto" w:frame="1"/>
        </w:rPr>
        <w:t>All the best,</w:t>
      </w:r>
    </w:p>
    <w:p w14:paraId="2DA13236" w14:textId="77777777" w:rsidR="003A71D3" w:rsidRPr="003A71D3" w:rsidRDefault="003A71D3" w:rsidP="003A71D3">
      <w:pPr>
        <w:pStyle w:val="NormalWeb"/>
        <w:shd w:val="clear" w:color="auto" w:fill="FFFFFF"/>
        <w:spacing w:before="0" w:beforeAutospacing="0" w:after="0" w:afterAutospacing="0"/>
        <w:ind w:left="15" w:right="15"/>
        <w:rPr>
          <w:rFonts w:ascii="Arial" w:hAnsi="Arial" w:cs="Arial"/>
          <w:color w:val="212529"/>
          <w:sz w:val="22"/>
          <w:szCs w:val="22"/>
          <w:bdr w:val="none" w:sz="0" w:space="0" w:color="auto" w:frame="1"/>
        </w:rPr>
      </w:pPr>
      <w:r w:rsidRPr="003A71D3">
        <w:rPr>
          <w:rFonts w:ascii="Arial" w:hAnsi="Arial" w:cs="Arial"/>
          <w:color w:val="212529"/>
          <w:sz w:val="22"/>
          <w:szCs w:val="22"/>
          <w:bdr w:val="none" w:sz="0" w:space="0" w:color="auto" w:frame="1"/>
        </w:rPr>
        <w:t>Health Leadership and Learning Network </w:t>
      </w:r>
    </w:p>
    <w:p w14:paraId="1C0FFBFD" w14:textId="77777777" w:rsidR="003A71D3" w:rsidRPr="003A71D3" w:rsidRDefault="003A71D3" w:rsidP="003A71D3">
      <w:pPr>
        <w:rPr>
          <w:sz w:val="22"/>
          <w:szCs w:val="22"/>
        </w:rPr>
      </w:pPr>
    </w:p>
    <w:p w14:paraId="2C42DF7E" w14:textId="77777777" w:rsidR="003A71D3" w:rsidRPr="003A71D3" w:rsidRDefault="003A71D3" w:rsidP="003A71D3">
      <w:pPr>
        <w:rPr>
          <w:sz w:val="22"/>
          <w:szCs w:val="22"/>
        </w:rPr>
      </w:pPr>
      <w:r w:rsidRPr="003A71D3">
        <w:rPr>
          <w:sz w:val="22"/>
          <w:szCs w:val="22"/>
        </w:rPr>
        <w:t>----------------------------------------------------------------------------</w:t>
      </w:r>
    </w:p>
    <w:p w14:paraId="432F879E" w14:textId="77777777" w:rsidR="003A71D3" w:rsidRPr="003A71D3" w:rsidRDefault="003A71D3" w:rsidP="003A71D3">
      <w:pPr>
        <w:rPr>
          <w:sz w:val="22"/>
          <w:szCs w:val="22"/>
        </w:rPr>
      </w:pPr>
    </w:p>
    <w:p w14:paraId="117285CD" w14:textId="77777777" w:rsidR="003A71D3" w:rsidRPr="003A71D3" w:rsidRDefault="003A71D3" w:rsidP="003A71D3">
      <w:pPr>
        <w:rPr>
          <w:sz w:val="22"/>
          <w:szCs w:val="22"/>
        </w:rPr>
      </w:pPr>
    </w:p>
    <w:p w14:paraId="7183D54C" w14:textId="77777777" w:rsidR="003A71D3" w:rsidRPr="003A71D3" w:rsidRDefault="003A71D3" w:rsidP="003A71D3">
      <w:pPr>
        <w:pStyle w:val="NormalWeb"/>
        <w:shd w:val="clear" w:color="auto" w:fill="FFFFFF"/>
        <w:spacing w:before="0" w:beforeAutospacing="0" w:after="0" w:afterAutospacing="0"/>
        <w:rPr>
          <w:rFonts w:ascii="Arial" w:hAnsi="Arial" w:cs="Arial"/>
          <w:b/>
          <w:bCs/>
          <w:color w:val="FF0000"/>
          <w:sz w:val="22"/>
          <w:szCs w:val="22"/>
          <w:bdr w:val="none" w:sz="0" w:space="0" w:color="auto" w:frame="1"/>
        </w:rPr>
      </w:pPr>
      <w:r w:rsidRPr="003A71D3">
        <w:rPr>
          <w:rFonts w:ascii="Arial" w:hAnsi="Arial" w:cs="Arial"/>
          <w:b/>
          <w:bCs/>
          <w:color w:val="FF0000"/>
          <w:sz w:val="22"/>
          <w:szCs w:val="22"/>
          <w:bdr w:val="none" w:sz="0" w:space="0" w:color="auto" w:frame="1"/>
        </w:rPr>
        <w:t>Template sample for the following programs:</w:t>
      </w:r>
    </w:p>
    <w:p w14:paraId="699ABDEB" w14:textId="77777777" w:rsidR="003A71D3" w:rsidRPr="003A71D3" w:rsidRDefault="003A71D3" w:rsidP="00312BC7">
      <w:pPr>
        <w:pStyle w:val="NormalWeb"/>
        <w:numPr>
          <w:ilvl w:val="0"/>
          <w:numId w:val="46"/>
        </w:numPr>
        <w:shd w:val="clear" w:color="auto" w:fill="FFFFFF"/>
        <w:spacing w:before="0" w:beforeAutospacing="0" w:after="0" w:afterAutospacing="0"/>
        <w:rPr>
          <w:rFonts w:ascii="Arial" w:hAnsi="Arial" w:cs="Arial"/>
          <w:color w:val="212529"/>
          <w:sz w:val="22"/>
          <w:szCs w:val="22"/>
          <w:bdr w:val="none" w:sz="0" w:space="0" w:color="auto" w:frame="1"/>
        </w:rPr>
      </w:pPr>
      <w:r w:rsidRPr="003A71D3">
        <w:rPr>
          <w:rFonts w:ascii="Arial" w:hAnsi="Arial" w:cs="Arial"/>
          <w:color w:val="212529"/>
          <w:sz w:val="22"/>
          <w:szCs w:val="22"/>
          <w:bdr w:val="none" w:sz="0" w:space="0" w:color="auto" w:frame="1"/>
        </w:rPr>
        <w:t>Wound Care</w:t>
      </w:r>
    </w:p>
    <w:p w14:paraId="7074BD34" w14:textId="77777777" w:rsidR="003A71D3" w:rsidRPr="003A71D3" w:rsidRDefault="003A71D3" w:rsidP="00312BC7">
      <w:pPr>
        <w:pStyle w:val="NormalWeb"/>
        <w:numPr>
          <w:ilvl w:val="0"/>
          <w:numId w:val="46"/>
        </w:numPr>
        <w:shd w:val="clear" w:color="auto" w:fill="FFFFFF"/>
        <w:spacing w:before="0" w:beforeAutospacing="0" w:after="0" w:afterAutospacing="0"/>
        <w:rPr>
          <w:rFonts w:ascii="Arial" w:hAnsi="Arial" w:cs="Arial"/>
          <w:color w:val="212529"/>
          <w:sz w:val="22"/>
          <w:szCs w:val="22"/>
          <w:bdr w:val="none" w:sz="0" w:space="0" w:color="auto" w:frame="1"/>
        </w:rPr>
      </w:pPr>
      <w:r w:rsidRPr="003A71D3">
        <w:rPr>
          <w:rFonts w:ascii="Arial" w:hAnsi="Arial" w:cs="Arial"/>
          <w:color w:val="212529"/>
          <w:sz w:val="22"/>
          <w:szCs w:val="22"/>
          <w:bdr w:val="none" w:sz="0" w:space="0" w:color="auto" w:frame="1"/>
        </w:rPr>
        <w:t>Advanced Wound Care</w:t>
      </w:r>
    </w:p>
    <w:p w14:paraId="498B761E" w14:textId="77777777" w:rsidR="003A71D3" w:rsidRPr="003A71D3" w:rsidRDefault="003A71D3" w:rsidP="00312BC7">
      <w:pPr>
        <w:pStyle w:val="NormalWeb"/>
        <w:numPr>
          <w:ilvl w:val="0"/>
          <w:numId w:val="46"/>
        </w:numPr>
        <w:shd w:val="clear" w:color="auto" w:fill="FFFFFF"/>
        <w:spacing w:before="0" w:beforeAutospacing="0" w:after="0" w:afterAutospacing="0"/>
        <w:rPr>
          <w:rFonts w:ascii="Arial" w:hAnsi="Arial" w:cs="Arial"/>
          <w:color w:val="212529"/>
          <w:sz w:val="22"/>
          <w:szCs w:val="22"/>
          <w:bdr w:val="none" w:sz="0" w:space="0" w:color="auto" w:frame="1"/>
        </w:rPr>
      </w:pPr>
      <w:r w:rsidRPr="003A71D3">
        <w:rPr>
          <w:rFonts w:ascii="Arial" w:hAnsi="Arial" w:cs="Arial"/>
          <w:color w:val="212529"/>
          <w:sz w:val="22"/>
          <w:szCs w:val="22"/>
          <w:bdr w:val="none" w:sz="0" w:space="0" w:color="auto" w:frame="1"/>
        </w:rPr>
        <w:t>MI</w:t>
      </w:r>
    </w:p>
    <w:p w14:paraId="063F2B0D" w14:textId="77777777" w:rsidR="003A71D3" w:rsidRPr="003A71D3" w:rsidRDefault="003A71D3" w:rsidP="00312BC7">
      <w:pPr>
        <w:pStyle w:val="NormalWeb"/>
        <w:numPr>
          <w:ilvl w:val="0"/>
          <w:numId w:val="46"/>
        </w:numPr>
        <w:shd w:val="clear" w:color="auto" w:fill="FFFFFF"/>
        <w:spacing w:before="0" w:beforeAutospacing="0" w:after="0" w:afterAutospacing="0"/>
        <w:rPr>
          <w:rFonts w:ascii="Arial" w:hAnsi="Arial" w:cs="Arial"/>
          <w:color w:val="212529"/>
          <w:sz w:val="22"/>
          <w:szCs w:val="22"/>
          <w:bdr w:val="none" w:sz="0" w:space="0" w:color="auto" w:frame="1"/>
        </w:rPr>
      </w:pPr>
      <w:r w:rsidRPr="003A71D3">
        <w:rPr>
          <w:rFonts w:ascii="Arial" w:hAnsi="Arial" w:cs="Arial"/>
          <w:color w:val="212529"/>
          <w:sz w:val="22"/>
          <w:szCs w:val="22"/>
          <w:bdr w:val="none" w:sz="0" w:space="0" w:color="auto" w:frame="1"/>
        </w:rPr>
        <w:t>Cultural Safety</w:t>
      </w:r>
    </w:p>
    <w:p w14:paraId="40635682" w14:textId="77777777" w:rsidR="003A71D3" w:rsidRPr="003A71D3" w:rsidRDefault="003A71D3" w:rsidP="00312BC7">
      <w:pPr>
        <w:pStyle w:val="NormalWeb"/>
        <w:numPr>
          <w:ilvl w:val="0"/>
          <w:numId w:val="46"/>
        </w:numPr>
        <w:shd w:val="clear" w:color="auto" w:fill="FFFFFF"/>
        <w:spacing w:before="0" w:beforeAutospacing="0" w:after="0" w:afterAutospacing="0"/>
        <w:rPr>
          <w:rFonts w:ascii="Arial" w:hAnsi="Arial" w:cs="Arial"/>
          <w:color w:val="212529"/>
          <w:sz w:val="22"/>
          <w:szCs w:val="22"/>
          <w:bdr w:val="none" w:sz="0" w:space="0" w:color="auto" w:frame="1"/>
        </w:rPr>
      </w:pPr>
      <w:r w:rsidRPr="003A71D3">
        <w:rPr>
          <w:rFonts w:ascii="Arial" w:hAnsi="Arial" w:cs="Arial"/>
          <w:color w:val="212529"/>
          <w:sz w:val="22"/>
          <w:szCs w:val="22"/>
          <w:bdr w:val="none" w:sz="0" w:space="0" w:color="auto" w:frame="1"/>
        </w:rPr>
        <w:t>Patient Navigation</w:t>
      </w:r>
    </w:p>
    <w:p w14:paraId="3DFA8953" w14:textId="77777777" w:rsidR="003A71D3" w:rsidRPr="003A71D3" w:rsidRDefault="003A71D3" w:rsidP="00312BC7">
      <w:pPr>
        <w:pStyle w:val="NormalWeb"/>
        <w:numPr>
          <w:ilvl w:val="0"/>
          <w:numId w:val="46"/>
        </w:numPr>
        <w:shd w:val="clear" w:color="auto" w:fill="FFFFFF"/>
        <w:spacing w:before="0" w:beforeAutospacing="0" w:after="0" w:afterAutospacing="0"/>
        <w:rPr>
          <w:rFonts w:ascii="Arial" w:hAnsi="Arial" w:cs="Arial"/>
          <w:color w:val="212529"/>
          <w:sz w:val="22"/>
          <w:szCs w:val="22"/>
          <w:bdr w:val="none" w:sz="0" w:space="0" w:color="auto" w:frame="1"/>
        </w:rPr>
      </w:pPr>
      <w:r w:rsidRPr="003A71D3">
        <w:rPr>
          <w:rFonts w:ascii="Arial" w:hAnsi="Arial" w:cs="Arial"/>
          <w:color w:val="212529"/>
          <w:sz w:val="22"/>
          <w:szCs w:val="22"/>
          <w:bdr w:val="none" w:sz="0" w:space="0" w:color="auto" w:frame="1"/>
        </w:rPr>
        <w:t>Cancer Coaching</w:t>
      </w:r>
    </w:p>
    <w:p w14:paraId="4F7315A9" w14:textId="77777777" w:rsidR="003A71D3" w:rsidRPr="003A71D3" w:rsidRDefault="003A71D3" w:rsidP="00312BC7">
      <w:pPr>
        <w:pStyle w:val="NormalWeb"/>
        <w:numPr>
          <w:ilvl w:val="0"/>
          <w:numId w:val="46"/>
        </w:numPr>
        <w:shd w:val="clear" w:color="auto" w:fill="FFFFFF"/>
        <w:spacing w:before="0" w:beforeAutospacing="0" w:after="0" w:afterAutospacing="0"/>
        <w:rPr>
          <w:rFonts w:ascii="Arial" w:hAnsi="Arial" w:cs="Arial"/>
          <w:color w:val="212529"/>
          <w:sz w:val="22"/>
          <w:szCs w:val="22"/>
          <w:bdr w:val="none" w:sz="0" w:space="0" w:color="auto" w:frame="1"/>
        </w:rPr>
      </w:pPr>
      <w:r w:rsidRPr="003A71D3">
        <w:rPr>
          <w:rFonts w:ascii="Arial" w:hAnsi="Arial" w:cs="Arial"/>
          <w:color w:val="212529"/>
          <w:sz w:val="22"/>
          <w:szCs w:val="22"/>
          <w:bdr w:val="none" w:sz="0" w:space="0" w:color="auto" w:frame="1"/>
        </w:rPr>
        <w:t>CL</w:t>
      </w:r>
    </w:p>
    <w:p w14:paraId="0D12CC70" w14:textId="77777777" w:rsidR="003A71D3" w:rsidRPr="003A71D3" w:rsidRDefault="003A71D3" w:rsidP="00312BC7">
      <w:pPr>
        <w:pStyle w:val="NormalWeb"/>
        <w:numPr>
          <w:ilvl w:val="0"/>
          <w:numId w:val="46"/>
        </w:numPr>
        <w:shd w:val="clear" w:color="auto" w:fill="FFFFFF"/>
        <w:spacing w:before="0" w:beforeAutospacing="0" w:after="0" w:afterAutospacing="0"/>
        <w:rPr>
          <w:rFonts w:ascii="Arial" w:hAnsi="Arial" w:cs="Arial"/>
          <w:color w:val="212529"/>
          <w:sz w:val="22"/>
          <w:szCs w:val="22"/>
          <w:bdr w:val="none" w:sz="0" w:space="0" w:color="auto" w:frame="1"/>
        </w:rPr>
      </w:pPr>
      <w:r w:rsidRPr="003A71D3">
        <w:rPr>
          <w:rFonts w:ascii="Arial" w:hAnsi="Arial" w:cs="Arial"/>
          <w:color w:val="212529"/>
          <w:sz w:val="22"/>
          <w:szCs w:val="22"/>
          <w:bdr w:val="none" w:sz="0" w:space="0" w:color="auto" w:frame="1"/>
        </w:rPr>
        <w:t>DOCCL</w:t>
      </w:r>
    </w:p>
    <w:p w14:paraId="2539A893" w14:textId="77777777" w:rsidR="003A71D3" w:rsidRPr="003A71D3" w:rsidRDefault="003A71D3" w:rsidP="00312BC7">
      <w:pPr>
        <w:pStyle w:val="NormalWeb"/>
        <w:numPr>
          <w:ilvl w:val="0"/>
          <w:numId w:val="46"/>
        </w:numPr>
        <w:shd w:val="clear" w:color="auto" w:fill="FFFFFF"/>
        <w:spacing w:before="0" w:beforeAutospacing="0" w:after="0" w:afterAutospacing="0"/>
        <w:rPr>
          <w:rFonts w:ascii="Arial" w:hAnsi="Arial" w:cs="Arial"/>
          <w:color w:val="212529"/>
          <w:sz w:val="22"/>
          <w:szCs w:val="22"/>
          <w:bdr w:val="none" w:sz="0" w:space="0" w:color="auto" w:frame="1"/>
        </w:rPr>
      </w:pPr>
      <w:r w:rsidRPr="003A71D3">
        <w:rPr>
          <w:rFonts w:ascii="Arial" w:hAnsi="Arial" w:cs="Arial"/>
          <w:color w:val="212529"/>
          <w:sz w:val="22"/>
          <w:szCs w:val="22"/>
          <w:bdr w:val="none" w:sz="0" w:space="0" w:color="auto" w:frame="1"/>
        </w:rPr>
        <w:t>Program Evaluator</w:t>
      </w:r>
    </w:p>
    <w:p w14:paraId="3004D89C" w14:textId="77777777" w:rsidR="003A71D3" w:rsidRPr="003A71D3" w:rsidRDefault="003A71D3" w:rsidP="00312BC7">
      <w:pPr>
        <w:pStyle w:val="NormalWeb"/>
        <w:numPr>
          <w:ilvl w:val="0"/>
          <w:numId w:val="46"/>
        </w:numPr>
        <w:shd w:val="clear" w:color="auto" w:fill="FFFFFF"/>
        <w:spacing w:before="0" w:beforeAutospacing="0" w:after="0" w:afterAutospacing="0"/>
        <w:rPr>
          <w:rFonts w:ascii="Arial" w:hAnsi="Arial" w:cs="Arial"/>
          <w:color w:val="212529"/>
          <w:sz w:val="22"/>
          <w:szCs w:val="22"/>
          <w:bdr w:val="none" w:sz="0" w:space="0" w:color="auto" w:frame="1"/>
        </w:rPr>
      </w:pPr>
      <w:r w:rsidRPr="003A71D3">
        <w:rPr>
          <w:rFonts w:ascii="Arial" w:hAnsi="Arial" w:cs="Arial"/>
          <w:color w:val="212529"/>
          <w:sz w:val="22"/>
          <w:szCs w:val="22"/>
          <w:bdr w:val="none" w:sz="0" w:space="0" w:color="auto" w:frame="1"/>
        </w:rPr>
        <w:t>Psychological Health &amp; Safety</w:t>
      </w:r>
    </w:p>
    <w:p w14:paraId="44F69DE8" w14:textId="77777777" w:rsidR="003A71D3" w:rsidRPr="003A71D3" w:rsidRDefault="003A71D3" w:rsidP="00312BC7">
      <w:pPr>
        <w:pStyle w:val="NormalWeb"/>
        <w:numPr>
          <w:ilvl w:val="0"/>
          <w:numId w:val="46"/>
        </w:numPr>
        <w:shd w:val="clear" w:color="auto" w:fill="FFFFFF"/>
        <w:spacing w:before="0" w:beforeAutospacing="0" w:after="0" w:afterAutospacing="0"/>
        <w:rPr>
          <w:rFonts w:ascii="Arial" w:hAnsi="Arial" w:cs="Arial"/>
          <w:color w:val="212529"/>
          <w:sz w:val="22"/>
          <w:szCs w:val="22"/>
          <w:bdr w:val="none" w:sz="0" w:space="0" w:color="auto" w:frame="1"/>
        </w:rPr>
      </w:pPr>
      <w:r w:rsidRPr="003A71D3">
        <w:rPr>
          <w:rFonts w:ascii="Arial" w:hAnsi="Arial" w:cs="Arial"/>
          <w:color w:val="212529"/>
          <w:sz w:val="22"/>
          <w:szCs w:val="22"/>
          <w:bdr w:val="none" w:sz="0" w:space="0" w:color="auto" w:frame="1"/>
        </w:rPr>
        <w:t xml:space="preserve">Decision support </w:t>
      </w:r>
      <w:proofErr w:type="gramStart"/>
      <w:r w:rsidRPr="003A71D3">
        <w:rPr>
          <w:rFonts w:ascii="Arial" w:hAnsi="Arial" w:cs="Arial"/>
          <w:color w:val="212529"/>
          <w:sz w:val="22"/>
          <w:szCs w:val="22"/>
          <w:bdr w:val="none" w:sz="0" w:space="0" w:color="auto" w:frame="1"/>
        </w:rPr>
        <w:t>( TBC</w:t>
      </w:r>
      <w:proofErr w:type="gramEnd"/>
      <w:r w:rsidRPr="003A71D3">
        <w:rPr>
          <w:rFonts w:ascii="Arial" w:hAnsi="Arial" w:cs="Arial"/>
          <w:color w:val="212529"/>
          <w:sz w:val="22"/>
          <w:szCs w:val="22"/>
          <w:bdr w:val="none" w:sz="0" w:space="0" w:color="auto" w:frame="1"/>
        </w:rPr>
        <w:t>)</w:t>
      </w:r>
    </w:p>
    <w:p w14:paraId="4414A0D4" w14:textId="77777777" w:rsidR="003A71D3" w:rsidRPr="003A71D3" w:rsidRDefault="003A71D3" w:rsidP="003A71D3">
      <w:pPr>
        <w:pStyle w:val="NormalWeb"/>
        <w:shd w:val="clear" w:color="auto" w:fill="FFFFFF"/>
        <w:spacing w:before="0" w:beforeAutospacing="0" w:after="0" w:afterAutospacing="0"/>
        <w:rPr>
          <w:rFonts w:ascii="Arial" w:hAnsi="Arial" w:cs="Arial"/>
          <w:color w:val="212529"/>
          <w:sz w:val="22"/>
          <w:szCs w:val="22"/>
          <w:bdr w:val="none" w:sz="0" w:space="0" w:color="auto" w:frame="1"/>
        </w:rPr>
      </w:pPr>
    </w:p>
    <w:p w14:paraId="666AACCB" w14:textId="77777777" w:rsidR="003A71D3" w:rsidRPr="003A71D3" w:rsidRDefault="003A71D3" w:rsidP="003A71D3">
      <w:pPr>
        <w:pStyle w:val="NormalWeb"/>
        <w:shd w:val="clear" w:color="auto" w:fill="FFFFFF"/>
        <w:spacing w:before="0" w:beforeAutospacing="0" w:after="0" w:afterAutospacing="0"/>
        <w:rPr>
          <w:rFonts w:ascii="Arial" w:hAnsi="Arial" w:cs="Arial"/>
          <w:color w:val="212529"/>
          <w:sz w:val="22"/>
          <w:szCs w:val="22"/>
          <w:bdr w:val="none" w:sz="0" w:space="0" w:color="auto" w:frame="1"/>
        </w:rPr>
      </w:pPr>
    </w:p>
    <w:p w14:paraId="2573E866" w14:textId="77777777" w:rsidR="003A71D3" w:rsidRPr="003A71D3" w:rsidRDefault="003A71D3" w:rsidP="003A71D3">
      <w:pPr>
        <w:pStyle w:val="NormalWeb"/>
        <w:shd w:val="clear" w:color="auto" w:fill="FFFFFF"/>
        <w:spacing w:before="0" w:beforeAutospacing="0" w:after="0" w:afterAutospacing="0"/>
        <w:rPr>
          <w:rFonts w:ascii="Arial" w:hAnsi="Arial" w:cs="Arial"/>
          <w:color w:val="212529"/>
          <w:sz w:val="22"/>
          <w:szCs w:val="22"/>
          <w:bdr w:val="none" w:sz="0" w:space="0" w:color="auto" w:frame="1"/>
        </w:rPr>
      </w:pPr>
      <w:r w:rsidRPr="003A71D3">
        <w:rPr>
          <w:rFonts w:ascii="Arial" w:hAnsi="Arial" w:cs="Arial"/>
          <w:color w:val="212529"/>
          <w:sz w:val="22"/>
          <w:szCs w:val="22"/>
          <w:bdr w:val="none" w:sz="0" w:space="0" w:color="auto" w:frame="1"/>
        </w:rPr>
        <w:t xml:space="preserve">Greetings from the Health Leadership &amp; Learning Network, </w:t>
      </w:r>
    </w:p>
    <w:p w14:paraId="6AA7662C" w14:textId="77777777" w:rsidR="003A71D3" w:rsidRPr="003A71D3" w:rsidRDefault="003A71D3" w:rsidP="003A71D3">
      <w:pPr>
        <w:pStyle w:val="NormalWeb"/>
        <w:shd w:val="clear" w:color="auto" w:fill="FFFFFF"/>
        <w:spacing w:before="0" w:beforeAutospacing="0" w:after="0" w:afterAutospacing="0"/>
        <w:rPr>
          <w:rFonts w:ascii="Arial" w:hAnsi="Arial" w:cs="Arial"/>
          <w:color w:val="201F1E"/>
          <w:sz w:val="22"/>
          <w:szCs w:val="22"/>
        </w:rPr>
      </w:pPr>
    </w:p>
    <w:p w14:paraId="33078D03" w14:textId="77777777" w:rsidR="003A71D3" w:rsidRPr="003A71D3" w:rsidRDefault="003A71D3" w:rsidP="003A71D3">
      <w:pPr>
        <w:pStyle w:val="NormalWeb"/>
        <w:shd w:val="clear" w:color="auto" w:fill="FFFFFF"/>
        <w:spacing w:before="0" w:beforeAutospacing="0" w:after="0" w:afterAutospacing="0"/>
        <w:ind w:left="15" w:right="15"/>
        <w:rPr>
          <w:rFonts w:ascii="Arial" w:hAnsi="Arial" w:cs="Arial"/>
          <w:color w:val="212529"/>
          <w:sz w:val="22"/>
          <w:szCs w:val="22"/>
          <w:bdr w:val="none" w:sz="0" w:space="0" w:color="auto" w:frame="1"/>
        </w:rPr>
      </w:pPr>
      <w:r w:rsidRPr="003A71D3">
        <w:rPr>
          <w:rFonts w:ascii="Arial" w:hAnsi="Arial" w:cs="Arial"/>
          <w:color w:val="212529"/>
          <w:sz w:val="22"/>
          <w:szCs w:val="22"/>
          <w:bdr w:val="none" w:sz="0" w:space="0" w:color="auto" w:frame="1"/>
        </w:rPr>
        <w:t xml:space="preserve">You have completed the </w:t>
      </w:r>
      <w:r w:rsidRPr="003A71D3">
        <w:rPr>
          <w:rFonts w:ascii="Arial" w:hAnsi="Arial" w:cs="Arial"/>
          <w:color w:val="212529"/>
          <w:sz w:val="22"/>
          <w:szCs w:val="22"/>
          <w:highlight w:val="yellow"/>
          <w:bdr w:val="none" w:sz="0" w:space="0" w:color="auto" w:frame="1"/>
        </w:rPr>
        <w:t>(program name)!</w:t>
      </w:r>
      <w:r w:rsidRPr="003A71D3">
        <w:rPr>
          <w:rFonts w:ascii="Arial" w:hAnsi="Arial" w:cs="Arial"/>
          <w:color w:val="212529"/>
          <w:sz w:val="22"/>
          <w:szCs w:val="22"/>
          <w:bdr w:val="none" w:sz="0" w:space="0" w:color="auto" w:frame="1"/>
        </w:rPr>
        <w:t xml:space="preserve"> Thank you for embarking on your lifelong learning journey with us.</w:t>
      </w:r>
    </w:p>
    <w:p w14:paraId="43B97C90" w14:textId="77777777" w:rsidR="003A71D3" w:rsidRPr="003A71D3" w:rsidRDefault="003A71D3" w:rsidP="003A71D3">
      <w:pPr>
        <w:pStyle w:val="NormalWeb"/>
        <w:shd w:val="clear" w:color="auto" w:fill="FFFFFF"/>
        <w:spacing w:before="0" w:beforeAutospacing="0" w:after="0" w:afterAutospacing="0"/>
        <w:ind w:left="15" w:right="15"/>
        <w:rPr>
          <w:rFonts w:ascii="Arial" w:hAnsi="Arial" w:cs="Arial"/>
          <w:color w:val="201F1E"/>
          <w:sz w:val="22"/>
          <w:szCs w:val="22"/>
        </w:rPr>
      </w:pPr>
      <w:r w:rsidRPr="003A71D3">
        <w:rPr>
          <w:rFonts w:ascii="Arial" w:hAnsi="Arial" w:cs="Arial"/>
          <w:color w:val="212529"/>
          <w:sz w:val="22"/>
          <w:szCs w:val="22"/>
          <w:bdr w:val="none" w:sz="0" w:space="0" w:color="auto" w:frame="1"/>
        </w:rPr>
        <w:t> </w:t>
      </w:r>
    </w:p>
    <w:p w14:paraId="3DEC7D4D" w14:textId="77777777" w:rsidR="003A71D3" w:rsidRPr="003A71D3" w:rsidRDefault="003A71D3" w:rsidP="003A71D3">
      <w:pPr>
        <w:pStyle w:val="NormalWeb"/>
        <w:shd w:val="clear" w:color="auto" w:fill="FFFFFF"/>
        <w:spacing w:before="0" w:beforeAutospacing="0" w:after="0" w:afterAutospacing="0"/>
        <w:ind w:left="15" w:right="15"/>
        <w:rPr>
          <w:rFonts w:ascii="Arial" w:hAnsi="Arial" w:cs="Arial"/>
          <w:color w:val="212529"/>
          <w:sz w:val="22"/>
          <w:szCs w:val="22"/>
          <w:bdr w:val="none" w:sz="0" w:space="0" w:color="auto" w:frame="1"/>
        </w:rPr>
      </w:pPr>
      <w:r w:rsidRPr="003A71D3">
        <w:rPr>
          <w:rFonts w:ascii="Arial" w:hAnsi="Arial" w:cs="Arial"/>
          <w:color w:val="212529"/>
          <w:sz w:val="22"/>
          <w:szCs w:val="22"/>
          <w:bdr w:val="none" w:sz="0" w:space="0" w:color="auto" w:frame="1"/>
        </w:rPr>
        <w:t xml:space="preserve">As a reminder, your access to the </w:t>
      </w:r>
      <w:proofErr w:type="spellStart"/>
      <w:r w:rsidRPr="003A71D3">
        <w:rPr>
          <w:rFonts w:ascii="Arial" w:hAnsi="Arial" w:cs="Arial"/>
          <w:color w:val="212529"/>
          <w:sz w:val="22"/>
          <w:szCs w:val="22"/>
          <w:bdr w:val="none" w:sz="0" w:space="0" w:color="auto" w:frame="1"/>
        </w:rPr>
        <w:t>eClass</w:t>
      </w:r>
      <w:proofErr w:type="spellEnd"/>
      <w:r w:rsidRPr="003A71D3">
        <w:rPr>
          <w:rFonts w:ascii="Arial" w:hAnsi="Arial" w:cs="Arial"/>
          <w:color w:val="212529"/>
          <w:sz w:val="22"/>
          <w:szCs w:val="22"/>
          <w:bdr w:val="none" w:sz="0" w:space="0" w:color="auto" w:frame="1"/>
        </w:rPr>
        <w:t xml:space="preserve"> program page will end when the course is completed. Please kindly complete the </w:t>
      </w:r>
      <w:r w:rsidRPr="003A71D3">
        <w:rPr>
          <w:rFonts w:ascii="Arial" w:hAnsi="Arial" w:cs="Arial"/>
          <w:b/>
          <w:bCs/>
          <w:color w:val="212529"/>
          <w:sz w:val="22"/>
          <w:szCs w:val="22"/>
          <w:bdr w:val="none" w:sz="0" w:space="0" w:color="auto" w:frame="1"/>
        </w:rPr>
        <w:t>evaluation survey</w:t>
      </w:r>
      <w:r w:rsidRPr="003A71D3">
        <w:rPr>
          <w:rFonts w:ascii="Arial" w:hAnsi="Arial" w:cs="Arial"/>
          <w:color w:val="212529"/>
          <w:sz w:val="22"/>
          <w:szCs w:val="22"/>
          <w:bdr w:val="none" w:sz="0" w:space="0" w:color="auto" w:frame="1"/>
        </w:rPr>
        <w:t>, as your feedback is important to us. Also, do not forget to save any program materials you need before then!</w:t>
      </w:r>
    </w:p>
    <w:p w14:paraId="348FB669" w14:textId="77777777" w:rsidR="003A71D3" w:rsidRPr="003A71D3" w:rsidRDefault="003A71D3" w:rsidP="003A71D3">
      <w:pPr>
        <w:pStyle w:val="NormalWeb"/>
        <w:shd w:val="clear" w:color="auto" w:fill="FFFFFF"/>
        <w:spacing w:before="0" w:beforeAutospacing="0" w:after="0" w:afterAutospacing="0"/>
        <w:ind w:left="15" w:right="15"/>
        <w:rPr>
          <w:rFonts w:ascii="Arial" w:hAnsi="Arial" w:cs="Arial"/>
          <w:color w:val="201F1E"/>
          <w:sz w:val="22"/>
          <w:szCs w:val="22"/>
        </w:rPr>
      </w:pPr>
    </w:p>
    <w:p w14:paraId="08559FE8" w14:textId="77777777" w:rsidR="003A71D3" w:rsidRPr="003A71D3" w:rsidRDefault="003A71D3" w:rsidP="003A71D3">
      <w:pPr>
        <w:pStyle w:val="NormalWeb"/>
        <w:shd w:val="clear" w:color="auto" w:fill="FFFFFF"/>
        <w:spacing w:before="0" w:beforeAutospacing="0" w:after="0" w:afterAutospacing="0"/>
        <w:ind w:left="15" w:right="15"/>
        <w:rPr>
          <w:rFonts w:ascii="Arial" w:hAnsi="Arial" w:cs="Arial"/>
          <w:color w:val="212529"/>
          <w:sz w:val="22"/>
          <w:szCs w:val="22"/>
          <w:bdr w:val="none" w:sz="0" w:space="0" w:color="auto" w:frame="1"/>
        </w:rPr>
      </w:pPr>
      <w:r w:rsidRPr="003A71D3">
        <w:rPr>
          <w:rFonts w:ascii="Arial" w:hAnsi="Arial" w:cs="Arial"/>
          <w:color w:val="212529"/>
          <w:sz w:val="22"/>
          <w:szCs w:val="22"/>
          <w:bdr w:val="none" w:sz="0" w:space="0" w:color="auto" w:frame="1"/>
        </w:rPr>
        <w:t xml:space="preserve">You will receive a </w:t>
      </w:r>
      <w:r w:rsidRPr="003A71D3">
        <w:rPr>
          <w:rFonts w:ascii="Arial" w:hAnsi="Arial" w:cs="Arial"/>
          <w:b/>
          <w:bCs/>
          <w:color w:val="212529"/>
          <w:sz w:val="22"/>
          <w:szCs w:val="22"/>
          <w:bdr w:val="none" w:sz="0" w:space="0" w:color="auto" w:frame="1"/>
        </w:rPr>
        <w:t>certificate of completion and your digital credential</w:t>
      </w:r>
      <w:r w:rsidRPr="003A71D3">
        <w:rPr>
          <w:rFonts w:ascii="Arial" w:hAnsi="Arial" w:cs="Arial"/>
          <w:color w:val="212529"/>
          <w:sz w:val="22"/>
          <w:szCs w:val="22"/>
          <w:bdr w:val="none" w:sz="0" w:space="0" w:color="auto" w:frame="1"/>
        </w:rPr>
        <w:t xml:space="preserve"> 3-4 weeks after the end of the program and as long as you have completed all program mandatory requirements:</w:t>
      </w:r>
    </w:p>
    <w:p w14:paraId="57E43EE0" w14:textId="77777777" w:rsidR="003A71D3" w:rsidRPr="003A71D3" w:rsidRDefault="003A71D3" w:rsidP="003A71D3">
      <w:pPr>
        <w:pStyle w:val="NormalWeb"/>
        <w:shd w:val="clear" w:color="auto" w:fill="FFFFFF"/>
        <w:spacing w:before="0" w:beforeAutospacing="0" w:after="0" w:afterAutospacing="0"/>
        <w:ind w:left="15" w:right="15"/>
        <w:rPr>
          <w:rFonts w:ascii="Arial" w:hAnsi="Arial" w:cs="Arial"/>
          <w:color w:val="212529"/>
          <w:sz w:val="22"/>
          <w:szCs w:val="22"/>
          <w:bdr w:val="none" w:sz="0" w:space="0" w:color="auto" w:frame="1"/>
        </w:rPr>
      </w:pPr>
    </w:p>
    <w:p w14:paraId="6A4D0F09" w14:textId="77777777" w:rsidR="003A71D3" w:rsidRPr="003A71D3" w:rsidRDefault="003A71D3" w:rsidP="00312BC7">
      <w:pPr>
        <w:pStyle w:val="ListParagraph"/>
        <w:numPr>
          <w:ilvl w:val="0"/>
          <w:numId w:val="45"/>
        </w:numPr>
        <w:rPr>
          <w:rFonts w:ascii="Arial" w:hAnsi="Arial" w:cs="Arial"/>
          <w:sz w:val="22"/>
          <w:szCs w:val="22"/>
          <w:lang w:eastAsia="en-CA"/>
        </w:rPr>
      </w:pPr>
      <w:r w:rsidRPr="003A71D3">
        <w:rPr>
          <w:rFonts w:ascii="Arial" w:hAnsi="Arial" w:cs="Arial"/>
          <w:sz w:val="22"/>
          <w:szCs w:val="22"/>
          <w:lang w:eastAsia="en-CA"/>
        </w:rPr>
        <w:t>Attended all sessions</w:t>
      </w:r>
    </w:p>
    <w:p w14:paraId="2946A92F" w14:textId="77777777" w:rsidR="003A71D3" w:rsidRPr="003A71D3" w:rsidRDefault="003A71D3" w:rsidP="00312BC7">
      <w:pPr>
        <w:pStyle w:val="ListParagraph"/>
        <w:numPr>
          <w:ilvl w:val="0"/>
          <w:numId w:val="45"/>
        </w:numPr>
        <w:rPr>
          <w:rFonts w:ascii="Arial" w:hAnsi="Arial" w:cs="Arial"/>
          <w:sz w:val="22"/>
          <w:szCs w:val="22"/>
          <w:lang w:eastAsia="en-CA"/>
        </w:rPr>
      </w:pPr>
      <w:r w:rsidRPr="003A71D3">
        <w:rPr>
          <w:rFonts w:ascii="Arial" w:hAnsi="Arial" w:cs="Arial"/>
          <w:sz w:val="22"/>
          <w:szCs w:val="22"/>
          <w:lang w:eastAsia="en-CA"/>
        </w:rPr>
        <w:t>Completed and passed all assignments and assessments, as they may be assigned during the program (submission deadline: program end date)</w:t>
      </w:r>
    </w:p>
    <w:p w14:paraId="16D52C8B" w14:textId="77777777" w:rsidR="003A71D3" w:rsidRPr="003A71D3" w:rsidRDefault="003A71D3" w:rsidP="003A71D3">
      <w:pPr>
        <w:pStyle w:val="NormalWeb"/>
        <w:shd w:val="clear" w:color="auto" w:fill="FFFFFF"/>
        <w:spacing w:before="0" w:beforeAutospacing="0" w:after="0" w:afterAutospacing="0"/>
        <w:ind w:left="15" w:right="15"/>
        <w:rPr>
          <w:rFonts w:ascii="Arial" w:hAnsi="Arial" w:cs="Arial"/>
          <w:color w:val="212529"/>
          <w:sz w:val="22"/>
          <w:szCs w:val="22"/>
          <w:bdr w:val="none" w:sz="0" w:space="0" w:color="auto" w:frame="1"/>
        </w:rPr>
      </w:pPr>
    </w:p>
    <w:p w14:paraId="0B1A9A61" w14:textId="77777777" w:rsidR="003A71D3" w:rsidRPr="003A71D3" w:rsidRDefault="003A71D3" w:rsidP="003A71D3">
      <w:pPr>
        <w:pStyle w:val="NormalWeb"/>
        <w:shd w:val="clear" w:color="auto" w:fill="FFFFFF"/>
        <w:spacing w:before="0" w:beforeAutospacing="0" w:after="0" w:afterAutospacing="0"/>
        <w:ind w:left="15" w:right="15"/>
        <w:rPr>
          <w:rFonts w:ascii="Arial" w:hAnsi="Arial" w:cs="Arial"/>
          <w:color w:val="000000" w:themeColor="text1"/>
          <w:sz w:val="22"/>
          <w:szCs w:val="22"/>
          <w:bdr w:val="none" w:sz="0" w:space="0" w:color="auto" w:frame="1"/>
        </w:rPr>
      </w:pPr>
      <w:r w:rsidRPr="003A71D3">
        <w:rPr>
          <w:rStyle w:val="Strong"/>
          <w:rFonts w:ascii="IBM Plex Sans" w:hAnsi="IBM Plex Sans"/>
          <w:color w:val="141412"/>
          <w:sz w:val="22"/>
          <w:szCs w:val="22"/>
          <w:shd w:val="clear" w:color="auto" w:fill="FFFFFF"/>
        </w:rPr>
        <w:t>Please note, you must complete and submit your assignments and assessments before the program end date.</w:t>
      </w:r>
      <w:r w:rsidRPr="003A71D3">
        <w:rPr>
          <w:rFonts w:ascii="IBM Plex Sans" w:hAnsi="IBM Plex Sans"/>
          <w:color w:val="141412"/>
          <w:sz w:val="22"/>
          <w:szCs w:val="22"/>
          <w:shd w:val="clear" w:color="auto" w:fill="FFFFFF"/>
        </w:rPr>
        <w:t xml:space="preserve">  </w:t>
      </w:r>
      <w:r w:rsidRPr="003A71D3">
        <w:rPr>
          <w:rFonts w:ascii="Arial" w:hAnsi="Arial" w:cs="Arial"/>
          <w:b/>
          <w:bCs/>
          <w:color w:val="000000" w:themeColor="text1"/>
          <w:sz w:val="22"/>
          <w:szCs w:val="22"/>
          <w:bdr w:val="none" w:sz="0" w:space="0" w:color="auto" w:frame="1"/>
        </w:rPr>
        <w:t xml:space="preserve">Once </w:t>
      </w:r>
      <w:proofErr w:type="spellStart"/>
      <w:r w:rsidRPr="003A71D3">
        <w:rPr>
          <w:rFonts w:ascii="Arial" w:hAnsi="Arial" w:cs="Arial"/>
          <w:b/>
          <w:bCs/>
          <w:color w:val="000000" w:themeColor="text1"/>
          <w:sz w:val="22"/>
          <w:szCs w:val="22"/>
          <w:bdr w:val="none" w:sz="0" w:space="0" w:color="auto" w:frame="1"/>
        </w:rPr>
        <w:t>eClass</w:t>
      </w:r>
      <w:proofErr w:type="spellEnd"/>
      <w:r w:rsidRPr="003A71D3">
        <w:rPr>
          <w:rFonts w:ascii="Arial" w:hAnsi="Arial" w:cs="Arial"/>
          <w:b/>
          <w:bCs/>
          <w:color w:val="000000" w:themeColor="text1"/>
          <w:sz w:val="22"/>
          <w:szCs w:val="22"/>
          <w:bdr w:val="none" w:sz="0" w:space="0" w:color="auto" w:frame="1"/>
        </w:rPr>
        <w:t xml:space="preserve"> closes you will not be permitted to submit these ones.</w:t>
      </w:r>
    </w:p>
    <w:p w14:paraId="16A13277" w14:textId="77777777" w:rsidR="003A71D3" w:rsidRPr="003A71D3" w:rsidRDefault="003A71D3" w:rsidP="003A71D3">
      <w:pPr>
        <w:pStyle w:val="NormalWeb"/>
        <w:shd w:val="clear" w:color="auto" w:fill="FFFFFF"/>
        <w:spacing w:before="0" w:beforeAutospacing="0" w:after="0" w:afterAutospacing="0"/>
        <w:ind w:right="15"/>
        <w:rPr>
          <w:rFonts w:ascii="Arial" w:hAnsi="Arial" w:cs="Arial"/>
          <w:color w:val="212529"/>
          <w:sz w:val="22"/>
          <w:szCs w:val="22"/>
          <w:bdr w:val="none" w:sz="0" w:space="0" w:color="auto" w:frame="1"/>
        </w:rPr>
      </w:pPr>
    </w:p>
    <w:p w14:paraId="4119ADB0" w14:textId="77777777" w:rsidR="003A71D3" w:rsidRPr="003A71D3" w:rsidRDefault="003A71D3" w:rsidP="003A71D3">
      <w:pPr>
        <w:shd w:val="clear" w:color="auto" w:fill="FFFFFF"/>
        <w:rPr>
          <w:rFonts w:ascii="Arial" w:hAnsi="Arial" w:cs="Arial"/>
          <w:color w:val="000000"/>
          <w:sz w:val="22"/>
          <w:szCs w:val="22"/>
          <w:lang w:eastAsia="en-CA"/>
        </w:rPr>
      </w:pPr>
      <w:r w:rsidRPr="003A71D3">
        <w:rPr>
          <w:rFonts w:ascii="Arial" w:hAnsi="Arial" w:cs="Arial"/>
          <w:color w:val="2B2B2B"/>
          <w:sz w:val="22"/>
          <w:szCs w:val="22"/>
          <w:bdr w:val="none" w:sz="0" w:space="0" w:color="auto" w:frame="1"/>
          <w:lang w:eastAsia="en-CA"/>
        </w:rPr>
        <w:t>There are other programs you may want to consider next. You can see the full list of our programs on our website: https://hlln.info.yorku.ca/</w:t>
      </w:r>
      <w:r w:rsidRPr="003A71D3">
        <w:rPr>
          <w:rFonts w:ascii="Arial" w:hAnsi="Arial" w:cs="Arial"/>
          <w:color w:val="000000"/>
          <w:sz w:val="22"/>
          <w:szCs w:val="22"/>
          <w:lang w:eastAsia="en-CA"/>
        </w:rPr>
        <w:t xml:space="preserve"> </w:t>
      </w:r>
    </w:p>
    <w:p w14:paraId="11290418" w14:textId="77777777" w:rsidR="003A71D3" w:rsidRPr="003A71D3" w:rsidRDefault="003A71D3" w:rsidP="003A71D3">
      <w:pPr>
        <w:pStyle w:val="NormalWeb"/>
        <w:shd w:val="clear" w:color="auto" w:fill="FFFFFF"/>
        <w:spacing w:before="0" w:beforeAutospacing="0" w:after="0" w:afterAutospacing="0"/>
        <w:ind w:right="15"/>
        <w:rPr>
          <w:rFonts w:ascii="Arial" w:hAnsi="Arial" w:cs="Arial"/>
          <w:color w:val="201F1E"/>
          <w:sz w:val="22"/>
          <w:szCs w:val="22"/>
        </w:rPr>
      </w:pPr>
    </w:p>
    <w:p w14:paraId="6D8EC74F" w14:textId="77777777" w:rsidR="003A71D3" w:rsidRPr="003A71D3" w:rsidRDefault="003A71D3" w:rsidP="003A71D3">
      <w:pPr>
        <w:pStyle w:val="NormalWeb"/>
        <w:shd w:val="clear" w:color="auto" w:fill="FFFFFF"/>
        <w:spacing w:before="0" w:beforeAutospacing="0" w:after="0" w:afterAutospacing="0"/>
        <w:ind w:left="15" w:right="15"/>
        <w:rPr>
          <w:rFonts w:ascii="Arial" w:hAnsi="Arial" w:cs="Arial"/>
          <w:color w:val="201F1E"/>
          <w:sz w:val="22"/>
          <w:szCs w:val="22"/>
        </w:rPr>
      </w:pPr>
      <w:r w:rsidRPr="003A71D3">
        <w:rPr>
          <w:rFonts w:ascii="Arial" w:hAnsi="Arial" w:cs="Arial"/>
          <w:color w:val="212529"/>
          <w:sz w:val="22"/>
          <w:szCs w:val="22"/>
          <w:bdr w:val="none" w:sz="0" w:space="0" w:color="auto" w:frame="1"/>
        </w:rPr>
        <w:lastRenderedPageBreak/>
        <w:t xml:space="preserve">Discounts: As an HLLN Alumni, you are eligible for a discount towards our program fees (the discount will depend on the program fee). </w:t>
      </w:r>
      <w:r w:rsidRPr="003A71D3">
        <w:rPr>
          <w:rFonts w:ascii="Calibri" w:hAnsi="Calibri" w:cs="Calibri"/>
          <w:color w:val="201F1E"/>
          <w:sz w:val="22"/>
          <w:szCs w:val="22"/>
          <w:bdr w:val="none" w:sz="0" w:space="0" w:color="auto" w:frame="1"/>
          <w:shd w:val="clear" w:color="auto" w:fill="FFFFFF"/>
        </w:rPr>
        <w:t>“</w:t>
      </w:r>
      <w:r w:rsidRPr="003A71D3">
        <w:rPr>
          <w:rFonts w:ascii="Arial" w:hAnsi="Arial" w:cs="Arial"/>
          <w:color w:val="212529"/>
          <w:sz w:val="22"/>
          <w:szCs w:val="22"/>
          <w:bdr w:val="none" w:sz="0" w:space="0" w:color="auto" w:frame="1"/>
          <w:shd w:val="clear" w:color="auto" w:fill="FFFFFF"/>
        </w:rPr>
        <w:t>Please note discounts are not cumulative</w:t>
      </w:r>
    </w:p>
    <w:p w14:paraId="1981238D" w14:textId="77777777" w:rsidR="003A71D3" w:rsidRPr="003A71D3" w:rsidRDefault="003A71D3" w:rsidP="003A71D3">
      <w:pPr>
        <w:pStyle w:val="NormalWeb"/>
        <w:shd w:val="clear" w:color="auto" w:fill="FFFFFF"/>
        <w:spacing w:before="0" w:beforeAutospacing="0" w:after="0" w:afterAutospacing="0"/>
        <w:ind w:left="15" w:right="15"/>
        <w:rPr>
          <w:rFonts w:ascii="Arial" w:hAnsi="Arial" w:cs="Arial"/>
          <w:color w:val="201F1E"/>
          <w:sz w:val="22"/>
          <w:szCs w:val="22"/>
        </w:rPr>
      </w:pPr>
      <w:r w:rsidRPr="003A71D3">
        <w:rPr>
          <w:rFonts w:ascii="Arial" w:hAnsi="Arial" w:cs="Arial"/>
          <w:color w:val="212529"/>
          <w:sz w:val="22"/>
          <w:szCs w:val="22"/>
          <w:bdr w:val="none" w:sz="0" w:space="0" w:color="auto" w:frame="1"/>
        </w:rPr>
        <w:t> </w:t>
      </w:r>
    </w:p>
    <w:p w14:paraId="0A3DA9D3" w14:textId="77777777" w:rsidR="003A71D3" w:rsidRPr="003A71D3" w:rsidRDefault="003A71D3" w:rsidP="003A71D3">
      <w:pPr>
        <w:pStyle w:val="NormalWeb"/>
        <w:shd w:val="clear" w:color="auto" w:fill="FFFFFF"/>
        <w:spacing w:before="0" w:beforeAutospacing="0" w:after="0" w:afterAutospacing="0"/>
        <w:ind w:left="15" w:right="15"/>
        <w:rPr>
          <w:rFonts w:ascii="Arial" w:hAnsi="Arial" w:cs="Arial"/>
          <w:color w:val="201F1E"/>
          <w:sz w:val="22"/>
          <w:szCs w:val="22"/>
        </w:rPr>
      </w:pPr>
      <w:r w:rsidRPr="003A71D3">
        <w:rPr>
          <w:rFonts w:ascii="Arial" w:hAnsi="Arial" w:cs="Arial"/>
          <w:color w:val="212529"/>
          <w:sz w:val="22"/>
          <w:szCs w:val="22"/>
          <w:bdr w:val="none" w:sz="0" w:space="0" w:color="auto" w:frame="1"/>
        </w:rPr>
        <w:t>All the best,</w:t>
      </w:r>
    </w:p>
    <w:p w14:paraId="7AA8AFB5" w14:textId="77777777" w:rsidR="003A71D3" w:rsidRPr="003A71D3" w:rsidRDefault="003A71D3" w:rsidP="003A71D3">
      <w:pPr>
        <w:pStyle w:val="NormalWeb"/>
        <w:shd w:val="clear" w:color="auto" w:fill="FFFFFF"/>
        <w:spacing w:before="0" w:beforeAutospacing="0" w:after="0" w:afterAutospacing="0"/>
        <w:ind w:left="15" w:right="15"/>
        <w:rPr>
          <w:rFonts w:ascii="Arial" w:hAnsi="Arial" w:cs="Arial"/>
          <w:color w:val="212529"/>
          <w:sz w:val="22"/>
          <w:szCs w:val="22"/>
          <w:bdr w:val="none" w:sz="0" w:space="0" w:color="auto" w:frame="1"/>
        </w:rPr>
      </w:pPr>
      <w:r w:rsidRPr="003A71D3">
        <w:rPr>
          <w:rFonts w:ascii="Arial" w:hAnsi="Arial" w:cs="Arial"/>
          <w:color w:val="212529"/>
          <w:sz w:val="22"/>
          <w:szCs w:val="22"/>
          <w:bdr w:val="none" w:sz="0" w:space="0" w:color="auto" w:frame="1"/>
        </w:rPr>
        <w:t>Health Leadership and Learning Network </w:t>
      </w:r>
    </w:p>
    <w:p w14:paraId="10733801" w14:textId="77777777" w:rsidR="003A71D3" w:rsidRPr="003A71D3" w:rsidRDefault="003A71D3" w:rsidP="002A6441">
      <w:pPr>
        <w:pStyle w:val="NormalWeb"/>
        <w:shd w:val="clear" w:color="auto" w:fill="FFFFFF"/>
        <w:spacing w:before="0" w:beforeAutospacing="0" w:after="0" w:afterAutospacing="0"/>
        <w:ind w:right="15"/>
        <w:rPr>
          <w:rFonts w:ascii="Arial" w:hAnsi="Arial" w:cs="Arial"/>
          <w:color w:val="212529"/>
          <w:sz w:val="22"/>
          <w:szCs w:val="22"/>
          <w:bdr w:val="none" w:sz="0" w:space="0" w:color="auto" w:frame="1"/>
        </w:rPr>
      </w:pPr>
    </w:p>
    <w:p w14:paraId="2F382B06" w14:textId="77777777" w:rsidR="003A71D3" w:rsidRPr="003A71D3" w:rsidRDefault="003A71D3" w:rsidP="003A71D3">
      <w:pPr>
        <w:pStyle w:val="NormalWeb"/>
        <w:shd w:val="clear" w:color="auto" w:fill="FFFFFF"/>
        <w:spacing w:before="0" w:beforeAutospacing="0" w:after="0" w:afterAutospacing="0"/>
        <w:ind w:left="15" w:right="15"/>
        <w:rPr>
          <w:rFonts w:ascii="Arial" w:hAnsi="Arial" w:cs="Arial"/>
          <w:color w:val="212529"/>
          <w:sz w:val="22"/>
          <w:szCs w:val="22"/>
          <w:bdr w:val="none" w:sz="0" w:space="0" w:color="auto" w:frame="1"/>
        </w:rPr>
      </w:pPr>
      <w:r w:rsidRPr="003A71D3">
        <w:rPr>
          <w:rFonts w:ascii="Arial" w:hAnsi="Arial" w:cs="Arial"/>
          <w:color w:val="212529"/>
          <w:sz w:val="22"/>
          <w:szCs w:val="22"/>
          <w:bdr w:val="none" w:sz="0" w:space="0" w:color="auto" w:frame="1"/>
        </w:rPr>
        <w:t>------------------------------------------</w:t>
      </w:r>
    </w:p>
    <w:p w14:paraId="18D7428C" w14:textId="77777777" w:rsidR="003A71D3" w:rsidRPr="003A71D3" w:rsidRDefault="003A71D3" w:rsidP="003A71D3">
      <w:pPr>
        <w:pStyle w:val="NormalWeb"/>
        <w:shd w:val="clear" w:color="auto" w:fill="FFFFFF"/>
        <w:spacing w:before="0" w:beforeAutospacing="0" w:after="0" w:afterAutospacing="0"/>
        <w:ind w:left="15" w:right="15"/>
        <w:rPr>
          <w:rFonts w:ascii="Arial" w:hAnsi="Arial" w:cs="Arial"/>
          <w:color w:val="212529"/>
          <w:sz w:val="22"/>
          <w:szCs w:val="22"/>
          <w:bdr w:val="none" w:sz="0" w:space="0" w:color="auto" w:frame="1"/>
        </w:rPr>
      </w:pPr>
    </w:p>
    <w:p w14:paraId="1520C5A3" w14:textId="77777777" w:rsidR="003A71D3" w:rsidRPr="003A71D3" w:rsidRDefault="003A71D3" w:rsidP="003A71D3">
      <w:pPr>
        <w:pStyle w:val="NormalWeb"/>
        <w:shd w:val="clear" w:color="auto" w:fill="FFFFFF"/>
        <w:spacing w:before="0" w:beforeAutospacing="0" w:after="0" w:afterAutospacing="0"/>
        <w:rPr>
          <w:rFonts w:ascii="Arial" w:hAnsi="Arial" w:cs="Arial"/>
          <w:b/>
          <w:bCs/>
          <w:color w:val="FF0000"/>
          <w:sz w:val="22"/>
          <w:szCs w:val="22"/>
          <w:bdr w:val="none" w:sz="0" w:space="0" w:color="auto" w:frame="1"/>
        </w:rPr>
      </w:pPr>
    </w:p>
    <w:p w14:paraId="254AAA59" w14:textId="77777777" w:rsidR="003A71D3" w:rsidRPr="003A71D3" w:rsidRDefault="003A71D3" w:rsidP="003A71D3">
      <w:pPr>
        <w:pStyle w:val="NormalWeb"/>
        <w:shd w:val="clear" w:color="auto" w:fill="FFFFFF"/>
        <w:spacing w:before="0" w:beforeAutospacing="0" w:after="0" w:afterAutospacing="0"/>
        <w:rPr>
          <w:rFonts w:ascii="Arial" w:hAnsi="Arial" w:cs="Arial"/>
          <w:b/>
          <w:bCs/>
          <w:color w:val="FF0000"/>
          <w:sz w:val="22"/>
          <w:szCs w:val="22"/>
          <w:bdr w:val="none" w:sz="0" w:space="0" w:color="auto" w:frame="1"/>
        </w:rPr>
      </w:pPr>
      <w:r w:rsidRPr="003A71D3">
        <w:rPr>
          <w:rFonts w:ascii="Arial" w:hAnsi="Arial" w:cs="Arial"/>
          <w:b/>
          <w:bCs/>
          <w:color w:val="FF0000"/>
          <w:sz w:val="22"/>
          <w:szCs w:val="22"/>
          <w:bdr w:val="none" w:sz="0" w:space="0" w:color="auto" w:frame="1"/>
        </w:rPr>
        <w:t>Template sample for the following programs:</w:t>
      </w:r>
    </w:p>
    <w:p w14:paraId="3C75F1A6" w14:textId="77777777" w:rsidR="003A71D3" w:rsidRPr="003A71D3" w:rsidRDefault="003A71D3" w:rsidP="00312BC7">
      <w:pPr>
        <w:pStyle w:val="NormalWeb"/>
        <w:numPr>
          <w:ilvl w:val="0"/>
          <w:numId w:val="46"/>
        </w:numPr>
        <w:shd w:val="clear" w:color="auto" w:fill="FFFFFF"/>
        <w:spacing w:before="0" w:beforeAutospacing="0" w:after="0" w:afterAutospacing="0"/>
        <w:rPr>
          <w:rFonts w:ascii="Arial" w:hAnsi="Arial" w:cs="Arial"/>
          <w:color w:val="212529"/>
          <w:sz w:val="22"/>
          <w:szCs w:val="22"/>
          <w:bdr w:val="none" w:sz="0" w:space="0" w:color="auto" w:frame="1"/>
        </w:rPr>
      </w:pPr>
      <w:r w:rsidRPr="003A71D3">
        <w:rPr>
          <w:rFonts w:ascii="Arial" w:hAnsi="Arial" w:cs="Arial"/>
          <w:color w:val="212529"/>
          <w:sz w:val="22"/>
          <w:szCs w:val="22"/>
          <w:bdr w:val="none" w:sz="0" w:space="0" w:color="auto" w:frame="1"/>
        </w:rPr>
        <w:t>Peer Health</w:t>
      </w:r>
    </w:p>
    <w:p w14:paraId="13C43491" w14:textId="77777777" w:rsidR="003A71D3" w:rsidRPr="003A71D3" w:rsidRDefault="003A71D3" w:rsidP="00312BC7">
      <w:pPr>
        <w:pStyle w:val="NormalWeb"/>
        <w:numPr>
          <w:ilvl w:val="0"/>
          <w:numId w:val="46"/>
        </w:numPr>
        <w:shd w:val="clear" w:color="auto" w:fill="FFFFFF"/>
        <w:spacing w:before="0" w:beforeAutospacing="0" w:after="0" w:afterAutospacing="0"/>
        <w:rPr>
          <w:rFonts w:ascii="Arial" w:hAnsi="Arial" w:cs="Arial"/>
          <w:color w:val="212529"/>
          <w:sz w:val="22"/>
          <w:szCs w:val="22"/>
          <w:bdr w:val="none" w:sz="0" w:space="0" w:color="auto" w:frame="1"/>
        </w:rPr>
      </w:pPr>
      <w:r w:rsidRPr="003A71D3">
        <w:rPr>
          <w:rFonts w:ascii="Arial" w:hAnsi="Arial" w:cs="Arial"/>
          <w:color w:val="212529"/>
          <w:sz w:val="22"/>
          <w:szCs w:val="22"/>
          <w:bdr w:val="none" w:sz="0" w:space="0" w:color="auto" w:frame="1"/>
        </w:rPr>
        <w:t>Skin &amp; WC for PSWs</w:t>
      </w:r>
    </w:p>
    <w:p w14:paraId="6921482F" w14:textId="77777777" w:rsidR="003A71D3" w:rsidRPr="003A71D3" w:rsidRDefault="003A71D3" w:rsidP="00312BC7">
      <w:pPr>
        <w:pStyle w:val="NormalWeb"/>
        <w:numPr>
          <w:ilvl w:val="0"/>
          <w:numId w:val="46"/>
        </w:numPr>
        <w:shd w:val="clear" w:color="auto" w:fill="FFFFFF"/>
        <w:spacing w:before="0" w:beforeAutospacing="0" w:after="0" w:afterAutospacing="0"/>
        <w:rPr>
          <w:rFonts w:ascii="Arial" w:hAnsi="Arial" w:cs="Arial"/>
          <w:color w:val="212529"/>
          <w:sz w:val="22"/>
          <w:szCs w:val="22"/>
          <w:bdr w:val="none" w:sz="0" w:space="0" w:color="auto" w:frame="1"/>
        </w:rPr>
      </w:pPr>
      <w:r w:rsidRPr="003A71D3">
        <w:rPr>
          <w:rFonts w:ascii="Arial" w:hAnsi="Arial" w:cs="Arial"/>
          <w:color w:val="212529"/>
          <w:sz w:val="22"/>
          <w:szCs w:val="22"/>
          <w:bdr w:val="none" w:sz="0" w:space="0" w:color="auto" w:frame="1"/>
        </w:rPr>
        <w:t>Skin &amp; WC for Harm Reduction Workers</w:t>
      </w:r>
    </w:p>
    <w:p w14:paraId="3CDB250A" w14:textId="77777777" w:rsidR="003A71D3" w:rsidRPr="003A71D3" w:rsidRDefault="003A71D3" w:rsidP="00312BC7">
      <w:pPr>
        <w:pStyle w:val="NormalWeb"/>
        <w:numPr>
          <w:ilvl w:val="0"/>
          <w:numId w:val="46"/>
        </w:numPr>
        <w:shd w:val="clear" w:color="auto" w:fill="FFFFFF"/>
        <w:spacing w:before="0" w:beforeAutospacing="0" w:after="0" w:afterAutospacing="0"/>
        <w:rPr>
          <w:rFonts w:ascii="Arial" w:hAnsi="Arial" w:cs="Arial"/>
          <w:color w:val="212529"/>
          <w:sz w:val="22"/>
          <w:szCs w:val="22"/>
          <w:bdr w:val="none" w:sz="0" w:space="0" w:color="auto" w:frame="1"/>
        </w:rPr>
      </w:pPr>
      <w:r w:rsidRPr="003A71D3">
        <w:rPr>
          <w:rFonts w:ascii="Arial" w:hAnsi="Arial" w:cs="Arial"/>
          <w:color w:val="212529"/>
          <w:sz w:val="22"/>
          <w:szCs w:val="22"/>
          <w:bdr w:val="none" w:sz="0" w:space="0" w:color="auto" w:frame="1"/>
        </w:rPr>
        <w:t>MI Simulation Lab</w:t>
      </w:r>
    </w:p>
    <w:p w14:paraId="3E28D50A" w14:textId="77777777" w:rsidR="003A71D3" w:rsidRPr="003A71D3" w:rsidRDefault="003A71D3" w:rsidP="00312BC7">
      <w:pPr>
        <w:pStyle w:val="NormalWeb"/>
        <w:numPr>
          <w:ilvl w:val="0"/>
          <w:numId w:val="46"/>
        </w:numPr>
        <w:shd w:val="clear" w:color="auto" w:fill="FFFFFF"/>
        <w:spacing w:before="0" w:beforeAutospacing="0" w:after="0" w:afterAutospacing="0"/>
        <w:rPr>
          <w:rFonts w:ascii="Arial" w:hAnsi="Arial" w:cs="Arial"/>
          <w:color w:val="212529"/>
          <w:sz w:val="22"/>
          <w:szCs w:val="22"/>
          <w:bdr w:val="none" w:sz="0" w:space="0" w:color="auto" w:frame="1"/>
        </w:rPr>
      </w:pPr>
      <w:proofErr w:type="spellStart"/>
      <w:r w:rsidRPr="003A71D3">
        <w:rPr>
          <w:rFonts w:ascii="Arial" w:hAnsi="Arial" w:cs="Arial"/>
          <w:color w:val="212529"/>
          <w:sz w:val="22"/>
          <w:szCs w:val="22"/>
          <w:bdr w:val="none" w:sz="0" w:space="0" w:color="auto" w:frame="1"/>
        </w:rPr>
        <w:t>Accupuncture</w:t>
      </w:r>
      <w:proofErr w:type="spellEnd"/>
    </w:p>
    <w:p w14:paraId="3F81A365" w14:textId="77777777" w:rsidR="003A71D3" w:rsidRPr="003A71D3" w:rsidRDefault="003A71D3" w:rsidP="00312BC7">
      <w:pPr>
        <w:pStyle w:val="NormalWeb"/>
        <w:numPr>
          <w:ilvl w:val="0"/>
          <w:numId w:val="46"/>
        </w:numPr>
        <w:shd w:val="clear" w:color="auto" w:fill="FFFFFF"/>
        <w:spacing w:before="0" w:beforeAutospacing="0" w:after="0" w:afterAutospacing="0"/>
        <w:rPr>
          <w:rFonts w:ascii="Arial" w:hAnsi="Arial" w:cs="Arial"/>
          <w:color w:val="212529"/>
          <w:sz w:val="22"/>
          <w:szCs w:val="22"/>
          <w:bdr w:val="none" w:sz="0" w:space="0" w:color="auto" w:frame="1"/>
        </w:rPr>
      </w:pPr>
      <w:r w:rsidRPr="003A71D3">
        <w:rPr>
          <w:rFonts w:ascii="Arial" w:hAnsi="Arial" w:cs="Arial"/>
          <w:color w:val="212529"/>
          <w:sz w:val="22"/>
          <w:szCs w:val="22"/>
          <w:bdr w:val="none" w:sz="0" w:space="0" w:color="auto" w:frame="1"/>
        </w:rPr>
        <w:t>IV &amp; Infusion Therapy</w:t>
      </w:r>
    </w:p>
    <w:p w14:paraId="6B662D75" w14:textId="77777777" w:rsidR="003A71D3" w:rsidRPr="003A71D3" w:rsidRDefault="003A71D3" w:rsidP="00312BC7">
      <w:pPr>
        <w:pStyle w:val="NormalWeb"/>
        <w:numPr>
          <w:ilvl w:val="0"/>
          <w:numId w:val="46"/>
        </w:numPr>
        <w:shd w:val="clear" w:color="auto" w:fill="FFFFFF"/>
        <w:spacing w:before="0" w:beforeAutospacing="0" w:after="0" w:afterAutospacing="0"/>
        <w:rPr>
          <w:rFonts w:ascii="Arial" w:hAnsi="Arial" w:cs="Arial"/>
          <w:color w:val="212529"/>
          <w:sz w:val="22"/>
          <w:szCs w:val="22"/>
          <w:bdr w:val="none" w:sz="0" w:space="0" w:color="auto" w:frame="1"/>
        </w:rPr>
      </w:pPr>
      <w:r w:rsidRPr="003A71D3">
        <w:rPr>
          <w:rFonts w:ascii="Arial" w:hAnsi="Arial" w:cs="Arial"/>
          <w:color w:val="141412"/>
          <w:kern w:val="36"/>
          <w:sz w:val="22"/>
          <w:szCs w:val="22"/>
        </w:rPr>
        <w:t>Infusion Therapy &amp; Medication Safety: Advanced Specialty Certificate</w:t>
      </w:r>
    </w:p>
    <w:p w14:paraId="534EE996" w14:textId="77777777" w:rsidR="003A71D3" w:rsidRPr="003A71D3" w:rsidRDefault="003A71D3" w:rsidP="003A71D3">
      <w:pPr>
        <w:pStyle w:val="NormalWeb"/>
        <w:shd w:val="clear" w:color="auto" w:fill="FFFFFF"/>
        <w:spacing w:before="0" w:beforeAutospacing="0" w:after="0" w:afterAutospacing="0"/>
        <w:rPr>
          <w:rFonts w:ascii="Arial" w:hAnsi="Arial" w:cs="Arial"/>
          <w:color w:val="212529"/>
          <w:sz w:val="22"/>
          <w:szCs w:val="22"/>
          <w:bdr w:val="none" w:sz="0" w:space="0" w:color="auto" w:frame="1"/>
        </w:rPr>
      </w:pPr>
    </w:p>
    <w:p w14:paraId="1563FCB5" w14:textId="77777777" w:rsidR="003A71D3" w:rsidRPr="003A71D3" w:rsidRDefault="003A71D3" w:rsidP="003A71D3">
      <w:pPr>
        <w:pStyle w:val="NormalWeb"/>
        <w:shd w:val="clear" w:color="auto" w:fill="FFFFFF"/>
        <w:spacing w:before="0" w:beforeAutospacing="0" w:after="0" w:afterAutospacing="0"/>
        <w:ind w:left="720"/>
        <w:rPr>
          <w:rFonts w:ascii="Arial" w:hAnsi="Arial" w:cs="Arial"/>
          <w:color w:val="212529"/>
          <w:sz w:val="22"/>
          <w:szCs w:val="22"/>
          <w:bdr w:val="none" w:sz="0" w:space="0" w:color="auto" w:frame="1"/>
        </w:rPr>
      </w:pPr>
    </w:p>
    <w:p w14:paraId="37E25DBB" w14:textId="77777777" w:rsidR="003A71D3" w:rsidRPr="003A71D3" w:rsidRDefault="003A71D3" w:rsidP="003A71D3">
      <w:pPr>
        <w:pStyle w:val="NormalWeb"/>
        <w:shd w:val="clear" w:color="auto" w:fill="FFFFFF"/>
        <w:spacing w:before="0" w:beforeAutospacing="0" w:after="0" w:afterAutospacing="0"/>
        <w:rPr>
          <w:rFonts w:ascii="Arial" w:hAnsi="Arial" w:cs="Arial"/>
          <w:color w:val="212529"/>
          <w:sz w:val="22"/>
          <w:szCs w:val="22"/>
          <w:bdr w:val="none" w:sz="0" w:space="0" w:color="auto" w:frame="1"/>
        </w:rPr>
      </w:pPr>
      <w:r w:rsidRPr="003A71D3">
        <w:rPr>
          <w:rFonts w:ascii="Arial" w:hAnsi="Arial" w:cs="Arial"/>
          <w:color w:val="212529"/>
          <w:sz w:val="22"/>
          <w:szCs w:val="22"/>
          <w:bdr w:val="none" w:sz="0" w:space="0" w:color="auto" w:frame="1"/>
        </w:rPr>
        <w:t xml:space="preserve">Greetings from the Health Leadership &amp; Learning Network, </w:t>
      </w:r>
    </w:p>
    <w:p w14:paraId="0232AEB2" w14:textId="77777777" w:rsidR="003A71D3" w:rsidRPr="003A71D3" w:rsidRDefault="003A71D3" w:rsidP="003A71D3">
      <w:pPr>
        <w:pStyle w:val="NormalWeb"/>
        <w:shd w:val="clear" w:color="auto" w:fill="FFFFFF"/>
        <w:spacing w:before="0" w:beforeAutospacing="0" w:after="0" w:afterAutospacing="0"/>
        <w:rPr>
          <w:rFonts w:ascii="Arial" w:hAnsi="Arial" w:cs="Arial"/>
          <w:color w:val="201F1E"/>
          <w:sz w:val="22"/>
          <w:szCs w:val="22"/>
        </w:rPr>
      </w:pPr>
    </w:p>
    <w:p w14:paraId="6D649B62" w14:textId="77777777" w:rsidR="003A71D3" w:rsidRPr="003A71D3" w:rsidRDefault="003A71D3" w:rsidP="003A71D3">
      <w:pPr>
        <w:pStyle w:val="NormalWeb"/>
        <w:shd w:val="clear" w:color="auto" w:fill="FFFFFF"/>
        <w:spacing w:before="0" w:beforeAutospacing="0" w:after="0" w:afterAutospacing="0"/>
        <w:ind w:left="15" w:right="15"/>
        <w:rPr>
          <w:rFonts w:ascii="Arial" w:hAnsi="Arial" w:cs="Arial"/>
          <w:color w:val="212529"/>
          <w:sz w:val="22"/>
          <w:szCs w:val="22"/>
          <w:bdr w:val="none" w:sz="0" w:space="0" w:color="auto" w:frame="1"/>
        </w:rPr>
      </w:pPr>
      <w:r w:rsidRPr="003A71D3">
        <w:rPr>
          <w:rFonts w:ascii="Arial" w:hAnsi="Arial" w:cs="Arial"/>
          <w:color w:val="212529"/>
          <w:sz w:val="22"/>
          <w:szCs w:val="22"/>
          <w:bdr w:val="none" w:sz="0" w:space="0" w:color="auto" w:frame="1"/>
        </w:rPr>
        <w:t xml:space="preserve">You have completed the </w:t>
      </w:r>
      <w:r w:rsidRPr="003A71D3">
        <w:rPr>
          <w:rFonts w:ascii="Arial" w:hAnsi="Arial" w:cs="Arial"/>
          <w:color w:val="212529"/>
          <w:sz w:val="22"/>
          <w:szCs w:val="22"/>
          <w:highlight w:val="yellow"/>
          <w:bdr w:val="none" w:sz="0" w:space="0" w:color="auto" w:frame="1"/>
        </w:rPr>
        <w:t>(program name)!</w:t>
      </w:r>
      <w:r w:rsidRPr="003A71D3">
        <w:rPr>
          <w:rFonts w:ascii="Arial" w:hAnsi="Arial" w:cs="Arial"/>
          <w:color w:val="212529"/>
          <w:sz w:val="22"/>
          <w:szCs w:val="22"/>
          <w:bdr w:val="none" w:sz="0" w:space="0" w:color="auto" w:frame="1"/>
        </w:rPr>
        <w:t xml:space="preserve"> Thank you for embarking on your lifelong learning journey with us.</w:t>
      </w:r>
    </w:p>
    <w:p w14:paraId="47A9EBB3" w14:textId="77777777" w:rsidR="003A71D3" w:rsidRPr="003A71D3" w:rsidRDefault="003A71D3" w:rsidP="003A71D3">
      <w:pPr>
        <w:pStyle w:val="NormalWeb"/>
        <w:shd w:val="clear" w:color="auto" w:fill="FFFFFF"/>
        <w:spacing w:before="0" w:beforeAutospacing="0" w:after="0" w:afterAutospacing="0"/>
        <w:ind w:left="15" w:right="15"/>
        <w:rPr>
          <w:rFonts w:ascii="Arial" w:hAnsi="Arial" w:cs="Arial"/>
          <w:color w:val="201F1E"/>
          <w:sz w:val="22"/>
          <w:szCs w:val="22"/>
        </w:rPr>
      </w:pPr>
      <w:r w:rsidRPr="003A71D3">
        <w:rPr>
          <w:rFonts w:ascii="Arial" w:hAnsi="Arial" w:cs="Arial"/>
          <w:color w:val="212529"/>
          <w:sz w:val="22"/>
          <w:szCs w:val="22"/>
          <w:bdr w:val="none" w:sz="0" w:space="0" w:color="auto" w:frame="1"/>
        </w:rPr>
        <w:t> </w:t>
      </w:r>
    </w:p>
    <w:p w14:paraId="5CC40E90" w14:textId="77777777" w:rsidR="003A71D3" w:rsidRPr="003A71D3" w:rsidRDefault="003A71D3" w:rsidP="003A71D3">
      <w:pPr>
        <w:pStyle w:val="NormalWeb"/>
        <w:shd w:val="clear" w:color="auto" w:fill="FFFFFF"/>
        <w:spacing w:before="0" w:beforeAutospacing="0" w:after="0" w:afterAutospacing="0"/>
        <w:ind w:left="15" w:right="15"/>
        <w:rPr>
          <w:rFonts w:ascii="Arial" w:hAnsi="Arial" w:cs="Arial"/>
          <w:color w:val="212529"/>
          <w:sz w:val="22"/>
          <w:szCs w:val="22"/>
          <w:bdr w:val="none" w:sz="0" w:space="0" w:color="auto" w:frame="1"/>
        </w:rPr>
      </w:pPr>
      <w:r w:rsidRPr="003A71D3">
        <w:rPr>
          <w:rFonts w:ascii="Arial" w:hAnsi="Arial" w:cs="Arial"/>
          <w:color w:val="212529"/>
          <w:sz w:val="22"/>
          <w:szCs w:val="22"/>
          <w:bdr w:val="none" w:sz="0" w:space="0" w:color="auto" w:frame="1"/>
        </w:rPr>
        <w:t xml:space="preserve">As a reminder, your access to the </w:t>
      </w:r>
      <w:proofErr w:type="spellStart"/>
      <w:r w:rsidRPr="003A71D3">
        <w:rPr>
          <w:rFonts w:ascii="Arial" w:hAnsi="Arial" w:cs="Arial"/>
          <w:color w:val="212529"/>
          <w:sz w:val="22"/>
          <w:szCs w:val="22"/>
          <w:bdr w:val="none" w:sz="0" w:space="0" w:color="auto" w:frame="1"/>
        </w:rPr>
        <w:t>eClass</w:t>
      </w:r>
      <w:proofErr w:type="spellEnd"/>
      <w:r w:rsidRPr="003A71D3">
        <w:rPr>
          <w:rFonts w:ascii="Arial" w:hAnsi="Arial" w:cs="Arial"/>
          <w:color w:val="212529"/>
          <w:sz w:val="22"/>
          <w:szCs w:val="22"/>
          <w:bdr w:val="none" w:sz="0" w:space="0" w:color="auto" w:frame="1"/>
        </w:rPr>
        <w:t xml:space="preserve"> program page will end when the course is completed. Please kindly complete the </w:t>
      </w:r>
      <w:r w:rsidRPr="003A71D3">
        <w:rPr>
          <w:rFonts w:ascii="Arial" w:hAnsi="Arial" w:cs="Arial"/>
          <w:b/>
          <w:bCs/>
          <w:color w:val="212529"/>
          <w:sz w:val="22"/>
          <w:szCs w:val="22"/>
          <w:bdr w:val="none" w:sz="0" w:space="0" w:color="auto" w:frame="1"/>
        </w:rPr>
        <w:t>evaluation survey</w:t>
      </w:r>
      <w:r w:rsidRPr="003A71D3">
        <w:rPr>
          <w:rFonts w:ascii="Arial" w:hAnsi="Arial" w:cs="Arial"/>
          <w:color w:val="212529"/>
          <w:sz w:val="22"/>
          <w:szCs w:val="22"/>
          <w:bdr w:val="none" w:sz="0" w:space="0" w:color="auto" w:frame="1"/>
        </w:rPr>
        <w:t>, as your feedback is important to us. Also, do not forget to save any program materials you need before then!</w:t>
      </w:r>
    </w:p>
    <w:p w14:paraId="686F90AA" w14:textId="77777777" w:rsidR="003A71D3" w:rsidRPr="003A71D3" w:rsidRDefault="003A71D3" w:rsidP="003A71D3">
      <w:pPr>
        <w:pStyle w:val="NormalWeb"/>
        <w:shd w:val="clear" w:color="auto" w:fill="FFFFFF"/>
        <w:spacing w:before="0" w:beforeAutospacing="0" w:after="0" w:afterAutospacing="0"/>
        <w:ind w:left="15" w:right="15"/>
        <w:rPr>
          <w:rFonts w:ascii="Arial" w:hAnsi="Arial" w:cs="Arial"/>
          <w:color w:val="201F1E"/>
          <w:sz w:val="22"/>
          <w:szCs w:val="22"/>
        </w:rPr>
      </w:pPr>
    </w:p>
    <w:p w14:paraId="1B0DA83F" w14:textId="77777777" w:rsidR="003A71D3" w:rsidRPr="003A71D3" w:rsidRDefault="003A71D3" w:rsidP="003A71D3">
      <w:pPr>
        <w:pStyle w:val="NormalWeb"/>
        <w:shd w:val="clear" w:color="auto" w:fill="FFFFFF"/>
        <w:spacing w:before="0" w:beforeAutospacing="0" w:after="0" w:afterAutospacing="0"/>
        <w:ind w:left="15" w:right="15"/>
        <w:rPr>
          <w:rFonts w:ascii="Arial" w:hAnsi="Arial" w:cs="Arial"/>
          <w:color w:val="212529"/>
          <w:sz w:val="22"/>
          <w:szCs w:val="22"/>
          <w:bdr w:val="none" w:sz="0" w:space="0" w:color="auto" w:frame="1"/>
        </w:rPr>
      </w:pPr>
      <w:r w:rsidRPr="003A71D3">
        <w:rPr>
          <w:rFonts w:ascii="Arial" w:hAnsi="Arial" w:cs="Arial"/>
          <w:color w:val="212529"/>
          <w:sz w:val="22"/>
          <w:szCs w:val="22"/>
          <w:bdr w:val="none" w:sz="0" w:space="0" w:color="auto" w:frame="1"/>
        </w:rPr>
        <w:t xml:space="preserve">You will receive a </w:t>
      </w:r>
      <w:r w:rsidRPr="003A71D3">
        <w:rPr>
          <w:rFonts w:ascii="Arial" w:hAnsi="Arial" w:cs="Arial"/>
          <w:b/>
          <w:bCs/>
          <w:color w:val="212529"/>
          <w:sz w:val="22"/>
          <w:szCs w:val="22"/>
          <w:bdr w:val="none" w:sz="0" w:space="0" w:color="auto" w:frame="1"/>
        </w:rPr>
        <w:t xml:space="preserve">certificate of completion </w:t>
      </w:r>
      <w:r w:rsidRPr="003A71D3">
        <w:rPr>
          <w:rFonts w:ascii="Arial" w:hAnsi="Arial" w:cs="Arial"/>
          <w:color w:val="212529"/>
          <w:sz w:val="22"/>
          <w:szCs w:val="22"/>
          <w:bdr w:val="none" w:sz="0" w:space="0" w:color="auto" w:frame="1"/>
        </w:rPr>
        <w:t>3-4 weeks after the end of the program and as long as you have completed all program mandatory requirements:</w:t>
      </w:r>
    </w:p>
    <w:p w14:paraId="75FC2E3C" w14:textId="77777777" w:rsidR="003A71D3" w:rsidRPr="003A71D3" w:rsidRDefault="003A71D3" w:rsidP="003A71D3">
      <w:pPr>
        <w:pStyle w:val="NormalWeb"/>
        <w:shd w:val="clear" w:color="auto" w:fill="FFFFFF"/>
        <w:spacing w:before="0" w:beforeAutospacing="0" w:after="0" w:afterAutospacing="0"/>
        <w:ind w:left="15" w:right="15"/>
        <w:rPr>
          <w:rFonts w:ascii="Arial" w:hAnsi="Arial" w:cs="Arial"/>
          <w:color w:val="212529"/>
          <w:sz w:val="22"/>
          <w:szCs w:val="22"/>
          <w:bdr w:val="none" w:sz="0" w:space="0" w:color="auto" w:frame="1"/>
        </w:rPr>
      </w:pPr>
    </w:p>
    <w:p w14:paraId="66869A39" w14:textId="77777777" w:rsidR="003A71D3" w:rsidRPr="003A71D3" w:rsidRDefault="003A71D3" w:rsidP="00312BC7">
      <w:pPr>
        <w:pStyle w:val="ListParagraph"/>
        <w:numPr>
          <w:ilvl w:val="0"/>
          <w:numId w:val="45"/>
        </w:numPr>
        <w:rPr>
          <w:rFonts w:ascii="Arial" w:hAnsi="Arial" w:cs="Arial"/>
          <w:sz w:val="22"/>
          <w:szCs w:val="22"/>
          <w:lang w:eastAsia="en-CA"/>
        </w:rPr>
      </w:pPr>
      <w:r w:rsidRPr="003A71D3">
        <w:rPr>
          <w:rFonts w:ascii="Arial" w:hAnsi="Arial" w:cs="Arial"/>
          <w:sz w:val="22"/>
          <w:szCs w:val="22"/>
          <w:lang w:eastAsia="en-CA"/>
        </w:rPr>
        <w:t>Attended all sessions</w:t>
      </w:r>
    </w:p>
    <w:p w14:paraId="54D7623C" w14:textId="77777777" w:rsidR="003A71D3" w:rsidRPr="003A71D3" w:rsidRDefault="003A71D3" w:rsidP="00312BC7">
      <w:pPr>
        <w:pStyle w:val="ListParagraph"/>
        <w:numPr>
          <w:ilvl w:val="0"/>
          <w:numId w:val="45"/>
        </w:numPr>
        <w:rPr>
          <w:rFonts w:ascii="Arial" w:hAnsi="Arial" w:cs="Arial"/>
          <w:sz w:val="22"/>
          <w:szCs w:val="22"/>
          <w:lang w:eastAsia="en-CA"/>
        </w:rPr>
      </w:pPr>
      <w:r w:rsidRPr="003A71D3">
        <w:rPr>
          <w:rFonts w:ascii="Arial" w:hAnsi="Arial" w:cs="Arial"/>
          <w:sz w:val="22"/>
          <w:szCs w:val="22"/>
          <w:lang w:eastAsia="en-CA"/>
        </w:rPr>
        <w:t>Completed and passed all assignments and assessments, as they may be assigned during the program (submission deadline: program end date)</w:t>
      </w:r>
    </w:p>
    <w:p w14:paraId="65E0765B" w14:textId="77777777" w:rsidR="003A71D3" w:rsidRPr="003A71D3" w:rsidRDefault="003A71D3" w:rsidP="003A71D3">
      <w:pPr>
        <w:pStyle w:val="NormalWeb"/>
        <w:shd w:val="clear" w:color="auto" w:fill="FFFFFF"/>
        <w:spacing w:before="0" w:beforeAutospacing="0" w:after="0" w:afterAutospacing="0"/>
        <w:ind w:left="15" w:right="15"/>
        <w:rPr>
          <w:rFonts w:ascii="Arial" w:hAnsi="Arial" w:cs="Arial"/>
          <w:color w:val="212529"/>
          <w:sz w:val="22"/>
          <w:szCs w:val="22"/>
          <w:bdr w:val="none" w:sz="0" w:space="0" w:color="auto" w:frame="1"/>
        </w:rPr>
      </w:pPr>
    </w:p>
    <w:p w14:paraId="6F2963BD" w14:textId="77777777" w:rsidR="003A71D3" w:rsidRPr="003A71D3" w:rsidRDefault="003A71D3" w:rsidP="003A71D3">
      <w:pPr>
        <w:pStyle w:val="NormalWeb"/>
        <w:shd w:val="clear" w:color="auto" w:fill="FFFFFF"/>
        <w:spacing w:before="0" w:beforeAutospacing="0" w:after="0" w:afterAutospacing="0"/>
        <w:ind w:left="15" w:right="15"/>
        <w:rPr>
          <w:rFonts w:ascii="Arial" w:hAnsi="Arial" w:cs="Arial"/>
          <w:color w:val="000000" w:themeColor="text1"/>
          <w:sz w:val="22"/>
          <w:szCs w:val="22"/>
          <w:bdr w:val="none" w:sz="0" w:space="0" w:color="auto" w:frame="1"/>
        </w:rPr>
      </w:pPr>
      <w:r w:rsidRPr="003A71D3">
        <w:rPr>
          <w:rStyle w:val="Strong"/>
          <w:rFonts w:ascii="IBM Plex Sans" w:hAnsi="IBM Plex Sans"/>
          <w:color w:val="141412"/>
          <w:sz w:val="22"/>
          <w:szCs w:val="22"/>
          <w:shd w:val="clear" w:color="auto" w:fill="FFFFFF"/>
        </w:rPr>
        <w:t>Please note, you must complete and submit your assignments and assessments before the program end date.</w:t>
      </w:r>
      <w:r w:rsidRPr="003A71D3">
        <w:rPr>
          <w:rFonts w:ascii="IBM Plex Sans" w:hAnsi="IBM Plex Sans"/>
          <w:color w:val="141412"/>
          <w:sz w:val="22"/>
          <w:szCs w:val="22"/>
          <w:shd w:val="clear" w:color="auto" w:fill="FFFFFF"/>
        </w:rPr>
        <w:t xml:space="preserve">  </w:t>
      </w:r>
      <w:r w:rsidRPr="003A71D3">
        <w:rPr>
          <w:rFonts w:ascii="Arial" w:hAnsi="Arial" w:cs="Arial"/>
          <w:b/>
          <w:bCs/>
          <w:color w:val="000000" w:themeColor="text1"/>
          <w:sz w:val="22"/>
          <w:szCs w:val="22"/>
          <w:bdr w:val="none" w:sz="0" w:space="0" w:color="auto" w:frame="1"/>
        </w:rPr>
        <w:t xml:space="preserve">Once </w:t>
      </w:r>
      <w:proofErr w:type="spellStart"/>
      <w:r w:rsidRPr="003A71D3">
        <w:rPr>
          <w:rFonts w:ascii="Arial" w:hAnsi="Arial" w:cs="Arial"/>
          <w:b/>
          <w:bCs/>
          <w:color w:val="000000" w:themeColor="text1"/>
          <w:sz w:val="22"/>
          <w:szCs w:val="22"/>
          <w:bdr w:val="none" w:sz="0" w:space="0" w:color="auto" w:frame="1"/>
        </w:rPr>
        <w:t>eClass</w:t>
      </w:r>
      <w:proofErr w:type="spellEnd"/>
      <w:r w:rsidRPr="003A71D3">
        <w:rPr>
          <w:rFonts w:ascii="Arial" w:hAnsi="Arial" w:cs="Arial"/>
          <w:b/>
          <w:bCs/>
          <w:color w:val="000000" w:themeColor="text1"/>
          <w:sz w:val="22"/>
          <w:szCs w:val="22"/>
          <w:bdr w:val="none" w:sz="0" w:space="0" w:color="auto" w:frame="1"/>
        </w:rPr>
        <w:t xml:space="preserve"> closes you will not be permitted to submit these ones.</w:t>
      </w:r>
    </w:p>
    <w:p w14:paraId="21E42BF8" w14:textId="77777777" w:rsidR="003A71D3" w:rsidRPr="003A71D3" w:rsidRDefault="003A71D3" w:rsidP="003A71D3">
      <w:pPr>
        <w:pStyle w:val="NormalWeb"/>
        <w:shd w:val="clear" w:color="auto" w:fill="FFFFFF"/>
        <w:spacing w:before="0" w:beforeAutospacing="0" w:after="0" w:afterAutospacing="0"/>
        <w:ind w:right="15"/>
        <w:rPr>
          <w:rFonts w:ascii="Arial" w:hAnsi="Arial" w:cs="Arial"/>
          <w:color w:val="212529"/>
          <w:sz w:val="22"/>
          <w:szCs w:val="22"/>
          <w:bdr w:val="none" w:sz="0" w:space="0" w:color="auto" w:frame="1"/>
        </w:rPr>
      </w:pPr>
    </w:p>
    <w:p w14:paraId="4977888F" w14:textId="77777777" w:rsidR="003A71D3" w:rsidRPr="003A71D3" w:rsidRDefault="003A71D3" w:rsidP="003A71D3">
      <w:pPr>
        <w:shd w:val="clear" w:color="auto" w:fill="FFFFFF"/>
        <w:rPr>
          <w:rFonts w:ascii="Arial" w:hAnsi="Arial" w:cs="Arial"/>
          <w:color w:val="000000"/>
          <w:sz w:val="22"/>
          <w:szCs w:val="22"/>
          <w:lang w:eastAsia="en-CA"/>
        </w:rPr>
      </w:pPr>
      <w:r w:rsidRPr="003A71D3">
        <w:rPr>
          <w:rFonts w:ascii="Arial" w:hAnsi="Arial" w:cs="Arial"/>
          <w:color w:val="2B2B2B"/>
          <w:sz w:val="22"/>
          <w:szCs w:val="22"/>
          <w:bdr w:val="none" w:sz="0" w:space="0" w:color="auto" w:frame="1"/>
          <w:lang w:eastAsia="en-CA"/>
        </w:rPr>
        <w:t>There are other programs you may want to consider next. You can see the full list of our programs on our website: https://hlln.info.yorku.ca/</w:t>
      </w:r>
      <w:r w:rsidRPr="003A71D3">
        <w:rPr>
          <w:rFonts w:ascii="Arial" w:hAnsi="Arial" w:cs="Arial"/>
          <w:color w:val="000000"/>
          <w:sz w:val="22"/>
          <w:szCs w:val="22"/>
          <w:lang w:eastAsia="en-CA"/>
        </w:rPr>
        <w:t xml:space="preserve"> </w:t>
      </w:r>
    </w:p>
    <w:p w14:paraId="09BEAA06" w14:textId="77777777" w:rsidR="003A71D3" w:rsidRPr="003A71D3" w:rsidRDefault="003A71D3" w:rsidP="003A71D3">
      <w:pPr>
        <w:pStyle w:val="NormalWeb"/>
        <w:shd w:val="clear" w:color="auto" w:fill="FFFFFF"/>
        <w:spacing w:before="0" w:beforeAutospacing="0" w:after="0" w:afterAutospacing="0"/>
        <w:ind w:right="15"/>
        <w:rPr>
          <w:rFonts w:ascii="Arial" w:hAnsi="Arial" w:cs="Arial"/>
          <w:color w:val="201F1E"/>
          <w:sz w:val="22"/>
          <w:szCs w:val="22"/>
        </w:rPr>
      </w:pPr>
    </w:p>
    <w:p w14:paraId="728D5403" w14:textId="77777777" w:rsidR="003A71D3" w:rsidRPr="003A71D3" w:rsidRDefault="003A71D3" w:rsidP="003A71D3">
      <w:pPr>
        <w:pStyle w:val="NormalWeb"/>
        <w:shd w:val="clear" w:color="auto" w:fill="FFFFFF"/>
        <w:spacing w:before="0" w:beforeAutospacing="0" w:after="0" w:afterAutospacing="0"/>
        <w:ind w:left="15" w:right="15"/>
        <w:rPr>
          <w:rFonts w:ascii="Arial" w:hAnsi="Arial" w:cs="Arial"/>
          <w:color w:val="201F1E"/>
          <w:sz w:val="22"/>
          <w:szCs w:val="22"/>
        </w:rPr>
      </w:pPr>
      <w:r w:rsidRPr="003A71D3">
        <w:rPr>
          <w:rFonts w:ascii="Arial" w:hAnsi="Arial" w:cs="Arial"/>
          <w:color w:val="212529"/>
          <w:sz w:val="22"/>
          <w:szCs w:val="22"/>
          <w:bdr w:val="none" w:sz="0" w:space="0" w:color="auto" w:frame="1"/>
        </w:rPr>
        <w:t xml:space="preserve">Discounts: As an HLLN Alumni, you are eligible for a discount towards our program fees (the discount will depend on the program fee). </w:t>
      </w:r>
      <w:r w:rsidRPr="003A71D3">
        <w:rPr>
          <w:rFonts w:ascii="Calibri" w:hAnsi="Calibri" w:cs="Calibri"/>
          <w:color w:val="201F1E"/>
          <w:sz w:val="22"/>
          <w:szCs w:val="22"/>
          <w:bdr w:val="none" w:sz="0" w:space="0" w:color="auto" w:frame="1"/>
          <w:shd w:val="clear" w:color="auto" w:fill="FFFFFF"/>
        </w:rPr>
        <w:t>“</w:t>
      </w:r>
      <w:r w:rsidRPr="003A71D3">
        <w:rPr>
          <w:rFonts w:ascii="Arial" w:hAnsi="Arial" w:cs="Arial"/>
          <w:color w:val="212529"/>
          <w:sz w:val="22"/>
          <w:szCs w:val="22"/>
          <w:bdr w:val="none" w:sz="0" w:space="0" w:color="auto" w:frame="1"/>
          <w:shd w:val="clear" w:color="auto" w:fill="FFFFFF"/>
        </w:rPr>
        <w:t>Please note discounts are not cumulative</w:t>
      </w:r>
    </w:p>
    <w:p w14:paraId="32DCDAE5" w14:textId="77777777" w:rsidR="003A71D3" w:rsidRPr="003A71D3" w:rsidRDefault="003A71D3" w:rsidP="003A71D3">
      <w:pPr>
        <w:pStyle w:val="NormalWeb"/>
        <w:shd w:val="clear" w:color="auto" w:fill="FFFFFF"/>
        <w:spacing w:before="0" w:beforeAutospacing="0" w:after="0" w:afterAutospacing="0"/>
        <w:ind w:left="15" w:right="15"/>
        <w:rPr>
          <w:rFonts w:ascii="Arial" w:hAnsi="Arial" w:cs="Arial"/>
          <w:color w:val="201F1E"/>
          <w:sz w:val="22"/>
          <w:szCs w:val="22"/>
        </w:rPr>
      </w:pPr>
      <w:r w:rsidRPr="003A71D3">
        <w:rPr>
          <w:rFonts w:ascii="Arial" w:hAnsi="Arial" w:cs="Arial"/>
          <w:color w:val="212529"/>
          <w:sz w:val="22"/>
          <w:szCs w:val="22"/>
          <w:bdr w:val="none" w:sz="0" w:space="0" w:color="auto" w:frame="1"/>
        </w:rPr>
        <w:t> </w:t>
      </w:r>
    </w:p>
    <w:p w14:paraId="5DC65AEE" w14:textId="77777777" w:rsidR="003A71D3" w:rsidRPr="003A71D3" w:rsidRDefault="003A71D3" w:rsidP="003A71D3">
      <w:pPr>
        <w:pStyle w:val="NormalWeb"/>
        <w:shd w:val="clear" w:color="auto" w:fill="FFFFFF"/>
        <w:spacing w:before="0" w:beforeAutospacing="0" w:after="0" w:afterAutospacing="0"/>
        <w:ind w:left="15" w:right="15"/>
        <w:rPr>
          <w:rFonts w:ascii="Arial" w:hAnsi="Arial" w:cs="Arial"/>
          <w:color w:val="201F1E"/>
          <w:sz w:val="22"/>
          <w:szCs w:val="22"/>
        </w:rPr>
      </w:pPr>
      <w:r w:rsidRPr="003A71D3">
        <w:rPr>
          <w:rFonts w:ascii="Arial" w:hAnsi="Arial" w:cs="Arial"/>
          <w:color w:val="212529"/>
          <w:sz w:val="22"/>
          <w:szCs w:val="22"/>
          <w:bdr w:val="none" w:sz="0" w:space="0" w:color="auto" w:frame="1"/>
        </w:rPr>
        <w:t>All the best,</w:t>
      </w:r>
    </w:p>
    <w:p w14:paraId="1D9B5134" w14:textId="77777777" w:rsidR="003A71D3" w:rsidRPr="003A71D3" w:rsidRDefault="003A71D3" w:rsidP="003A71D3">
      <w:pPr>
        <w:pStyle w:val="NormalWeb"/>
        <w:shd w:val="clear" w:color="auto" w:fill="FFFFFF"/>
        <w:spacing w:before="0" w:beforeAutospacing="0" w:after="0" w:afterAutospacing="0"/>
        <w:ind w:left="15" w:right="15"/>
        <w:rPr>
          <w:rFonts w:ascii="Arial" w:hAnsi="Arial" w:cs="Arial"/>
          <w:color w:val="212529"/>
          <w:sz w:val="22"/>
          <w:szCs w:val="22"/>
          <w:bdr w:val="none" w:sz="0" w:space="0" w:color="auto" w:frame="1"/>
        </w:rPr>
      </w:pPr>
      <w:r w:rsidRPr="003A71D3">
        <w:rPr>
          <w:rFonts w:ascii="Arial" w:hAnsi="Arial" w:cs="Arial"/>
          <w:color w:val="212529"/>
          <w:sz w:val="22"/>
          <w:szCs w:val="22"/>
          <w:bdr w:val="none" w:sz="0" w:space="0" w:color="auto" w:frame="1"/>
        </w:rPr>
        <w:t>Health Leadership and Learning Network </w:t>
      </w:r>
    </w:p>
    <w:p w14:paraId="1AF6F55A" w14:textId="77777777" w:rsidR="003A71D3" w:rsidRPr="003A71D3" w:rsidRDefault="003A71D3" w:rsidP="003A71D3"/>
    <w:p w14:paraId="31CDBF35" w14:textId="0FDAA428" w:rsidR="008732FD" w:rsidRPr="002A32E0" w:rsidRDefault="008732FD" w:rsidP="008732FD">
      <w:pPr>
        <w:pStyle w:val="Heading1"/>
        <w:rPr>
          <w:rFonts w:ascii="Arial" w:hAnsi="Arial" w:cs="Arial"/>
          <w:color w:val="A3190F"/>
          <w:sz w:val="22"/>
          <w:szCs w:val="22"/>
        </w:rPr>
      </w:pPr>
      <w:bookmarkStart w:id="152" w:name="_Toc51592749"/>
      <w:bookmarkStart w:id="153" w:name="_Toc462326528"/>
      <w:bookmarkStart w:id="154" w:name="_Toc59479464"/>
      <w:r w:rsidRPr="002A32E0">
        <w:rPr>
          <w:rFonts w:ascii="Arial" w:hAnsi="Arial" w:cs="Arial"/>
          <w:color w:val="A3190F"/>
          <w:sz w:val="22"/>
          <w:szCs w:val="22"/>
        </w:rPr>
        <w:lastRenderedPageBreak/>
        <w:t>OTHER TEMPLATES</w:t>
      </w:r>
      <w:bookmarkEnd w:id="152"/>
      <w:bookmarkEnd w:id="153"/>
      <w:bookmarkEnd w:id="154"/>
      <w:r w:rsidRPr="002A32E0">
        <w:rPr>
          <w:rFonts w:ascii="Arial" w:hAnsi="Arial" w:cs="Arial"/>
          <w:color w:val="A3190F"/>
          <w:sz w:val="22"/>
          <w:szCs w:val="22"/>
        </w:rPr>
        <w:t xml:space="preserve"> </w:t>
      </w:r>
    </w:p>
    <w:p w14:paraId="3D2D3450" w14:textId="77777777" w:rsidR="008732FD" w:rsidRPr="002A32E0" w:rsidRDefault="008732FD" w:rsidP="008732FD">
      <w:pPr>
        <w:rPr>
          <w:rFonts w:ascii="Arial" w:hAnsi="Arial" w:cs="Arial"/>
          <w:b/>
          <w:color w:val="D90404"/>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0"/>
      </w:tblGrid>
      <w:tr w:rsidR="008732FD" w:rsidRPr="002A32E0" w14:paraId="0FA48B1B" w14:textId="77777777" w:rsidTr="00115973">
        <w:tc>
          <w:tcPr>
            <w:tcW w:w="9500" w:type="dxa"/>
            <w:shd w:val="clear" w:color="auto" w:fill="auto"/>
          </w:tcPr>
          <w:p w14:paraId="347FFF0C" w14:textId="7C2B0C06" w:rsidR="0006523C" w:rsidRPr="0006523C" w:rsidRDefault="00363080" w:rsidP="0006523C">
            <w:pPr>
              <w:rPr>
                <w:rFonts w:ascii="Arial" w:eastAsia="Calibri" w:hAnsi="Arial" w:cs="Arial"/>
                <w:b/>
                <w:bCs/>
                <w:color w:val="000000"/>
                <w:sz w:val="22"/>
                <w:szCs w:val="22"/>
                <w:lang w:eastAsia="es-ES"/>
              </w:rPr>
            </w:pPr>
            <w:r w:rsidRPr="002A32E0">
              <w:rPr>
                <w:rFonts w:ascii="Arial" w:eastAsia="Calibri" w:hAnsi="Arial" w:cs="Arial"/>
                <w:b/>
                <w:bCs/>
                <w:color w:val="000000"/>
                <w:sz w:val="22"/>
                <w:szCs w:val="22"/>
                <w:lang w:eastAsia="es-ES"/>
              </w:rPr>
              <w:t>EMAIL 1</w:t>
            </w:r>
            <w:r w:rsidR="0006523C">
              <w:rPr>
                <w:rFonts w:ascii="Arial" w:eastAsia="Calibri" w:hAnsi="Arial" w:cs="Arial"/>
                <w:b/>
                <w:bCs/>
                <w:color w:val="000000"/>
                <w:sz w:val="22"/>
                <w:szCs w:val="22"/>
                <w:lang w:eastAsia="es-ES"/>
              </w:rPr>
              <w:t xml:space="preserve"> </w:t>
            </w:r>
            <w:r w:rsidR="0006523C" w:rsidRPr="0006523C">
              <w:rPr>
                <w:rFonts w:ascii="Arial" w:eastAsia="Calibri" w:hAnsi="Arial" w:cs="Arial"/>
                <w:b/>
                <w:bCs/>
                <w:color w:val="000000"/>
                <w:sz w:val="22"/>
                <w:szCs w:val="22"/>
                <w:lang w:eastAsia="es-ES"/>
              </w:rPr>
              <w:t xml:space="preserve">- </w:t>
            </w:r>
            <w:r w:rsidR="0006523C" w:rsidRPr="0006523C">
              <w:rPr>
                <w:rFonts w:ascii="Arial" w:hAnsi="Arial" w:cs="Arial"/>
                <w:b/>
                <w:bCs/>
                <w:color w:val="000000"/>
                <w:sz w:val="22"/>
                <w:szCs w:val="22"/>
              </w:rPr>
              <w:t xml:space="preserve">Student didn’t complete assessment on </w:t>
            </w:r>
            <w:proofErr w:type="spellStart"/>
            <w:r w:rsidR="0006523C" w:rsidRPr="0006523C">
              <w:rPr>
                <w:rFonts w:ascii="Arial" w:hAnsi="Arial" w:cs="Arial"/>
                <w:b/>
                <w:bCs/>
                <w:color w:val="000000"/>
                <w:sz w:val="22"/>
                <w:szCs w:val="22"/>
              </w:rPr>
              <w:t>eClass</w:t>
            </w:r>
            <w:proofErr w:type="spellEnd"/>
          </w:p>
          <w:p w14:paraId="2D685138" w14:textId="77777777" w:rsidR="0006523C" w:rsidRPr="002A32E0" w:rsidRDefault="0006523C" w:rsidP="0006523C">
            <w:pPr>
              <w:shd w:val="clear" w:color="auto" w:fill="FFFFFF"/>
              <w:textAlignment w:val="baseline"/>
              <w:rPr>
                <w:rFonts w:ascii="Arial" w:hAnsi="Arial" w:cs="Arial"/>
                <w:color w:val="000000"/>
                <w:sz w:val="22"/>
                <w:szCs w:val="22"/>
              </w:rPr>
            </w:pPr>
          </w:p>
          <w:p w14:paraId="6CE8D00A" w14:textId="77777777" w:rsidR="0006523C" w:rsidRPr="002A32E0" w:rsidRDefault="0006523C" w:rsidP="0006523C">
            <w:pPr>
              <w:pStyle w:val="NormalWeb"/>
              <w:shd w:val="clear" w:color="auto" w:fill="FFFFFF"/>
              <w:rPr>
                <w:rFonts w:ascii="Arial" w:hAnsi="Arial" w:cs="Arial"/>
                <w:color w:val="000000" w:themeColor="text1"/>
                <w:sz w:val="22"/>
                <w:szCs w:val="22"/>
                <w:lang w:val="en-US"/>
              </w:rPr>
            </w:pPr>
            <w:r w:rsidRPr="002A32E0">
              <w:rPr>
                <w:rFonts w:ascii="Arial" w:eastAsia="Calibri" w:hAnsi="Arial" w:cs="Arial"/>
                <w:color w:val="000000" w:themeColor="text1"/>
                <w:sz w:val="22"/>
                <w:szCs w:val="22"/>
                <w:lang w:eastAsia="es-ES"/>
              </w:rPr>
              <w:t>Greetings from the Health Leadership &amp; Learning Network</w:t>
            </w:r>
            <w:r w:rsidRPr="002A32E0">
              <w:rPr>
                <w:rFonts w:ascii="Arial" w:hAnsi="Arial" w:cs="Arial"/>
                <w:color w:val="000000" w:themeColor="text1"/>
                <w:sz w:val="22"/>
                <w:szCs w:val="22"/>
                <w:lang w:val="en-US"/>
              </w:rPr>
              <w:t xml:space="preserve"> </w:t>
            </w:r>
          </w:p>
          <w:p w14:paraId="16008D5D" w14:textId="77777777" w:rsidR="0006523C" w:rsidRPr="002A32E0" w:rsidRDefault="0006523C" w:rsidP="0006523C">
            <w:pPr>
              <w:shd w:val="clear" w:color="auto" w:fill="FFFFFF"/>
              <w:textAlignment w:val="baseline"/>
              <w:rPr>
                <w:rFonts w:ascii="Arial" w:hAnsi="Arial" w:cs="Arial"/>
                <w:color w:val="000000"/>
                <w:sz w:val="22"/>
                <w:szCs w:val="22"/>
                <w:lang w:eastAsia="en-CA"/>
              </w:rPr>
            </w:pPr>
            <w:r w:rsidRPr="002A32E0">
              <w:rPr>
                <w:rFonts w:ascii="Arial" w:hAnsi="Arial" w:cs="Arial"/>
                <w:color w:val="000000"/>
                <w:sz w:val="22"/>
                <w:szCs w:val="22"/>
              </w:rPr>
              <w:t xml:space="preserve">We are writing to inform that while checking </w:t>
            </w:r>
            <w:proofErr w:type="spellStart"/>
            <w:r w:rsidRPr="002A32E0">
              <w:rPr>
                <w:rFonts w:ascii="Arial" w:hAnsi="Arial" w:cs="Arial"/>
                <w:color w:val="000000"/>
                <w:sz w:val="22"/>
                <w:szCs w:val="22"/>
              </w:rPr>
              <w:t>eClass</w:t>
            </w:r>
            <w:proofErr w:type="spellEnd"/>
            <w:r w:rsidRPr="002A32E0">
              <w:rPr>
                <w:rFonts w:ascii="Arial" w:hAnsi="Arial" w:cs="Arial"/>
                <w:color w:val="000000"/>
                <w:sz w:val="22"/>
                <w:szCs w:val="22"/>
              </w:rPr>
              <w:t xml:space="preserve">, we noticed you did not submit the </w:t>
            </w:r>
            <w:proofErr w:type="gramStart"/>
            <w:r w:rsidRPr="002A32E0">
              <w:rPr>
                <w:rFonts w:ascii="Arial" w:hAnsi="Arial" w:cs="Arial"/>
                <w:color w:val="000000"/>
                <w:sz w:val="22"/>
                <w:szCs w:val="22"/>
              </w:rPr>
              <w:t>final  assessment</w:t>
            </w:r>
            <w:proofErr w:type="gramEnd"/>
            <w:r w:rsidRPr="002A32E0">
              <w:rPr>
                <w:rFonts w:ascii="Arial" w:hAnsi="Arial" w:cs="Arial"/>
                <w:color w:val="000000"/>
                <w:sz w:val="22"/>
                <w:szCs w:val="22"/>
              </w:rPr>
              <w:t xml:space="preserve"> for the </w:t>
            </w:r>
            <w:r w:rsidRPr="002A32E0">
              <w:rPr>
                <w:rFonts w:ascii="Arial" w:hAnsi="Arial" w:cs="Arial"/>
                <w:b/>
                <w:bCs/>
                <w:color w:val="000000"/>
                <w:sz w:val="22"/>
                <w:szCs w:val="22"/>
                <w:shd w:val="clear" w:color="auto" w:fill="FFFF00"/>
              </w:rPr>
              <w:t>Motivational Interviewing program</w:t>
            </w:r>
            <w:r w:rsidRPr="002A32E0">
              <w:rPr>
                <w:rFonts w:ascii="Arial" w:hAnsi="Arial" w:cs="Arial"/>
                <w:color w:val="000000"/>
                <w:sz w:val="22"/>
                <w:szCs w:val="22"/>
                <w:shd w:val="clear" w:color="auto" w:fill="FFFF00"/>
              </w:rPr>
              <w:t>.</w:t>
            </w:r>
            <w:r w:rsidRPr="002A32E0">
              <w:rPr>
                <w:rFonts w:ascii="Arial" w:hAnsi="Arial" w:cs="Arial"/>
                <w:color w:val="000000"/>
                <w:sz w:val="22"/>
                <w:szCs w:val="22"/>
              </w:rPr>
              <w:t>  This is one of the mandatory requirements required for us to issue the </w:t>
            </w:r>
            <w:r w:rsidRPr="002A32E0">
              <w:rPr>
                <w:rFonts w:ascii="Arial" w:hAnsi="Arial" w:cs="Arial"/>
                <w:b/>
                <w:bCs/>
                <w:color w:val="000000"/>
                <w:sz w:val="22"/>
                <w:szCs w:val="22"/>
              </w:rPr>
              <w:t>digital credential</w:t>
            </w:r>
            <w:r w:rsidRPr="002A32E0">
              <w:rPr>
                <w:rFonts w:ascii="Arial" w:hAnsi="Arial" w:cs="Arial"/>
                <w:b/>
                <w:bCs/>
                <w:color w:val="000000"/>
                <w:sz w:val="22"/>
                <w:szCs w:val="22"/>
                <w:bdr w:val="none" w:sz="0" w:space="0" w:color="auto" w:frame="1"/>
              </w:rPr>
              <w:t> </w:t>
            </w:r>
            <w:r w:rsidRPr="002A32E0">
              <w:rPr>
                <w:rFonts w:ascii="Arial" w:hAnsi="Arial" w:cs="Arial"/>
                <w:color w:val="000000"/>
                <w:sz w:val="22"/>
                <w:szCs w:val="22"/>
              </w:rPr>
              <w:t>attached to the program.</w:t>
            </w:r>
          </w:p>
          <w:p w14:paraId="2E3BEF38" w14:textId="77777777" w:rsidR="0006523C" w:rsidRPr="002A32E0" w:rsidRDefault="0006523C" w:rsidP="0006523C">
            <w:pPr>
              <w:shd w:val="clear" w:color="auto" w:fill="FFFFFF"/>
              <w:textAlignment w:val="baseline"/>
              <w:rPr>
                <w:rFonts w:ascii="Arial" w:hAnsi="Arial" w:cs="Arial"/>
                <w:color w:val="000000"/>
                <w:sz w:val="22"/>
                <w:szCs w:val="22"/>
              </w:rPr>
            </w:pPr>
          </w:p>
          <w:p w14:paraId="4C55074B" w14:textId="77777777" w:rsidR="0006523C" w:rsidRPr="002A32E0" w:rsidRDefault="0006523C" w:rsidP="0006523C">
            <w:pPr>
              <w:shd w:val="clear" w:color="auto" w:fill="FFFFFF"/>
              <w:textAlignment w:val="baseline"/>
              <w:rPr>
                <w:rFonts w:ascii="Arial" w:hAnsi="Arial" w:cs="Arial"/>
                <w:color w:val="000000"/>
                <w:sz w:val="22"/>
                <w:szCs w:val="22"/>
              </w:rPr>
            </w:pPr>
            <w:r w:rsidRPr="002A32E0">
              <w:rPr>
                <w:rFonts w:ascii="Arial" w:hAnsi="Arial" w:cs="Arial"/>
                <w:color w:val="000000"/>
                <w:sz w:val="22"/>
                <w:szCs w:val="22"/>
              </w:rPr>
              <w:t xml:space="preserve">You will not be able to access </w:t>
            </w:r>
            <w:proofErr w:type="spellStart"/>
            <w:r w:rsidRPr="002A32E0">
              <w:rPr>
                <w:rFonts w:ascii="Arial" w:hAnsi="Arial" w:cs="Arial"/>
                <w:color w:val="000000"/>
                <w:sz w:val="22"/>
                <w:szCs w:val="22"/>
              </w:rPr>
              <w:t>eClass</w:t>
            </w:r>
            <w:proofErr w:type="spellEnd"/>
            <w:r w:rsidRPr="002A32E0">
              <w:rPr>
                <w:rFonts w:ascii="Arial" w:hAnsi="Arial" w:cs="Arial"/>
                <w:color w:val="000000"/>
                <w:sz w:val="22"/>
                <w:szCs w:val="22"/>
              </w:rPr>
              <w:t xml:space="preserve"> anymore to submit the assessment. Therefore, if you</w:t>
            </w:r>
            <w:r w:rsidRPr="002A32E0">
              <w:rPr>
                <w:rFonts w:ascii="Arial" w:hAnsi="Arial" w:cs="Arial"/>
                <w:color w:val="000000"/>
                <w:sz w:val="22"/>
                <w:szCs w:val="22"/>
                <w:bdr w:val="none" w:sz="0" w:space="0" w:color="auto" w:frame="1"/>
                <w:shd w:val="clear" w:color="auto" w:fill="FFFFFF"/>
              </w:rPr>
              <w:t> are still interested in earning your digital credential</w:t>
            </w:r>
            <w:r w:rsidRPr="002A32E0">
              <w:rPr>
                <w:rFonts w:ascii="Arial" w:hAnsi="Arial" w:cs="Arial"/>
                <w:color w:val="000000"/>
                <w:sz w:val="22"/>
                <w:szCs w:val="22"/>
                <w:bdr w:val="none" w:sz="0" w:space="0" w:color="auto" w:frame="1"/>
                <w:shd w:val="clear" w:color="auto" w:fill="FFFF00"/>
              </w:rPr>
              <w:t>.  </w:t>
            </w:r>
            <w:r w:rsidRPr="002A32E0">
              <w:rPr>
                <w:rFonts w:ascii="Arial" w:hAnsi="Arial" w:cs="Arial"/>
                <w:b/>
                <w:bCs/>
                <w:color w:val="000000"/>
                <w:sz w:val="22"/>
                <w:szCs w:val="22"/>
                <w:bdr w:val="none" w:sz="0" w:space="0" w:color="auto" w:frame="1"/>
                <w:shd w:val="clear" w:color="auto" w:fill="FFFF00"/>
              </w:rPr>
              <w:t>We kindly ask you </w:t>
            </w:r>
            <w:r w:rsidRPr="002A32E0">
              <w:rPr>
                <w:rStyle w:val="xxxxmarkl4i3tsbec"/>
                <w:rFonts w:ascii="Arial" w:hAnsi="Arial" w:cs="Arial"/>
                <w:b/>
                <w:bCs/>
                <w:color w:val="000000"/>
                <w:sz w:val="22"/>
                <w:szCs w:val="22"/>
                <w:bdr w:val="none" w:sz="0" w:space="0" w:color="auto" w:frame="1"/>
                <w:shd w:val="clear" w:color="auto" w:fill="FFFF00"/>
              </w:rPr>
              <w:t>t</w:t>
            </w:r>
            <w:r w:rsidRPr="002A32E0">
              <w:rPr>
                <w:rFonts w:ascii="Arial" w:hAnsi="Arial" w:cs="Arial"/>
                <w:b/>
                <w:bCs/>
                <w:color w:val="000000"/>
                <w:sz w:val="22"/>
                <w:szCs w:val="22"/>
                <w:bdr w:val="none" w:sz="0" w:space="0" w:color="auto" w:frame="1"/>
                <w:shd w:val="clear" w:color="auto" w:fill="FFFF00"/>
              </w:rPr>
              <w:t>o submit by May 27</w:t>
            </w:r>
            <w:r w:rsidRPr="002A32E0">
              <w:rPr>
                <w:rFonts w:ascii="Arial" w:hAnsi="Arial" w:cs="Arial"/>
                <w:b/>
                <w:bCs/>
                <w:color w:val="000000"/>
                <w:sz w:val="22"/>
                <w:szCs w:val="22"/>
                <w:bdr w:val="none" w:sz="0" w:space="0" w:color="auto" w:frame="1"/>
                <w:shd w:val="clear" w:color="auto" w:fill="FFFF00"/>
                <w:vertAlign w:val="superscript"/>
              </w:rPr>
              <w:t>th</w:t>
            </w:r>
            <w:r w:rsidRPr="002A32E0">
              <w:rPr>
                <w:rFonts w:ascii="Arial" w:hAnsi="Arial" w:cs="Arial"/>
                <w:color w:val="000000"/>
                <w:sz w:val="22"/>
                <w:szCs w:val="22"/>
                <w:bdr w:val="none" w:sz="0" w:space="0" w:color="auto" w:frame="1"/>
                <w:shd w:val="clear" w:color="auto" w:fill="FFFF00"/>
              </w:rPr>
              <w:t> the assessment we</w:t>
            </w:r>
            <w:r w:rsidRPr="002A32E0">
              <w:rPr>
                <w:rFonts w:ascii="Arial" w:hAnsi="Arial" w:cs="Arial"/>
                <w:color w:val="000000"/>
                <w:sz w:val="22"/>
                <w:szCs w:val="22"/>
                <w:u w:val="single"/>
                <w:bdr w:val="none" w:sz="0" w:space="0" w:color="auto" w:frame="1"/>
                <w:shd w:val="clear" w:color="auto" w:fill="FFFF00"/>
              </w:rPr>
              <w:t> </w:t>
            </w:r>
            <w:r w:rsidRPr="002A32E0">
              <w:rPr>
                <w:rFonts w:ascii="Arial" w:hAnsi="Arial" w:cs="Arial"/>
                <w:color w:val="000000"/>
                <w:sz w:val="22"/>
                <w:szCs w:val="22"/>
                <w:u w:val="single"/>
                <w:shd w:val="clear" w:color="auto" w:fill="FFFF00"/>
              </w:rPr>
              <w:t>have attached</w:t>
            </w:r>
            <w:r w:rsidRPr="002A32E0">
              <w:rPr>
                <w:rFonts w:ascii="Arial" w:hAnsi="Arial" w:cs="Arial"/>
                <w:color w:val="000000"/>
                <w:sz w:val="22"/>
                <w:szCs w:val="22"/>
                <w:u w:val="single"/>
                <w:bdr w:val="none" w:sz="0" w:space="0" w:color="auto" w:frame="1"/>
                <w:shd w:val="clear" w:color="auto" w:fill="FFFF00"/>
              </w:rPr>
              <w:t> </w:t>
            </w:r>
            <w:r w:rsidRPr="002A32E0">
              <w:rPr>
                <w:rStyle w:val="xxxxmarkl4i3tsbec"/>
                <w:rFonts w:ascii="Arial" w:hAnsi="Arial" w:cs="Arial"/>
                <w:color w:val="000000"/>
                <w:sz w:val="22"/>
                <w:szCs w:val="22"/>
                <w:bdr w:val="none" w:sz="0" w:space="0" w:color="auto" w:frame="1"/>
                <w:shd w:val="clear" w:color="auto" w:fill="FFFFFF"/>
              </w:rPr>
              <w:t>t</w:t>
            </w:r>
            <w:r w:rsidRPr="002A32E0">
              <w:rPr>
                <w:rFonts w:ascii="Arial" w:hAnsi="Arial" w:cs="Arial"/>
                <w:color w:val="000000"/>
                <w:sz w:val="22"/>
                <w:szCs w:val="22"/>
                <w:bdr w:val="none" w:sz="0" w:space="0" w:color="auto" w:frame="1"/>
                <w:shd w:val="clear" w:color="auto" w:fill="FFFFFF"/>
              </w:rPr>
              <w:t>o </w:t>
            </w:r>
            <w:r w:rsidRPr="002A32E0">
              <w:rPr>
                <w:rStyle w:val="xxxxmarkl4i3tsbec"/>
                <w:rFonts w:ascii="Arial" w:hAnsi="Arial" w:cs="Arial"/>
                <w:color w:val="000000"/>
                <w:sz w:val="22"/>
                <w:szCs w:val="22"/>
                <w:bdr w:val="none" w:sz="0" w:space="0" w:color="auto" w:frame="1"/>
                <w:shd w:val="clear" w:color="auto" w:fill="FFFFFF"/>
              </w:rPr>
              <w:t>t</w:t>
            </w:r>
            <w:r w:rsidRPr="002A32E0">
              <w:rPr>
                <w:rFonts w:ascii="Arial" w:hAnsi="Arial" w:cs="Arial"/>
                <w:color w:val="000000"/>
                <w:sz w:val="22"/>
                <w:szCs w:val="22"/>
                <w:bdr w:val="none" w:sz="0" w:space="0" w:color="auto" w:frame="1"/>
                <w:shd w:val="clear" w:color="auto" w:fill="FFFFFF"/>
              </w:rPr>
              <w:t>his email. </w:t>
            </w:r>
            <w:r w:rsidRPr="002A32E0">
              <w:rPr>
                <w:rFonts w:ascii="Arial" w:hAnsi="Arial" w:cs="Arial"/>
                <w:color w:val="000000"/>
                <w:sz w:val="22"/>
                <w:szCs w:val="22"/>
                <w:bdr w:val="none" w:sz="0" w:space="0" w:color="auto" w:frame="1"/>
              </w:rPr>
              <w:t> Please note, </w:t>
            </w:r>
            <w:r w:rsidRPr="002A32E0">
              <w:rPr>
                <w:rStyle w:val="xxxxmarkl4i3tsbec"/>
                <w:rFonts w:ascii="Arial" w:hAnsi="Arial" w:cs="Arial"/>
                <w:color w:val="000000"/>
                <w:sz w:val="22"/>
                <w:szCs w:val="22"/>
                <w:bdr w:val="none" w:sz="0" w:space="0" w:color="auto" w:frame="1"/>
              </w:rPr>
              <w:t>t</w:t>
            </w:r>
            <w:r w:rsidRPr="002A32E0">
              <w:rPr>
                <w:rFonts w:ascii="Arial" w:hAnsi="Arial" w:cs="Arial"/>
                <w:color w:val="000000"/>
                <w:sz w:val="22"/>
                <w:szCs w:val="22"/>
                <w:bdr w:val="none" w:sz="0" w:space="0" w:color="auto" w:frame="1"/>
              </w:rPr>
              <w:t>hat </w:t>
            </w:r>
            <w:r w:rsidRPr="002A32E0">
              <w:rPr>
                <w:rStyle w:val="xxxxmarkl4i3tsbec"/>
                <w:rFonts w:ascii="Arial" w:hAnsi="Arial" w:cs="Arial"/>
                <w:color w:val="000000"/>
                <w:sz w:val="22"/>
                <w:szCs w:val="22"/>
                <w:bdr w:val="none" w:sz="0" w:space="0" w:color="auto" w:frame="1"/>
              </w:rPr>
              <w:t>t</w:t>
            </w:r>
            <w:r w:rsidRPr="002A32E0">
              <w:rPr>
                <w:rFonts w:ascii="Arial" w:hAnsi="Arial" w:cs="Arial"/>
                <w:color w:val="000000"/>
                <w:sz w:val="22"/>
                <w:szCs w:val="22"/>
                <w:bdr w:val="none" w:sz="0" w:space="0" w:color="auto" w:frame="1"/>
              </w:rPr>
              <w:t>here will not be any additional extensions or opportunities </w:t>
            </w:r>
            <w:r w:rsidRPr="002A32E0">
              <w:rPr>
                <w:rStyle w:val="xxxxmarkl4i3tsbec"/>
                <w:rFonts w:ascii="Arial" w:hAnsi="Arial" w:cs="Arial"/>
                <w:color w:val="000000"/>
                <w:sz w:val="22"/>
                <w:szCs w:val="22"/>
                <w:bdr w:val="none" w:sz="0" w:space="0" w:color="auto" w:frame="1"/>
              </w:rPr>
              <w:t>t</w:t>
            </w:r>
            <w:r w:rsidRPr="002A32E0">
              <w:rPr>
                <w:rFonts w:ascii="Arial" w:hAnsi="Arial" w:cs="Arial"/>
                <w:color w:val="000000"/>
                <w:sz w:val="22"/>
                <w:szCs w:val="22"/>
                <w:bdr w:val="none" w:sz="0" w:space="0" w:color="auto" w:frame="1"/>
              </w:rPr>
              <w:t>o submit </w:t>
            </w:r>
            <w:r w:rsidRPr="002A32E0">
              <w:rPr>
                <w:rStyle w:val="xxxxmarkl4i3tsbec"/>
                <w:rFonts w:ascii="Arial" w:hAnsi="Arial" w:cs="Arial"/>
                <w:color w:val="000000"/>
                <w:sz w:val="22"/>
                <w:szCs w:val="22"/>
                <w:bdr w:val="none" w:sz="0" w:space="0" w:color="auto" w:frame="1"/>
              </w:rPr>
              <w:t>t</w:t>
            </w:r>
            <w:r w:rsidRPr="002A32E0">
              <w:rPr>
                <w:rFonts w:ascii="Arial" w:hAnsi="Arial" w:cs="Arial"/>
                <w:color w:val="000000"/>
                <w:sz w:val="22"/>
                <w:szCs w:val="22"/>
                <w:bdr w:val="none" w:sz="0" w:space="0" w:color="auto" w:frame="1"/>
              </w:rPr>
              <w:t>he assessment after May 27</w:t>
            </w:r>
            <w:proofErr w:type="gramStart"/>
            <w:r w:rsidRPr="002A32E0">
              <w:rPr>
                <w:rFonts w:ascii="Arial" w:hAnsi="Arial" w:cs="Arial"/>
                <w:color w:val="000000"/>
                <w:sz w:val="22"/>
                <w:szCs w:val="22"/>
                <w:bdr w:val="none" w:sz="0" w:space="0" w:color="auto" w:frame="1"/>
                <w:vertAlign w:val="superscript"/>
              </w:rPr>
              <w:t>th</w:t>
            </w:r>
            <w:r w:rsidRPr="002A32E0">
              <w:rPr>
                <w:rFonts w:ascii="Arial" w:hAnsi="Arial" w:cs="Arial"/>
                <w:color w:val="000000"/>
                <w:sz w:val="22"/>
                <w:szCs w:val="22"/>
                <w:bdr w:val="none" w:sz="0" w:space="0" w:color="auto" w:frame="1"/>
              </w:rPr>
              <w:t> ,</w:t>
            </w:r>
            <w:proofErr w:type="gramEnd"/>
            <w:r w:rsidRPr="002A32E0">
              <w:rPr>
                <w:rFonts w:ascii="Arial" w:hAnsi="Arial" w:cs="Arial"/>
                <w:color w:val="000000"/>
                <w:sz w:val="22"/>
                <w:szCs w:val="22"/>
                <w:bdr w:val="none" w:sz="0" w:space="0" w:color="auto" w:frame="1"/>
              </w:rPr>
              <w:t xml:space="preserve"> which might mean missing </w:t>
            </w:r>
            <w:r w:rsidRPr="002A32E0">
              <w:rPr>
                <w:rStyle w:val="xxxxmarkl4i3tsbec"/>
                <w:rFonts w:ascii="Arial" w:hAnsi="Arial" w:cs="Arial"/>
                <w:color w:val="000000"/>
                <w:sz w:val="22"/>
                <w:szCs w:val="22"/>
                <w:bdr w:val="none" w:sz="0" w:space="0" w:color="auto" w:frame="1"/>
              </w:rPr>
              <w:t>t</w:t>
            </w:r>
            <w:r w:rsidRPr="002A32E0">
              <w:rPr>
                <w:rFonts w:ascii="Arial" w:hAnsi="Arial" w:cs="Arial"/>
                <w:color w:val="000000"/>
                <w:sz w:val="22"/>
                <w:szCs w:val="22"/>
                <w:bdr w:val="none" w:sz="0" w:space="0" w:color="auto" w:frame="1"/>
              </w:rPr>
              <w:t>he chance </w:t>
            </w:r>
            <w:r w:rsidRPr="002A32E0">
              <w:rPr>
                <w:rStyle w:val="xxxxmarkl4i3tsbec"/>
                <w:rFonts w:ascii="Arial" w:hAnsi="Arial" w:cs="Arial"/>
                <w:color w:val="000000"/>
                <w:sz w:val="22"/>
                <w:szCs w:val="22"/>
                <w:bdr w:val="none" w:sz="0" w:space="0" w:color="auto" w:frame="1"/>
              </w:rPr>
              <w:t>t</w:t>
            </w:r>
            <w:r w:rsidRPr="002A32E0">
              <w:rPr>
                <w:rFonts w:ascii="Arial" w:hAnsi="Arial" w:cs="Arial"/>
                <w:color w:val="000000"/>
                <w:sz w:val="22"/>
                <w:szCs w:val="22"/>
                <w:bdr w:val="none" w:sz="0" w:space="0" w:color="auto" w:frame="1"/>
              </w:rPr>
              <w:t>o earn your digital credential. </w:t>
            </w:r>
          </w:p>
          <w:p w14:paraId="75059AD0" w14:textId="77777777" w:rsidR="0006523C" w:rsidRPr="002A32E0" w:rsidRDefault="0006523C" w:rsidP="0006523C">
            <w:pPr>
              <w:shd w:val="clear" w:color="auto" w:fill="FFFFFF"/>
              <w:textAlignment w:val="baseline"/>
              <w:rPr>
                <w:rFonts w:ascii="Arial" w:hAnsi="Arial" w:cs="Arial"/>
                <w:color w:val="000000"/>
                <w:sz w:val="22"/>
                <w:szCs w:val="22"/>
              </w:rPr>
            </w:pPr>
            <w:r w:rsidRPr="002A32E0">
              <w:rPr>
                <w:rFonts w:ascii="Arial" w:hAnsi="Arial" w:cs="Arial"/>
                <w:color w:val="000000"/>
                <w:sz w:val="22"/>
                <w:szCs w:val="22"/>
                <w:bdr w:val="none" w:sz="0" w:space="0" w:color="auto" w:frame="1"/>
              </w:rPr>
              <w:br/>
            </w:r>
          </w:p>
          <w:p w14:paraId="71708F53" w14:textId="73112435" w:rsidR="00363080" w:rsidRPr="002A32E0" w:rsidRDefault="0006523C" w:rsidP="0006523C">
            <w:pPr>
              <w:rPr>
                <w:rFonts w:ascii="Arial" w:eastAsia="Calibri" w:hAnsi="Arial" w:cs="Arial"/>
                <w:color w:val="000000"/>
                <w:sz w:val="22"/>
                <w:szCs w:val="22"/>
                <w:lang w:eastAsia="es-ES"/>
              </w:rPr>
            </w:pPr>
            <w:r w:rsidRPr="002A32E0">
              <w:rPr>
                <w:rFonts w:ascii="Arial" w:hAnsi="Arial" w:cs="Arial"/>
                <w:color w:val="000000"/>
                <w:sz w:val="22"/>
                <w:szCs w:val="22"/>
                <w:bdr w:val="none" w:sz="0" w:space="0" w:color="auto" w:frame="1"/>
                <w:shd w:val="clear" w:color="auto" w:fill="FFFF00"/>
              </w:rPr>
              <w:t xml:space="preserve">Karen </w:t>
            </w:r>
            <w:r w:rsidRPr="002A32E0">
              <w:rPr>
                <w:rFonts w:ascii="Arial" w:hAnsi="Arial" w:cs="Arial"/>
                <w:color w:val="000000"/>
                <w:sz w:val="22"/>
                <w:szCs w:val="22"/>
                <w:bdr w:val="none" w:sz="0" w:space="0" w:color="auto" w:frame="1"/>
              </w:rPr>
              <w:t xml:space="preserve">our goal is to help you by reminding you and keeping you informed of our program policies. Please note as per our policies, all mandatory requirements must be completed on </w:t>
            </w:r>
            <w:proofErr w:type="spellStart"/>
            <w:r w:rsidRPr="002A32E0">
              <w:rPr>
                <w:rFonts w:ascii="Arial" w:hAnsi="Arial" w:cs="Arial"/>
                <w:color w:val="000000"/>
                <w:sz w:val="22"/>
                <w:szCs w:val="22"/>
                <w:bdr w:val="none" w:sz="0" w:space="0" w:color="auto" w:frame="1"/>
              </w:rPr>
              <w:t>eClass</w:t>
            </w:r>
            <w:proofErr w:type="spellEnd"/>
            <w:r w:rsidRPr="002A32E0">
              <w:rPr>
                <w:rFonts w:ascii="Arial" w:hAnsi="Arial" w:cs="Arial"/>
                <w:color w:val="000000"/>
                <w:sz w:val="22"/>
                <w:szCs w:val="22"/>
                <w:bdr w:val="none" w:sz="0" w:space="0" w:color="auto" w:frame="1"/>
              </w:rPr>
              <w:t xml:space="preserve"> by the program end date. We hope this information may help you in the future</w:t>
            </w:r>
          </w:p>
          <w:p w14:paraId="7E396973" w14:textId="7B8F56F0" w:rsidR="00363080" w:rsidRPr="002A32E0" w:rsidRDefault="00363080" w:rsidP="00115973">
            <w:pPr>
              <w:rPr>
                <w:rFonts w:ascii="Arial" w:eastAsia="Calibri" w:hAnsi="Arial" w:cs="Arial"/>
                <w:sz w:val="22"/>
                <w:szCs w:val="22"/>
                <w:lang w:eastAsia="es-ES"/>
              </w:rPr>
            </w:pPr>
          </w:p>
          <w:p w14:paraId="45072043" w14:textId="3D6D738C" w:rsidR="00363080" w:rsidRPr="002A32E0" w:rsidRDefault="00363080" w:rsidP="00115973">
            <w:pPr>
              <w:rPr>
                <w:rFonts w:ascii="Arial" w:eastAsia="Calibri" w:hAnsi="Arial" w:cs="Arial"/>
                <w:sz w:val="22"/>
                <w:szCs w:val="22"/>
                <w:lang w:eastAsia="es-ES"/>
              </w:rPr>
            </w:pPr>
          </w:p>
          <w:p w14:paraId="2AF68718" w14:textId="1C15AF5F" w:rsidR="00363080" w:rsidRPr="002A32E0" w:rsidRDefault="00363080" w:rsidP="00115973">
            <w:pPr>
              <w:rPr>
                <w:rFonts w:ascii="Arial" w:eastAsia="Calibri" w:hAnsi="Arial" w:cs="Arial"/>
                <w:b/>
                <w:bCs/>
                <w:sz w:val="22"/>
                <w:szCs w:val="22"/>
                <w:lang w:eastAsia="es-ES"/>
              </w:rPr>
            </w:pPr>
            <w:r w:rsidRPr="002A32E0">
              <w:rPr>
                <w:rFonts w:ascii="Arial" w:eastAsia="Calibri" w:hAnsi="Arial" w:cs="Arial"/>
                <w:b/>
                <w:bCs/>
                <w:sz w:val="22"/>
                <w:szCs w:val="22"/>
                <w:lang w:eastAsia="es-ES"/>
              </w:rPr>
              <w:t>EMAIL 2 – Evaluative Assessments</w:t>
            </w:r>
          </w:p>
          <w:p w14:paraId="61CEFC57" w14:textId="5CB37390" w:rsidR="00363080" w:rsidRPr="002A32E0" w:rsidRDefault="00363080" w:rsidP="00115973">
            <w:pPr>
              <w:rPr>
                <w:rFonts w:ascii="Arial" w:eastAsia="Calibri" w:hAnsi="Arial" w:cs="Arial"/>
                <w:sz w:val="22"/>
                <w:szCs w:val="22"/>
                <w:lang w:eastAsia="es-ES"/>
              </w:rPr>
            </w:pPr>
          </w:p>
          <w:p w14:paraId="129772B0" w14:textId="77777777" w:rsidR="00363080" w:rsidRPr="002A32E0" w:rsidRDefault="00363080" w:rsidP="00363080">
            <w:pPr>
              <w:pStyle w:val="NormalWeb"/>
              <w:shd w:val="clear" w:color="auto" w:fill="FFFFFF"/>
              <w:rPr>
                <w:rFonts w:ascii="Arial" w:hAnsi="Arial" w:cs="Arial"/>
                <w:color w:val="000000" w:themeColor="text1"/>
                <w:sz w:val="22"/>
                <w:szCs w:val="22"/>
                <w:lang w:val="en-US"/>
              </w:rPr>
            </w:pPr>
            <w:r w:rsidRPr="002A32E0">
              <w:rPr>
                <w:rFonts w:ascii="Arial" w:eastAsia="Calibri" w:hAnsi="Arial" w:cs="Arial"/>
                <w:color w:val="000000" w:themeColor="text1"/>
                <w:sz w:val="22"/>
                <w:szCs w:val="22"/>
                <w:lang w:eastAsia="es-ES"/>
              </w:rPr>
              <w:t>Greetings from the Health Leadership &amp; Learning Network</w:t>
            </w:r>
            <w:r w:rsidRPr="002A32E0">
              <w:rPr>
                <w:rFonts w:ascii="Arial" w:hAnsi="Arial" w:cs="Arial"/>
                <w:color w:val="000000" w:themeColor="text1"/>
                <w:sz w:val="22"/>
                <w:szCs w:val="22"/>
                <w:lang w:val="en-US"/>
              </w:rPr>
              <w:t xml:space="preserve"> </w:t>
            </w:r>
          </w:p>
          <w:p w14:paraId="3E4ED7C0" w14:textId="3C11E328" w:rsidR="00363080" w:rsidRPr="002A32E0" w:rsidRDefault="00363080" w:rsidP="00363080">
            <w:pPr>
              <w:pStyle w:val="NormalWeb"/>
              <w:shd w:val="clear" w:color="auto" w:fill="FFFFFF"/>
              <w:rPr>
                <w:rFonts w:ascii="Arial" w:hAnsi="Arial" w:cs="Arial"/>
                <w:color w:val="000000" w:themeColor="text1"/>
                <w:sz w:val="22"/>
                <w:szCs w:val="22"/>
                <w:lang w:val="en-US"/>
              </w:rPr>
            </w:pPr>
            <w:r w:rsidRPr="002A32E0">
              <w:rPr>
                <w:rFonts w:ascii="Arial" w:hAnsi="Arial" w:cs="Arial"/>
                <w:color w:val="000000" w:themeColor="text1"/>
                <w:sz w:val="22"/>
                <w:szCs w:val="22"/>
                <w:lang w:val="en-US"/>
              </w:rPr>
              <w:t xml:space="preserve">My name </w:t>
            </w:r>
            <w:r w:rsidRPr="002A32E0">
              <w:rPr>
                <w:rFonts w:ascii="Arial" w:hAnsi="Arial" w:cs="Arial"/>
                <w:color w:val="000000" w:themeColor="text1"/>
                <w:sz w:val="22"/>
                <w:szCs w:val="22"/>
                <w:highlight w:val="yellow"/>
                <w:lang w:val="en-US"/>
              </w:rPr>
              <w:t xml:space="preserve">is </w:t>
            </w:r>
            <w:proofErr w:type="gramStart"/>
            <w:r w:rsidRPr="002A32E0">
              <w:rPr>
                <w:rFonts w:ascii="Arial" w:hAnsi="Arial" w:cs="Arial"/>
                <w:color w:val="000000" w:themeColor="text1"/>
                <w:sz w:val="22"/>
                <w:szCs w:val="22"/>
                <w:highlight w:val="yellow"/>
                <w:lang w:val="en-US"/>
              </w:rPr>
              <w:t>( name</w:t>
            </w:r>
            <w:proofErr w:type="gramEnd"/>
            <w:r w:rsidRPr="002A32E0">
              <w:rPr>
                <w:rFonts w:ascii="Arial" w:hAnsi="Arial" w:cs="Arial"/>
                <w:color w:val="000000" w:themeColor="text1"/>
                <w:sz w:val="22"/>
                <w:szCs w:val="22"/>
                <w:highlight w:val="yellow"/>
                <w:lang w:val="en-US"/>
              </w:rPr>
              <w:t xml:space="preserve"> and tile)</w:t>
            </w:r>
            <w:r w:rsidRPr="002A32E0">
              <w:rPr>
                <w:rFonts w:ascii="Arial" w:hAnsi="Arial" w:cs="Arial"/>
                <w:color w:val="000000" w:themeColor="text1"/>
                <w:sz w:val="22"/>
                <w:szCs w:val="22"/>
                <w:lang w:val="en-US"/>
              </w:rPr>
              <w:t xml:space="preserve"> for HLLN and I am </w:t>
            </w:r>
            <w:proofErr w:type="spellStart"/>
            <w:r w:rsidRPr="002A32E0">
              <w:rPr>
                <w:rFonts w:ascii="Arial" w:hAnsi="Arial" w:cs="Arial"/>
                <w:color w:val="000000" w:themeColor="text1"/>
                <w:sz w:val="22"/>
                <w:szCs w:val="22"/>
                <w:lang w:val="en-US"/>
              </w:rPr>
              <w:t>cont</w:t>
            </w:r>
            <w:proofErr w:type="spellEnd"/>
            <w:r w:rsidRPr="002A32E0">
              <w:rPr>
                <w:rFonts w:ascii="Arial" w:hAnsi="Arial" w:cs="Arial"/>
                <w:color w:val="000000" w:themeColor="text1"/>
                <w:sz w:val="22"/>
                <w:szCs w:val="22"/>
                <w:lang w:val="en-US"/>
              </w:rPr>
              <w:t>​acting you on behalf of the team to apologize for the delay in the Evaluative Experiential Module Assessment scheduling. We appreciate your participation thus far in the processes. We'll email you to schedule your Evaluative Experiential Module Assessment once the process explained in the paragraphs below has been completed.</w:t>
            </w:r>
          </w:p>
          <w:p w14:paraId="71B7C96C" w14:textId="7031AD8C" w:rsidR="00363080" w:rsidRPr="002A32E0" w:rsidRDefault="00363080" w:rsidP="00363080">
            <w:pPr>
              <w:pStyle w:val="NormalWeb"/>
              <w:shd w:val="clear" w:color="auto" w:fill="FFFFFF"/>
              <w:rPr>
                <w:rFonts w:ascii="Arial" w:hAnsi="Arial" w:cs="Arial"/>
                <w:color w:val="000000" w:themeColor="text1"/>
                <w:sz w:val="22"/>
                <w:szCs w:val="22"/>
                <w:lang w:val="en-US"/>
              </w:rPr>
            </w:pPr>
            <w:r w:rsidRPr="002A32E0">
              <w:rPr>
                <w:rFonts w:ascii="Arial" w:hAnsi="Arial" w:cs="Arial"/>
                <w:color w:val="000000" w:themeColor="text1"/>
                <w:sz w:val="22"/>
                <w:szCs w:val="22"/>
                <w:lang w:val="en-US"/>
              </w:rPr>
              <w:t>Please note the process for obtaining "digital credentials" (incl. the Evaluative Experiential Module Assessment) has been recently updated, as indicated by York University and E-Campus Ontario to comply with new "continuing education standards". Institutions offering digital credentials must assess that students have the skills as represented by the credential</w:t>
            </w:r>
          </w:p>
          <w:p w14:paraId="32B72AEC" w14:textId="77777777" w:rsidR="00363080" w:rsidRPr="002A32E0" w:rsidRDefault="00363080" w:rsidP="00363080">
            <w:pPr>
              <w:pStyle w:val="NormalWeb"/>
              <w:shd w:val="clear" w:color="auto" w:fill="FFFFFF"/>
              <w:rPr>
                <w:rFonts w:ascii="Arial" w:hAnsi="Arial" w:cs="Arial"/>
                <w:color w:val="000000" w:themeColor="text1"/>
                <w:sz w:val="22"/>
                <w:szCs w:val="22"/>
                <w:lang w:val="en-US"/>
              </w:rPr>
            </w:pPr>
            <w:r w:rsidRPr="002A32E0">
              <w:rPr>
                <w:rFonts w:ascii="Arial" w:hAnsi="Arial" w:cs="Arial"/>
                <w:b/>
                <w:bCs/>
                <w:color w:val="000000" w:themeColor="text1"/>
                <w:sz w:val="22"/>
                <w:szCs w:val="22"/>
                <w:u w:val="single"/>
                <w:lang w:val="en-US"/>
              </w:rPr>
              <w:t xml:space="preserve">Evaluative Experiential Module </w:t>
            </w:r>
          </w:p>
          <w:p w14:paraId="37F66EC9" w14:textId="77777777" w:rsidR="00363080" w:rsidRPr="002A32E0" w:rsidRDefault="00363080" w:rsidP="00363080">
            <w:pPr>
              <w:pStyle w:val="NormalWeb"/>
              <w:shd w:val="clear" w:color="auto" w:fill="FFFFFF"/>
              <w:rPr>
                <w:rFonts w:ascii="Arial" w:hAnsi="Arial" w:cs="Arial"/>
                <w:color w:val="000000" w:themeColor="text1"/>
                <w:sz w:val="22"/>
                <w:szCs w:val="22"/>
                <w:lang w:val="en-US"/>
              </w:rPr>
            </w:pPr>
            <w:r w:rsidRPr="002A32E0">
              <w:rPr>
                <w:rFonts w:ascii="Arial" w:hAnsi="Arial" w:cs="Arial"/>
                <w:color w:val="000000" w:themeColor="text1"/>
                <w:sz w:val="22"/>
                <w:szCs w:val="22"/>
                <w:lang w:val="en-US"/>
              </w:rPr>
              <w:t xml:space="preserve">Students must pass the individual post-program online assessment for each </w:t>
            </w:r>
            <w:r w:rsidRPr="002A32E0">
              <w:rPr>
                <w:rFonts w:ascii="Arial" w:hAnsi="Arial" w:cs="Arial"/>
                <w:strike/>
                <w:color w:val="000000" w:themeColor="text1"/>
                <w:sz w:val="22"/>
                <w:szCs w:val="22"/>
                <w:lang w:val="en-US"/>
              </w:rPr>
              <w:t>one</w:t>
            </w:r>
            <w:r w:rsidRPr="002A32E0">
              <w:rPr>
                <w:rFonts w:ascii="Arial" w:hAnsi="Arial" w:cs="Arial"/>
                <w:color w:val="000000" w:themeColor="text1"/>
                <w:sz w:val="22"/>
                <w:szCs w:val="22"/>
                <w:lang w:val="en-US"/>
              </w:rPr>
              <w:t xml:space="preserve"> of the programs of the Professional Certificate learning pathway, before HLLN can conduct the Evaluative Experiential Module assessment. The post- program online assessments are short open book knowledge tests, and participations will have up to </w:t>
            </w:r>
            <w:r w:rsidRPr="002A32E0">
              <w:rPr>
                <w:rFonts w:ascii="Arial" w:hAnsi="Arial" w:cs="Arial"/>
                <w:b/>
                <w:bCs/>
                <w:color w:val="000000" w:themeColor="text1"/>
                <w:sz w:val="22"/>
                <w:szCs w:val="22"/>
                <w:lang w:val="en-US"/>
              </w:rPr>
              <w:t>two</w:t>
            </w:r>
            <w:r w:rsidRPr="002A32E0">
              <w:rPr>
                <w:rFonts w:ascii="Arial" w:hAnsi="Arial" w:cs="Arial"/>
                <w:color w:val="000000" w:themeColor="text1"/>
                <w:sz w:val="22"/>
                <w:szCs w:val="22"/>
                <w:lang w:val="en-US"/>
              </w:rPr>
              <w:t xml:space="preserve"> opportunities to pass them. </w:t>
            </w:r>
          </w:p>
          <w:p w14:paraId="4A2CF809" w14:textId="256E3ADB" w:rsidR="00363080" w:rsidRPr="002A32E0" w:rsidRDefault="00363080" w:rsidP="00363080">
            <w:pPr>
              <w:pStyle w:val="NormalWeb"/>
              <w:shd w:val="clear" w:color="auto" w:fill="FFFFFF"/>
              <w:rPr>
                <w:rFonts w:ascii="Arial" w:hAnsi="Arial" w:cs="Arial"/>
                <w:color w:val="000000" w:themeColor="text1"/>
                <w:sz w:val="22"/>
                <w:szCs w:val="22"/>
                <w:lang w:val="en-US"/>
              </w:rPr>
            </w:pPr>
            <w:r w:rsidRPr="002A32E0">
              <w:rPr>
                <w:rFonts w:ascii="Arial" w:hAnsi="Arial" w:cs="Arial"/>
                <w:color w:val="000000" w:themeColor="text1"/>
                <w:sz w:val="22"/>
                <w:szCs w:val="22"/>
                <w:lang w:val="en-US"/>
              </w:rPr>
              <w:t xml:space="preserve"> We are currently organizing students into groups based on how much they have completed and will start to move the cohorts through. You should receive follow up emails from our </w:t>
            </w:r>
            <w:r w:rsidRPr="002A32E0">
              <w:rPr>
                <w:rFonts w:ascii="Arial" w:hAnsi="Arial" w:cs="Arial"/>
                <w:color w:val="000000" w:themeColor="text1"/>
                <w:sz w:val="22"/>
                <w:szCs w:val="22"/>
                <w:lang w:val="en-US"/>
              </w:rPr>
              <w:lastRenderedPageBreak/>
              <w:t>strategic enrolment manager in the next couple of weeks and will be sent any of the individual post- program online assessments you need to complete and pass before the Evaluative Experiential Module Assessment. Please be assured that we have not forgotten you and we are working to move the process along as quickly as possible.</w:t>
            </w:r>
          </w:p>
          <w:p w14:paraId="3A345646" w14:textId="77777777" w:rsidR="00363080" w:rsidRPr="002A32E0" w:rsidRDefault="00363080" w:rsidP="00363080">
            <w:pPr>
              <w:pStyle w:val="NormalWeb"/>
              <w:shd w:val="clear" w:color="auto" w:fill="FFFFFF"/>
              <w:spacing w:after="240" w:afterAutospacing="0"/>
              <w:rPr>
                <w:rFonts w:ascii="Arial" w:hAnsi="Arial" w:cs="Arial"/>
                <w:color w:val="000000" w:themeColor="text1"/>
                <w:sz w:val="22"/>
                <w:szCs w:val="22"/>
                <w:lang w:val="en-US"/>
              </w:rPr>
            </w:pPr>
            <w:r w:rsidRPr="002A32E0">
              <w:rPr>
                <w:rFonts w:ascii="Arial" w:hAnsi="Arial" w:cs="Arial"/>
                <w:b/>
                <w:bCs/>
                <w:color w:val="000000" w:themeColor="text1"/>
                <w:sz w:val="22"/>
                <w:szCs w:val="22"/>
                <w:lang w:val="en-US"/>
              </w:rPr>
              <w:t> </w:t>
            </w:r>
          </w:p>
          <w:p w14:paraId="04DE8F94" w14:textId="77777777" w:rsidR="00363080" w:rsidRPr="002A32E0" w:rsidRDefault="00363080" w:rsidP="00363080">
            <w:pPr>
              <w:pStyle w:val="NormalWeb"/>
              <w:shd w:val="clear" w:color="auto" w:fill="FFFFFF"/>
              <w:rPr>
                <w:rFonts w:ascii="Arial" w:hAnsi="Arial" w:cs="Arial"/>
                <w:sz w:val="22"/>
                <w:szCs w:val="22"/>
                <w:lang w:val="en-US"/>
              </w:rPr>
            </w:pPr>
            <w:r w:rsidRPr="002A32E0">
              <w:rPr>
                <w:rFonts w:ascii="Arial" w:hAnsi="Arial" w:cs="Arial"/>
                <w:color w:val="000000"/>
                <w:sz w:val="22"/>
                <w:szCs w:val="22"/>
                <w:lang w:val="en-US"/>
              </w:rPr>
              <w:t>Apologies again, </w:t>
            </w:r>
          </w:p>
          <w:p w14:paraId="6936D391" w14:textId="77777777" w:rsidR="00363080" w:rsidRPr="002A32E0" w:rsidRDefault="00363080" w:rsidP="00363080">
            <w:pPr>
              <w:pStyle w:val="NormalWeb"/>
              <w:shd w:val="clear" w:color="auto" w:fill="FFFFFF"/>
              <w:spacing w:after="240" w:afterAutospacing="0"/>
              <w:rPr>
                <w:rFonts w:ascii="Arial" w:hAnsi="Arial" w:cs="Arial"/>
                <w:sz w:val="22"/>
                <w:szCs w:val="22"/>
                <w:lang w:val="en-US"/>
              </w:rPr>
            </w:pPr>
            <w:r w:rsidRPr="002A32E0">
              <w:rPr>
                <w:rFonts w:ascii="Arial" w:hAnsi="Arial" w:cs="Arial"/>
                <w:b/>
                <w:bCs/>
                <w:color w:val="000000"/>
                <w:sz w:val="22"/>
                <w:szCs w:val="22"/>
                <w:lang w:val="en-US"/>
              </w:rPr>
              <w:t> </w:t>
            </w:r>
          </w:p>
          <w:p w14:paraId="775F415B" w14:textId="77777777" w:rsidR="00363080" w:rsidRPr="002A32E0" w:rsidRDefault="00363080" w:rsidP="00363080">
            <w:pPr>
              <w:pStyle w:val="NormalWeb"/>
              <w:shd w:val="clear" w:color="auto" w:fill="FFFFFF"/>
              <w:rPr>
                <w:rFonts w:ascii="Arial" w:hAnsi="Arial" w:cs="Arial"/>
                <w:sz w:val="22"/>
                <w:szCs w:val="22"/>
                <w:lang w:val="en-US"/>
              </w:rPr>
            </w:pPr>
            <w:r w:rsidRPr="002A32E0">
              <w:rPr>
                <w:rFonts w:ascii="Arial" w:hAnsi="Arial" w:cs="Arial"/>
                <w:color w:val="000000"/>
                <w:sz w:val="22"/>
                <w:szCs w:val="22"/>
                <w:lang w:val="en-US"/>
              </w:rPr>
              <w:t>Please let us know if you need any more information,</w:t>
            </w:r>
          </w:p>
          <w:p w14:paraId="6B6552F8" w14:textId="77777777" w:rsidR="00363080" w:rsidRPr="002A32E0" w:rsidRDefault="00363080" w:rsidP="00115973">
            <w:pPr>
              <w:rPr>
                <w:rFonts w:ascii="Arial" w:eastAsia="Calibri" w:hAnsi="Arial" w:cs="Arial"/>
                <w:sz w:val="22"/>
                <w:szCs w:val="22"/>
                <w:lang w:eastAsia="es-ES"/>
              </w:rPr>
            </w:pPr>
          </w:p>
          <w:p w14:paraId="2F88013F" w14:textId="77777777" w:rsidR="008732FD" w:rsidRPr="002A32E0" w:rsidRDefault="008732FD" w:rsidP="00115973">
            <w:pPr>
              <w:rPr>
                <w:rFonts w:ascii="Arial" w:hAnsi="Arial" w:cs="Arial"/>
                <w:b/>
                <w:color w:val="D90404"/>
                <w:sz w:val="22"/>
                <w:szCs w:val="22"/>
              </w:rPr>
            </w:pPr>
          </w:p>
        </w:tc>
      </w:tr>
    </w:tbl>
    <w:p w14:paraId="29CF682B" w14:textId="77777777" w:rsidR="0006399B" w:rsidRPr="002A32E0" w:rsidRDefault="0006399B" w:rsidP="00642800">
      <w:pPr>
        <w:pStyle w:val="Heading1"/>
        <w:rPr>
          <w:rFonts w:ascii="Arial" w:hAnsi="Arial" w:cs="Arial"/>
          <w:color w:val="A3190F"/>
          <w:sz w:val="22"/>
          <w:szCs w:val="22"/>
        </w:rPr>
      </w:pPr>
      <w:bookmarkStart w:id="155" w:name="_Toc59479465"/>
    </w:p>
    <w:p w14:paraId="3C52C20F" w14:textId="7C998D51" w:rsidR="00642800" w:rsidRPr="002A32E0" w:rsidRDefault="00642800" w:rsidP="00642800">
      <w:pPr>
        <w:pStyle w:val="Heading1"/>
        <w:rPr>
          <w:rFonts w:ascii="Arial" w:hAnsi="Arial" w:cs="Arial"/>
          <w:color w:val="A3190F"/>
          <w:sz w:val="22"/>
          <w:szCs w:val="22"/>
        </w:rPr>
      </w:pPr>
      <w:r w:rsidRPr="002A32E0">
        <w:rPr>
          <w:rFonts w:ascii="Arial" w:hAnsi="Arial" w:cs="Arial"/>
          <w:color w:val="A3190F"/>
          <w:sz w:val="22"/>
          <w:szCs w:val="22"/>
        </w:rPr>
        <w:t>STUDENTS’ FREQUENTLY ASKED QUESTIONS– FAQs</w:t>
      </w:r>
      <w:bookmarkEnd w:id="155"/>
    </w:p>
    <w:p w14:paraId="4DEB7B03" w14:textId="4851FC1C" w:rsidR="00642800" w:rsidRDefault="00974573" w:rsidP="00642800">
      <w:pPr>
        <w:rPr>
          <w:rFonts w:ascii="Arial" w:hAnsi="Arial" w:cs="Arial"/>
          <w:sz w:val="22"/>
          <w:szCs w:val="22"/>
        </w:rPr>
      </w:pPr>
      <w:r w:rsidRPr="002A32E0">
        <w:rPr>
          <w:rFonts w:ascii="Arial" w:hAnsi="Arial" w:cs="Arial"/>
          <w:sz w:val="22"/>
          <w:szCs w:val="22"/>
        </w:rPr>
        <w:t xml:space="preserve">Refer to the website: </w:t>
      </w:r>
      <w:hyperlink r:id="rId36" w:history="1">
        <w:r w:rsidRPr="002A32E0">
          <w:rPr>
            <w:rStyle w:val="Hyperlink"/>
            <w:rFonts w:ascii="Arial" w:hAnsi="Arial" w:cs="Arial"/>
            <w:sz w:val="22"/>
            <w:szCs w:val="22"/>
          </w:rPr>
          <w:t>https://hlln.info.yorku.ca/digitalcredentials/</w:t>
        </w:r>
      </w:hyperlink>
      <w:r w:rsidRPr="002A32E0">
        <w:rPr>
          <w:rFonts w:ascii="Arial" w:hAnsi="Arial" w:cs="Arial"/>
          <w:sz w:val="22"/>
          <w:szCs w:val="22"/>
        </w:rPr>
        <w:t xml:space="preserve">  (click on the tab FAQs)</w:t>
      </w:r>
    </w:p>
    <w:p w14:paraId="0C419791" w14:textId="4B603D8A" w:rsidR="00DD2544" w:rsidRDefault="00DD2544" w:rsidP="00642800">
      <w:pPr>
        <w:rPr>
          <w:rFonts w:ascii="Arial" w:hAnsi="Arial" w:cs="Arial"/>
          <w:sz w:val="22"/>
          <w:szCs w:val="22"/>
        </w:rPr>
      </w:pPr>
    </w:p>
    <w:p w14:paraId="1902847B" w14:textId="77777777" w:rsidR="00DD2544" w:rsidRPr="00DD2544" w:rsidRDefault="00DD2544" w:rsidP="00DD2544">
      <w:pPr>
        <w:pStyle w:val="NormalWeb"/>
        <w:rPr>
          <w:rFonts w:ascii="Arial" w:hAnsi="Arial" w:cs="Arial"/>
          <w:b/>
          <w:bCs/>
          <w:sz w:val="22"/>
          <w:szCs w:val="22"/>
        </w:rPr>
      </w:pPr>
      <w:r w:rsidRPr="00DD2544">
        <w:rPr>
          <w:rFonts w:ascii="Arial" w:hAnsi="Arial" w:cs="Arial"/>
          <w:b/>
          <w:bCs/>
          <w:sz w:val="22"/>
          <w:szCs w:val="22"/>
        </w:rPr>
        <w:t xml:space="preserve">The Frequently Asked Questions </w:t>
      </w:r>
      <w:proofErr w:type="gramStart"/>
      <w:r w:rsidRPr="00DD2544">
        <w:rPr>
          <w:rFonts w:ascii="Arial" w:hAnsi="Arial" w:cs="Arial"/>
          <w:b/>
          <w:bCs/>
          <w:sz w:val="22"/>
          <w:szCs w:val="22"/>
        </w:rPr>
        <w:t>( FAQs</w:t>
      </w:r>
      <w:proofErr w:type="gramEnd"/>
      <w:r w:rsidRPr="00DD2544">
        <w:rPr>
          <w:rFonts w:ascii="Arial" w:hAnsi="Arial" w:cs="Arial"/>
          <w:b/>
          <w:bCs/>
          <w:sz w:val="22"/>
          <w:szCs w:val="22"/>
        </w:rPr>
        <w:t>) are for all our students, alumni and community interested in our digital credentials.</w:t>
      </w:r>
    </w:p>
    <w:p w14:paraId="360D99F3" w14:textId="710ADC13" w:rsidR="00DD2544" w:rsidRPr="00DD2544" w:rsidRDefault="00DD2544" w:rsidP="00312BC7">
      <w:pPr>
        <w:pStyle w:val="NormalWeb"/>
        <w:numPr>
          <w:ilvl w:val="0"/>
          <w:numId w:val="57"/>
        </w:numPr>
        <w:rPr>
          <w:rFonts w:ascii="Arial" w:hAnsi="Arial" w:cs="Arial"/>
          <w:sz w:val="22"/>
          <w:szCs w:val="22"/>
        </w:rPr>
      </w:pPr>
      <w:r w:rsidRPr="00DD2544">
        <w:rPr>
          <w:rFonts w:ascii="Arial" w:hAnsi="Arial" w:cs="Arial"/>
          <w:sz w:val="22"/>
          <w:szCs w:val="22"/>
        </w:rPr>
        <w:t>How do I claim my digital credential?</w:t>
      </w:r>
    </w:p>
    <w:p w14:paraId="42D7CA48" w14:textId="77777777" w:rsidR="00DD2544" w:rsidRPr="00DD2544" w:rsidRDefault="00484C60" w:rsidP="00DD2544">
      <w:pPr>
        <w:pStyle w:val="NormalWeb"/>
        <w:rPr>
          <w:rFonts w:ascii="Arial" w:hAnsi="Arial" w:cs="Arial"/>
          <w:sz w:val="22"/>
          <w:szCs w:val="22"/>
        </w:rPr>
      </w:pPr>
      <w:hyperlink r:id="rId37" w:history="1">
        <w:r w:rsidR="00DD2544" w:rsidRPr="00DD2544">
          <w:rPr>
            <w:rStyle w:val="Hyperlink"/>
            <w:rFonts w:ascii="Arial" w:hAnsi="Arial" w:cs="Arial"/>
            <w:sz w:val="22"/>
            <w:szCs w:val="22"/>
          </w:rPr>
          <w:t>Click here for video transcript How to claim a Digital Credential?</w:t>
        </w:r>
      </w:hyperlink>
    </w:p>
    <w:p w14:paraId="6B77FF2D" w14:textId="34268CB1" w:rsidR="00DD2544" w:rsidRPr="00DD2544" w:rsidRDefault="00DD2544" w:rsidP="00312BC7">
      <w:pPr>
        <w:pStyle w:val="NormalWeb"/>
        <w:numPr>
          <w:ilvl w:val="0"/>
          <w:numId w:val="57"/>
        </w:numPr>
        <w:rPr>
          <w:rFonts w:ascii="Arial" w:hAnsi="Arial" w:cs="Arial"/>
          <w:sz w:val="22"/>
          <w:szCs w:val="22"/>
        </w:rPr>
      </w:pPr>
      <w:r w:rsidRPr="00DD2544">
        <w:rPr>
          <w:rFonts w:ascii="Arial" w:hAnsi="Arial" w:cs="Arial"/>
          <w:sz w:val="22"/>
          <w:szCs w:val="22"/>
        </w:rPr>
        <w:t>Which programs at the Health Leadership &amp; Learning Network currently offer digital credentials?</w:t>
      </w:r>
    </w:p>
    <w:tbl>
      <w:tblPr>
        <w:tblW w:w="5000" w:type="pct"/>
        <w:tblInd w:w="705" w:type="dxa"/>
        <w:tblCellMar>
          <w:top w:w="15" w:type="dxa"/>
          <w:left w:w="15" w:type="dxa"/>
          <w:bottom w:w="15" w:type="dxa"/>
          <w:right w:w="15" w:type="dxa"/>
        </w:tblCellMar>
        <w:tblLook w:val="04A0" w:firstRow="1" w:lastRow="0" w:firstColumn="1" w:lastColumn="0" w:noHBand="0" w:noVBand="1"/>
      </w:tblPr>
      <w:tblGrid>
        <w:gridCol w:w="4912"/>
        <w:gridCol w:w="4912"/>
      </w:tblGrid>
      <w:tr w:rsidR="00DD2544" w:rsidRPr="00DD2544" w14:paraId="1CDBA81C" w14:textId="77777777" w:rsidTr="00EB6F5D">
        <w:tc>
          <w:tcPr>
            <w:tcW w:w="2500" w:type="pct"/>
            <w:vAlign w:val="center"/>
            <w:hideMark/>
          </w:tcPr>
          <w:p w14:paraId="75854513" w14:textId="77777777" w:rsidR="00DD2544" w:rsidRPr="00DD2544" w:rsidRDefault="00DD2544">
            <w:pPr>
              <w:pStyle w:val="NormalWeb"/>
              <w:rPr>
                <w:rFonts w:ascii="Arial" w:hAnsi="Arial" w:cs="Arial"/>
                <w:sz w:val="22"/>
                <w:szCs w:val="22"/>
              </w:rPr>
            </w:pPr>
            <w:r w:rsidRPr="00DD2544">
              <w:rPr>
                <w:rStyle w:val="Strong"/>
                <w:rFonts w:ascii="Arial" w:hAnsi="Arial" w:cs="Arial"/>
                <w:sz w:val="22"/>
                <w:szCs w:val="22"/>
              </w:rPr>
              <w:t>Certificates</w:t>
            </w:r>
          </w:p>
          <w:p w14:paraId="14B7E11E" w14:textId="77777777" w:rsidR="00DD2544" w:rsidRPr="00DD2544" w:rsidRDefault="00484C60" w:rsidP="00312BC7">
            <w:pPr>
              <w:numPr>
                <w:ilvl w:val="0"/>
                <w:numId w:val="47"/>
              </w:numPr>
              <w:spacing w:before="100" w:beforeAutospacing="1" w:after="100" w:afterAutospacing="1"/>
              <w:rPr>
                <w:rFonts w:ascii="Arial" w:hAnsi="Arial" w:cs="Arial"/>
                <w:sz w:val="22"/>
                <w:szCs w:val="22"/>
              </w:rPr>
            </w:pPr>
            <w:hyperlink r:id="rId38" w:history="1">
              <w:r w:rsidR="00DD2544" w:rsidRPr="00DD2544">
                <w:rPr>
                  <w:rStyle w:val="Hyperlink"/>
                  <w:rFonts w:ascii="Arial" w:hAnsi="Arial" w:cs="Arial"/>
                  <w:sz w:val="22"/>
                  <w:szCs w:val="22"/>
                </w:rPr>
                <w:t xml:space="preserve">Wound Care </w:t>
              </w:r>
            </w:hyperlink>
          </w:p>
          <w:p w14:paraId="6D43EF12" w14:textId="77777777" w:rsidR="00DD2544" w:rsidRPr="00DD2544" w:rsidRDefault="00484C60" w:rsidP="00312BC7">
            <w:pPr>
              <w:numPr>
                <w:ilvl w:val="0"/>
                <w:numId w:val="47"/>
              </w:numPr>
              <w:spacing w:before="100" w:beforeAutospacing="1" w:after="100" w:afterAutospacing="1"/>
              <w:rPr>
                <w:rFonts w:ascii="Arial" w:hAnsi="Arial" w:cs="Arial"/>
                <w:sz w:val="22"/>
                <w:szCs w:val="22"/>
              </w:rPr>
            </w:pPr>
            <w:hyperlink r:id="rId39" w:history="1">
              <w:r w:rsidR="00DD2544" w:rsidRPr="00DD2544">
                <w:rPr>
                  <w:rStyle w:val="Hyperlink"/>
                  <w:rFonts w:ascii="Arial" w:hAnsi="Arial" w:cs="Arial"/>
                  <w:sz w:val="22"/>
                  <w:szCs w:val="22"/>
                </w:rPr>
                <w:t>Wound Care in Remote Settings</w:t>
              </w:r>
            </w:hyperlink>
          </w:p>
          <w:p w14:paraId="62378810" w14:textId="77777777" w:rsidR="00DD2544" w:rsidRPr="00DD2544" w:rsidRDefault="00484C60" w:rsidP="00312BC7">
            <w:pPr>
              <w:numPr>
                <w:ilvl w:val="0"/>
                <w:numId w:val="47"/>
              </w:numPr>
              <w:spacing w:before="100" w:beforeAutospacing="1" w:after="100" w:afterAutospacing="1"/>
              <w:rPr>
                <w:rFonts w:ascii="Arial" w:hAnsi="Arial" w:cs="Arial"/>
                <w:sz w:val="22"/>
                <w:szCs w:val="22"/>
              </w:rPr>
            </w:pPr>
            <w:hyperlink r:id="rId40" w:history="1">
              <w:r w:rsidR="00DD2544" w:rsidRPr="00DD2544">
                <w:rPr>
                  <w:rStyle w:val="Hyperlink"/>
                  <w:rFonts w:ascii="Arial" w:hAnsi="Arial" w:cs="Arial"/>
                  <w:sz w:val="22"/>
                  <w:szCs w:val="22"/>
                </w:rPr>
                <w:t>Advanced Wound Care</w:t>
              </w:r>
            </w:hyperlink>
          </w:p>
          <w:p w14:paraId="076BB7D7" w14:textId="77777777" w:rsidR="00DD2544" w:rsidRPr="00DD2544" w:rsidRDefault="00484C60" w:rsidP="00312BC7">
            <w:pPr>
              <w:numPr>
                <w:ilvl w:val="0"/>
                <w:numId w:val="47"/>
              </w:numPr>
              <w:spacing w:before="100" w:beforeAutospacing="1" w:after="100" w:afterAutospacing="1"/>
              <w:rPr>
                <w:rFonts w:ascii="Arial" w:hAnsi="Arial" w:cs="Arial"/>
                <w:sz w:val="22"/>
                <w:szCs w:val="22"/>
              </w:rPr>
            </w:pPr>
            <w:hyperlink r:id="rId41" w:history="1">
              <w:r w:rsidR="00DD2544" w:rsidRPr="00DD2544">
                <w:rPr>
                  <w:rStyle w:val="Hyperlink"/>
                  <w:rFonts w:ascii="Arial" w:hAnsi="Arial" w:cs="Arial"/>
                  <w:sz w:val="22"/>
                  <w:szCs w:val="22"/>
                </w:rPr>
                <w:t>Lifestyle and Wellness HC</w:t>
              </w:r>
            </w:hyperlink>
          </w:p>
          <w:p w14:paraId="4A786768" w14:textId="77777777" w:rsidR="00DD2544" w:rsidRPr="00DD2544" w:rsidRDefault="00484C60" w:rsidP="00312BC7">
            <w:pPr>
              <w:numPr>
                <w:ilvl w:val="0"/>
                <w:numId w:val="47"/>
              </w:numPr>
              <w:spacing w:before="100" w:beforeAutospacing="1" w:after="100" w:afterAutospacing="1"/>
              <w:rPr>
                <w:rFonts w:ascii="Arial" w:hAnsi="Arial" w:cs="Arial"/>
                <w:sz w:val="22"/>
                <w:szCs w:val="22"/>
              </w:rPr>
            </w:pPr>
            <w:hyperlink r:id="rId42" w:history="1">
              <w:r w:rsidR="00DD2544" w:rsidRPr="00DD2544">
                <w:rPr>
                  <w:rStyle w:val="Hyperlink"/>
                  <w:rFonts w:ascii="Arial" w:hAnsi="Arial" w:cs="Arial"/>
                  <w:sz w:val="22"/>
                  <w:szCs w:val="22"/>
                </w:rPr>
                <w:t>Chronic Disease Management HC</w:t>
              </w:r>
            </w:hyperlink>
          </w:p>
          <w:p w14:paraId="0823D262" w14:textId="77777777" w:rsidR="00DD2544" w:rsidRPr="00DD2544" w:rsidRDefault="00484C60" w:rsidP="00312BC7">
            <w:pPr>
              <w:numPr>
                <w:ilvl w:val="0"/>
                <w:numId w:val="47"/>
              </w:numPr>
              <w:spacing w:before="100" w:beforeAutospacing="1" w:after="100" w:afterAutospacing="1"/>
              <w:rPr>
                <w:rFonts w:ascii="Arial" w:hAnsi="Arial" w:cs="Arial"/>
                <w:sz w:val="22"/>
                <w:szCs w:val="22"/>
              </w:rPr>
            </w:pPr>
            <w:hyperlink r:id="rId43" w:history="1">
              <w:r w:rsidR="00DD2544" w:rsidRPr="00DD2544">
                <w:rPr>
                  <w:rStyle w:val="Hyperlink"/>
                  <w:rFonts w:ascii="Arial" w:hAnsi="Arial" w:cs="Arial"/>
                  <w:sz w:val="22"/>
                  <w:szCs w:val="22"/>
                </w:rPr>
                <w:t>Patient Navigation</w:t>
              </w:r>
            </w:hyperlink>
          </w:p>
          <w:p w14:paraId="614AA5A8" w14:textId="77777777" w:rsidR="00DD2544" w:rsidRPr="00DD2544" w:rsidRDefault="00484C60" w:rsidP="00312BC7">
            <w:pPr>
              <w:numPr>
                <w:ilvl w:val="0"/>
                <w:numId w:val="47"/>
              </w:numPr>
              <w:spacing w:before="100" w:beforeAutospacing="1" w:after="100" w:afterAutospacing="1"/>
              <w:rPr>
                <w:rFonts w:ascii="Arial" w:hAnsi="Arial" w:cs="Arial"/>
                <w:sz w:val="22"/>
                <w:szCs w:val="22"/>
              </w:rPr>
            </w:pPr>
            <w:hyperlink r:id="rId44" w:history="1">
              <w:r w:rsidR="00DD2544" w:rsidRPr="00DD2544">
                <w:rPr>
                  <w:rStyle w:val="Hyperlink"/>
                  <w:rFonts w:ascii="Arial" w:hAnsi="Arial" w:cs="Arial"/>
                  <w:sz w:val="22"/>
                  <w:szCs w:val="22"/>
                </w:rPr>
                <w:t>Advanced Patient Navigation</w:t>
              </w:r>
            </w:hyperlink>
          </w:p>
          <w:p w14:paraId="07C216BF" w14:textId="77777777" w:rsidR="00DD2544" w:rsidRPr="00DD2544" w:rsidRDefault="00484C60" w:rsidP="00312BC7">
            <w:pPr>
              <w:numPr>
                <w:ilvl w:val="0"/>
                <w:numId w:val="47"/>
              </w:numPr>
              <w:spacing w:before="100" w:beforeAutospacing="1" w:after="100" w:afterAutospacing="1"/>
              <w:rPr>
                <w:rFonts w:ascii="Arial" w:hAnsi="Arial" w:cs="Arial"/>
                <w:sz w:val="22"/>
                <w:szCs w:val="22"/>
              </w:rPr>
            </w:pPr>
            <w:hyperlink r:id="rId45" w:history="1">
              <w:r w:rsidR="00DD2544" w:rsidRPr="00DD2544">
                <w:rPr>
                  <w:rStyle w:val="Hyperlink"/>
                  <w:rFonts w:ascii="Arial" w:hAnsi="Arial" w:cs="Arial"/>
                  <w:sz w:val="22"/>
                  <w:szCs w:val="22"/>
                </w:rPr>
                <w:t>Cultural Safety for Health Coaches &amp; Navigators</w:t>
              </w:r>
            </w:hyperlink>
          </w:p>
          <w:p w14:paraId="3BEF4267" w14:textId="77777777" w:rsidR="00DD2544" w:rsidRPr="00DD2544" w:rsidRDefault="00484C60" w:rsidP="00312BC7">
            <w:pPr>
              <w:numPr>
                <w:ilvl w:val="0"/>
                <w:numId w:val="47"/>
              </w:numPr>
              <w:spacing w:before="100" w:beforeAutospacing="1" w:after="100" w:afterAutospacing="1"/>
              <w:rPr>
                <w:rFonts w:ascii="Arial" w:hAnsi="Arial" w:cs="Arial"/>
                <w:sz w:val="22"/>
                <w:szCs w:val="22"/>
              </w:rPr>
            </w:pPr>
            <w:hyperlink r:id="rId46" w:history="1">
              <w:r w:rsidR="00DD2544" w:rsidRPr="00DD2544">
                <w:rPr>
                  <w:rStyle w:val="Hyperlink"/>
                  <w:rFonts w:ascii="Arial" w:hAnsi="Arial" w:cs="Arial"/>
                  <w:sz w:val="22"/>
                  <w:szCs w:val="22"/>
                </w:rPr>
                <w:t>Motivational Interviewing</w:t>
              </w:r>
            </w:hyperlink>
          </w:p>
        </w:tc>
        <w:tc>
          <w:tcPr>
            <w:tcW w:w="2500" w:type="pct"/>
            <w:vAlign w:val="center"/>
            <w:hideMark/>
          </w:tcPr>
          <w:p w14:paraId="64D338EA" w14:textId="77777777" w:rsidR="00DD2544" w:rsidRPr="00DD2544" w:rsidRDefault="00DD2544">
            <w:pPr>
              <w:pStyle w:val="NormalWeb"/>
              <w:rPr>
                <w:rFonts w:ascii="Arial" w:hAnsi="Arial" w:cs="Arial"/>
                <w:sz w:val="22"/>
                <w:szCs w:val="22"/>
              </w:rPr>
            </w:pPr>
            <w:r w:rsidRPr="00DD2544">
              <w:rPr>
                <w:rStyle w:val="Strong"/>
                <w:rFonts w:ascii="Arial" w:hAnsi="Arial" w:cs="Arial"/>
                <w:sz w:val="22"/>
                <w:szCs w:val="22"/>
              </w:rPr>
              <w:t>Professional Certificates</w:t>
            </w:r>
          </w:p>
          <w:p w14:paraId="163B5E80" w14:textId="77777777" w:rsidR="00DD2544" w:rsidRPr="00DD2544" w:rsidRDefault="00484C60" w:rsidP="00312BC7">
            <w:pPr>
              <w:numPr>
                <w:ilvl w:val="0"/>
                <w:numId w:val="48"/>
              </w:numPr>
              <w:spacing w:before="100" w:beforeAutospacing="1" w:after="100" w:afterAutospacing="1"/>
              <w:rPr>
                <w:rFonts w:ascii="Arial" w:hAnsi="Arial" w:cs="Arial"/>
                <w:sz w:val="22"/>
                <w:szCs w:val="22"/>
              </w:rPr>
            </w:pPr>
            <w:hyperlink r:id="rId47" w:history="1">
              <w:r w:rsidR="00DD2544" w:rsidRPr="00DD2544">
                <w:rPr>
                  <w:rStyle w:val="Hyperlink"/>
                  <w:rFonts w:ascii="Arial" w:hAnsi="Arial" w:cs="Arial"/>
                  <w:sz w:val="22"/>
                  <w:szCs w:val="22"/>
                </w:rPr>
                <w:t>Cancer Coaching </w:t>
              </w:r>
            </w:hyperlink>
          </w:p>
          <w:p w14:paraId="7EA500C7" w14:textId="77777777" w:rsidR="00DD2544" w:rsidRPr="00DD2544" w:rsidRDefault="00484C60" w:rsidP="00312BC7">
            <w:pPr>
              <w:numPr>
                <w:ilvl w:val="0"/>
                <w:numId w:val="48"/>
              </w:numPr>
              <w:spacing w:before="100" w:beforeAutospacing="1" w:after="100" w:afterAutospacing="1"/>
              <w:rPr>
                <w:rFonts w:ascii="Arial" w:hAnsi="Arial" w:cs="Arial"/>
                <w:sz w:val="22"/>
                <w:szCs w:val="22"/>
              </w:rPr>
            </w:pPr>
            <w:hyperlink r:id="rId48" w:history="1">
              <w:r w:rsidR="00DD2544" w:rsidRPr="00DD2544">
                <w:rPr>
                  <w:rStyle w:val="Hyperlink"/>
                  <w:rFonts w:ascii="Arial" w:hAnsi="Arial" w:cs="Arial"/>
                  <w:sz w:val="22"/>
                  <w:szCs w:val="22"/>
                </w:rPr>
                <w:t>Health Coach </w:t>
              </w:r>
            </w:hyperlink>
          </w:p>
          <w:p w14:paraId="1B1BDFE9" w14:textId="77777777" w:rsidR="00DD2544" w:rsidRPr="00DD2544" w:rsidRDefault="00484C60" w:rsidP="00312BC7">
            <w:pPr>
              <w:numPr>
                <w:ilvl w:val="0"/>
                <w:numId w:val="48"/>
              </w:numPr>
              <w:spacing w:before="100" w:beforeAutospacing="1" w:after="100" w:afterAutospacing="1"/>
              <w:rPr>
                <w:rFonts w:ascii="Arial" w:hAnsi="Arial" w:cs="Arial"/>
                <w:sz w:val="22"/>
                <w:szCs w:val="22"/>
              </w:rPr>
            </w:pPr>
            <w:hyperlink r:id="rId49" w:history="1">
              <w:r w:rsidR="00DD2544" w:rsidRPr="00DD2544">
                <w:rPr>
                  <w:rStyle w:val="Hyperlink"/>
                  <w:rFonts w:ascii="Arial" w:hAnsi="Arial" w:cs="Arial"/>
                  <w:sz w:val="22"/>
                  <w:szCs w:val="22"/>
                </w:rPr>
                <w:t>Clinical Leader </w:t>
              </w:r>
            </w:hyperlink>
          </w:p>
          <w:p w14:paraId="1769ACD0" w14:textId="77777777" w:rsidR="00DD2544" w:rsidRPr="00DD2544" w:rsidRDefault="00484C60" w:rsidP="00312BC7">
            <w:pPr>
              <w:numPr>
                <w:ilvl w:val="0"/>
                <w:numId w:val="48"/>
              </w:numPr>
              <w:spacing w:before="100" w:beforeAutospacing="1" w:after="100" w:afterAutospacing="1"/>
              <w:rPr>
                <w:rFonts w:ascii="Arial" w:hAnsi="Arial" w:cs="Arial"/>
                <w:sz w:val="22"/>
                <w:szCs w:val="22"/>
              </w:rPr>
            </w:pPr>
            <w:hyperlink r:id="rId50" w:history="1">
              <w:r w:rsidR="00DD2544" w:rsidRPr="00DD2544">
                <w:rPr>
                  <w:rStyle w:val="Hyperlink"/>
                  <w:rFonts w:ascii="Arial" w:hAnsi="Arial" w:cs="Arial"/>
                  <w:sz w:val="22"/>
                  <w:szCs w:val="22"/>
                </w:rPr>
                <w:t xml:space="preserve">Decision Support Facilitator </w:t>
              </w:r>
            </w:hyperlink>
          </w:p>
          <w:p w14:paraId="4C175FC2" w14:textId="77777777" w:rsidR="00DD2544" w:rsidRPr="00DD2544" w:rsidRDefault="00484C60" w:rsidP="00312BC7">
            <w:pPr>
              <w:numPr>
                <w:ilvl w:val="0"/>
                <w:numId w:val="48"/>
              </w:numPr>
              <w:spacing w:before="100" w:beforeAutospacing="1" w:after="100" w:afterAutospacing="1"/>
              <w:rPr>
                <w:rFonts w:ascii="Arial" w:hAnsi="Arial" w:cs="Arial"/>
                <w:sz w:val="22"/>
                <w:szCs w:val="22"/>
              </w:rPr>
            </w:pPr>
            <w:hyperlink r:id="rId51" w:history="1">
              <w:r w:rsidR="00DD2544" w:rsidRPr="00DD2544">
                <w:rPr>
                  <w:rStyle w:val="Hyperlink"/>
                  <w:rFonts w:ascii="Arial" w:hAnsi="Arial" w:cs="Arial"/>
                  <w:sz w:val="22"/>
                  <w:szCs w:val="22"/>
                </w:rPr>
                <w:t>Director of Care in Clinical Leadership </w:t>
              </w:r>
            </w:hyperlink>
          </w:p>
          <w:p w14:paraId="37C17828" w14:textId="77777777" w:rsidR="00DD2544" w:rsidRPr="00DD2544" w:rsidRDefault="00484C60" w:rsidP="00312BC7">
            <w:pPr>
              <w:numPr>
                <w:ilvl w:val="0"/>
                <w:numId w:val="48"/>
              </w:numPr>
              <w:spacing w:before="100" w:beforeAutospacing="1" w:after="100" w:afterAutospacing="1"/>
              <w:rPr>
                <w:rFonts w:ascii="Arial" w:hAnsi="Arial" w:cs="Arial"/>
                <w:sz w:val="22"/>
                <w:szCs w:val="22"/>
              </w:rPr>
            </w:pPr>
            <w:hyperlink r:id="rId52" w:history="1">
              <w:r w:rsidR="00DD2544" w:rsidRPr="00DD2544">
                <w:rPr>
                  <w:rStyle w:val="Hyperlink"/>
                  <w:rFonts w:ascii="Arial" w:hAnsi="Arial" w:cs="Arial"/>
                  <w:sz w:val="22"/>
                  <w:szCs w:val="22"/>
                </w:rPr>
                <w:t>Program Evaluator</w:t>
              </w:r>
            </w:hyperlink>
          </w:p>
          <w:p w14:paraId="142B78D7" w14:textId="77777777" w:rsidR="00DD2544" w:rsidRPr="00DD2544" w:rsidRDefault="00484C60" w:rsidP="00312BC7">
            <w:pPr>
              <w:numPr>
                <w:ilvl w:val="0"/>
                <w:numId w:val="48"/>
              </w:numPr>
              <w:spacing w:before="100" w:beforeAutospacing="1" w:after="100" w:afterAutospacing="1"/>
              <w:rPr>
                <w:rFonts w:ascii="Arial" w:hAnsi="Arial" w:cs="Arial"/>
                <w:sz w:val="22"/>
                <w:szCs w:val="22"/>
              </w:rPr>
            </w:pPr>
            <w:hyperlink r:id="rId53" w:history="1">
              <w:r w:rsidR="00DD2544" w:rsidRPr="00DD2544">
                <w:rPr>
                  <w:rStyle w:val="Hyperlink"/>
                  <w:rFonts w:ascii="Arial" w:hAnsi="Arial" w:cs="Arial"/>
                  <w:sz w:val="22"/>
                  <w:szCs w:val="22"/>
                </w:rPr>
                <w:t>Patient Navigator </w:t>
              </w:r>
            </w:hyperlink>
          </w:p>
          <w:p w14:paraId="62C78F91" w14:textId="77777777" w:rsidR="00DD2544" w:rsidRPr="00DD2544" w:rsidRDefault="00484C60" w:rsidP="00312BC7">
            <w:pPr>
              <w:numPr>
                <w:ilvl w:val="0"/>
                <w:numId w:val="48"/>
              </w:numPr>
              <w:spacing w:before="100" w:beforeAutospacing="1" w:after="100" w:afterAutospacing="1"/>
              <w:rPr>
                <w:rFonts w:ascii="Arial" w:hAnsi="Arial" w:cs="Arial"/>
                <w:sz w:val="22"/>
                <w:szCs w:val="22"/>
              </w:rPr>
            </w:pPr>
            <w:hyperlink r:id="rId54" w:history="1">
              <w:r w:rsidR="00DD2544" w:rsidRPr="00DD2544">
                <w:rPr>
                  <w:rStyle w:val="Hyperlink"/>
                  <w:rFonts w:ascii="Arial" w:hAnsi="Arial" w:cs="Arial"/>
                  <w:sz w:val="22"/>
                  <w:szCs w:val="22"/>
                </w:rPr>
                <w:t>Psychological Health &amp; Safety in the Workplace </w:t>
              </w:r>
            </w:hyperlink>
          </w:p>
        </w:tc>
      </w:tr>
    </w:tbl>
    <w:p w14:paraId="31CD0C5F" w14:textId="5AF48122" w:rsidR="00DD2544" w:rsidRPr="00DD2544" w:rsidRDefault="00DD2544" w:rsidP="00312BC7">
      <w:pPr>
        <w:pStyle w:val="NormalWeb"/>
        <w:numPr>
          <w:ilvl w:val="0"/>
          <w:numId w:val="57"/>
        </w:numPr>
        <w:rPr>
          <w:rFonts w:ascii="Arial" w:hAnsi="Arial" w:cs="Arial"/>
          <w:sz w:val="22"/>
          <w:szCs w:val="22"/>
        </w:rPr>
      </w:pPr>
      <w:r w:rsidRPr="00DD2544">
        <w:rPr>
          <w:rFonts w:ascii="Arial" w:hAnsi="Arial" w:cs="Arial"/>
          <w:sz w:val="22"/>
          <w:szCs w:val="22"/>
        </w:rPr>
        <w:lastRenderedPageBreak/>
        <w:t>How many digital credentials are attached to each program?</w:t>
      </w:r>
    </w:p>
    <w:p w14:paraId="226055F4" w14:textId="77777777" w:rsidR="00DD2544" w:rsidRPr="00DD2544" w:rsidRDefault="00DD2544" w:rsidP="00DD2544">
      <w:pPr>
        <w:pStyle w:val="NormalWeb"/>
        <w:rPr>
          <w:rFonts w:ascii="Arial" w:hAnsi="Arial" w:cs="Arial"/>
          <w:sz w:val="22"/>
          <w:szCs w:val="22"/>
        </w:rPr>
      </w:pPr>
      <w:r w:rsidRPr="00DD2544">
        <w:rPr>
          <w:rFonts w:ascii="Arial" w:hAnsi="Arial" w:cs="Arial"/>
          <w:sz w:val="22"/>
          <w:szCs w:val="22"/>
        </w:rPr>
        <w:t>Students who register for specific HLLN's Certificates or Professional Certificates, have the opportunity to earn a digital credential(s). The number of digital credentials students can earn will vary from program to program.  Please refer to the following table for reference:</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96"/>
        <w:gridCol w:w="1959"/>
        <w:gridCol w:w="4659"/>
      </w:tblGrid>
      <w:tr w:rsidR="00DD2544" w:rsidRPr="00DD2544" w14:paraId="17350754" w14:textId="77777777" w:rsidTr="00EB6F5D">
        <w:trPr>
          <w:trHeight w:val="150"/>
          <w:tblCellSpacing w:w="15" w:type="dxa"/>
        </w:trPr>
        <w:tc>
          <w:tcPr>
            <w:tcW w:w="1622" w:type="pct"/>
            <w:vAlign w:val="center"/>
            <w:hideMark/>
          </w:tcPr>
          <w:p w14:paraId="64CE4961" w14:textId="77777777" w:rsidR="00DD2544" w:rsidRPr="00DD2544" w:rsidRDefault="00DD2544">
            <w:pPr>
              <w:rPr>
                <w:rFonts w:ascii="Arial" w:hAnsi="Arial" w:cs="Arial"/>
                <w:sz w:val="22"/>
                <w:szCs w:val="22"/>
              </w:rPr>
            </w:pPr>
            <w:r w:rsidRPr="00DD2544">
              <w:rPr>
                <w:rStyle w:val="Strong"/>
                <w:rFonts w:ascii="Arial" w:hAnsi="Arial" w:cs="Arial"/>
                <w:sz w:val="22"/>
                <w:szCs w:val="22"/>
              </w:rPr>
              <w:t>Program</w:t>
            </w:r>
          </w:p>
        </w:tc>
        <w:tc>
          <w:tcPr>
            <w:tcW w:w="993" w:type="pct"/>
            <w:vAlign w:val="center"/>
            <w:hideMark/>
          </w:tcPr>
          <w:p w14:paraId="58E202FA" w14:textId="77777777" w:rsidR="00DD2544" w:rsidRPr="00DD2544" w:rsidRDefault="00DD2544">
            <w:pPr>
              <w:rPr>
                <w:rFonts w:ascii="Arial" w:hAnsi="Arial" w:cs="Arial"/>
                <w:sz w:val="22"/>
                <w:szCs w:val="22"/>
              </w:rPr>
            </w:pPr>
            <w:r w:rsidRPr="00DD2544">
              <w:rPr>
                <w:rStyle w:val="Strong"/>
                <w:rFonts w:ascii="Arial" w:hAnsi="Arial" w:cs="Arial"/>
                <w:sz w:val="22"/>
                <w:szCs w:val="22"/>
              </w:rPr>
              <w:t>Number of Digital Credentials</w:t>
            </w:r>
          </w:p>
        </w:tc>
        <w:tc>
          <w:tcPr>
            <w:tcW w:w="2375" w:type="pct"/>
            <w:vAlign w:val="center"/>
            <w:hideMark/>
          </w:tcPr>
          <w:p w14:paraId="71990A82" w14:textId="77777777" w:rsidR="00DD2544" w:rsidRPr="00DD2544" w:rsidRDefault="00DD2544">
            <w:pPr>
              <w:rPr>
                <w:rFonts w:ascii="Arial" w:hAnsi="Arial" w:cs="Arial"/>
                <w:sz w:val="22"/>
                <w:szCs w:val="22"/>
              </w:rPr>
            </w:pPr>
            <w:r w:rsidRPr="00DD2544">
              <w:rPr>
                <w:rStyle w:val="Strong"/>
                <w:rFonts w:ascii="Arial" w:hAnsi="Arial" w:cs="Arial"/>
                <w:sz w:val="22"/>
                <w:szCs w:val="22"/>
              </w:rPr>
              <w:t>Skill(s) and Digital Credential Type</w:t>
            </w:r>
          </w:p>
        </w:tc>
      </w:tr>
      <w:tr w:rsidR="00DD2544" w:rsidRPr="00DD2544" w14:paraId="5C11E270" w14:textId="77777777" w:rsidTr="00EB6F5D">
        <w:trPr>
          <w:trHeight w:val="465"/>
          <w:tblCellSpacing w:w="15" w:type="dxa"/>
        </w:trPr>
        <w:tc>
          <w:tcPr>
            <w:tcW w:w="1622" w:type="pct"/>
            <w:vAlign w:val="center"/>
            <w:hideMark/>
          </w:tcPr>
          <w:p w14:paraId="6866DCC8" w14:textId="77777777" w:rsidR="00DD2544" w:rsidRPr="00DD2544" w:rsidRDefault="00DD2544">
            <w:pPr>
              <w:pStyle w:val="NormalWeb"/>
              <w:jc w:val="center"/>
              <w:rPr>
                <w:rFonts w:ascii="Arial" w:hAnsi="Arial" w:cs="Arial"/>
                <w:sz w:val="22"/>
                <w:szCs w:val="22"/>
              </w:rPr>
            </w:pPr>
            <w:r w:rsidRPr="00DD2544">
              <w:rPr>
                <w:rFonts w:ascii="Arial" w:hAnsi="Arial" w:cs="Arial"/>
                <w:sz w:val="22"/>
                <w:szCs w:val="22"/>
              </w:rPr>
              <w:t>Patient Navigation Certificate</w:t>
            </w:r>
          </w:p>
        </w:tc>
        <w:tc>
          <w:tcPr>
            <w:tcW w:w="993" w:type="pct"/>
            <w:vAlign w:val="center"/>
            <w:hideMark/>
          </w:tcPr>
          <w:p w14:paraId="4D30D87F" w14:textId="77777777" w:rsidR="00DD2544" w:rsidRPr="00DD2544" w:rsidRDefault="00DD2544">
            <w:pPr>
              <w:pStyle w:val="NormalWeb"/>
              <w:jc w:val="center"/>
              <w:rPr>
                <w:rFonts w:ascii="Arial" w:hAnsi="Arial" w:cs="Arial"/>
                <w:sz w:val="22"/>
                <w:szCs w:val="22"/>
              </w:rPr>
            </w:pPr>
            <w:r w:rsidRPr="00DD2544">
              <w:rPr>
                <w:rFonts w:ascii="Arial" w:hAnsi="Arial" w:cs="Arial"/>
                <w:sz w:val="22"/>
                <w:szCs w:val="22"/>
              </w:rPr>
              <w:t>2</w:t>
            </w:r>
          </w:p>
        </w:tc>
        <w:tc>
          <w:tcPr>
            <w:tcW w:w="2375" w:type="pct"/>
            <w:vAlign w:val="center"/>
            <w:hideMark/>
          </w:tcPr>
          <w:p w14:paraId="65EE52EE" w14:textId="77777777" w:rsidR="00DD2544" w:rsidRPr="00DD2544" w:rsidRDefault="00DD2544">
            <w:pPr>
              <w:pStyle w:val="NormalWeb"/>
              <w:rPr>
                <w:rFonts w:ascii="Arial" w:hAnsi="Arial" w:cs="Arial"/>
                <w:sz w:val="22"/>
                <w:szCs w:val="22"/>
              </w:rPr>
            </w:pPr>
            <w:r w:rsidRPr="00DD2544">
              <w:rPr>
                <w:rFonts w:ascii="Arial" w:hAnsi="Arial" w:cs="Arial"/>
                <w:sz w:val="22"/>
                <w:szCs w:val="22"/>
              </w:rPr>
              <w:t xml:space="preserve">*Care </w:t>
            </w:r>
            <w:proofErr w:type="gramStart"/>
            <w:r w:rsidRPr="00DD2544">
              <w:rPr>
                <w:rFonts w:ascii="Arial" w:hAnsi="Arial" w:cs="Arial"/>
                <w:sz w:val="22"/>
                <w:szCs w:val="22"/>
              </w:rPr>
              <w:t>Coordination  (</w:t>
            </w:r>
            <w:proofErr w:type="gramEnd"/>
            <w:r w:rsidRPr="00DD2544">
              <w:rPr>
                <w:rFonts w:ascii="Arial" w:hAnsi="Arial" w:cs="Arial"/>
                <w:sz w:val="22"/>
                <w:szCs w:val="22"/>
              </w:rPr>
              <w:t>Fundamental Skills)</w:t>
            </w:r>
          </w:p>
          <w:p w14:paraId="02F069A7" w14:textId="77777777" w:rsidR="00DD2544" w:rsidRPr="00DD2544" w:rsidRDefault="00DD2544">
            <w:pPr>
              <w:pStyle w:val="NormalWeb"/>
              <w:rPr>
                <w:rFonts w:ascii="Arial" w:hAnsi="Arial" w:cs="Arial"/>
                <w:sz w:val="22"/>
                <w:szCs w:val="22"/>
              </w:rPr>
            </w:pPr>
            <w:r w:rsidRPr="00DD2544">
              <w:rPr>
                <w:rFonts w:ascii="Arial" w:hAnsi="Arial" w:cs="Arial"/>
                <w:sz w:val="22"/>
                <w:szCs w:val="22"/>
              </w:rPr>
              <w:t>*Patient Needs Assessment (Fundamental Skills)</w:t>
            </w:r>
          </w:p>
        </w:tc>
      </w:tr>
      <w:tr w:rsidR="00DD2544" w:rsidRPr="00DD2544" w14:paraId="30074443" w14:textId="77777777" w:rsidTr="00EB6F5D">
        <w:trPr>
          <w:trHeight w:val="1950"/>
          <w:tblCellSpacing w:w="15" w:type="dxa"/>
        </w:trPr>
        <w:tc>
          <w:tcPr>
            <w:tcW w:w="1622" w:type="pct"/>
            <w:vAlign w:val="center"/>
            <w:hideMark/>
          </w:tcPr>
          <w:p w14:paraId="3528DA6D" w14:textId="77777777" w:rsidR="00DD2544" w:rsidRPr="00DD2544" w:rsidRDefault="00DD2544">
            <w:pPr>
              <w:rPr>
                <w:rFonts w:ascii="Arial" w:hAnsi="Arial" w:cs="Arial"/>
                <w:sz w:val="22"/>
                <w:szCs w:val="22"/>
              </w:rPr>
            </w:pPr>
            <w:r w:rsidRPr="00DD2544">
              <w:rPr>
                <w:rFonts w:ascii="Arial" w:hAnsi="Arial" w:cs="Arial"/>
                <w:sz w:val="22"/>
                <w:szCs w:val="22"/>
              </w:rPr>
              <w:t>Advanced Patient Navigation Certificate</w:t>
            </w:r>
          </w:p>
        </w:tc>
        <w:tc>
          <w:tcPr>
            <w:tcW w:w="993" w:type="pct"/>
            <w:vAlign w:val="center"/>
            <w:hideMark/>
          </w:tcPr>
          <w:p w14:paraId="7B505C1D" w14:textId="77777777" w:rsidR="00DD2544" w:rsidRPr="00DD2544" w:rsidRDefault="00DD2544">
            <w:pPr>
              <w:pStyle w:val="NormalWeb"/>
              <w:jc w:val="center"/>
              <w:rPr>
                <w:rFonts w:ascii="Arial" w:hAnsi="Arial" w:cs="Arial"/>
                <w:sz w:val="22"/>
                <w:szCs w:val="22"/>
              </w:rPr>
            </w:pPr>
            <w:r w:rsidRPr="00DD2544">
              <w:rPr>
                <w:rFonts w:ascii="Arial" w:hAnsi="Arial" w:cs="Arial"/>
                <w:sz w:val="22"/>
                <w:szCs w:val="22"/>
              </w:rPr>
              <w:t>2</w:t>
            </w:r>
          </w:p>
        </w:tc>
        <w:tc>
          <w:tcPr>
            <w:tcW w:w="2375" w:type="pct"/>
            <w:vAlign w:val="center"/>
            <w:hideMark/>
          </w:tcPr>
          <w:p w14:paraId="54EAC08A" w14:textId="77777777" w:rsidR="00DD2544" w:rsidRPr="00DD2544" w:rsidRDefault="00DD2544">
            <w:pPr>
              <w:pStyle w:val="NormalWeb"/>
              <w:rPr>
                <w:rFonts w:ascii="Arial" w:hAnsi="Arial" w:cs="Arial"/>
                <w:sz w:val="22"/>
                <w:szCs w:val="22"/>
              </w:rPr>
            </w:pPr>
            <w:r w:rsidRPr="00DD2544">
              <w:rPr>
                <w:rFonts w:ascii="Arial" w:hAnsi="Arial" w:cs="Arial"/>
                <w:sz w:val="22"/>
                <w:szCs w:val="22"/>
              </w:rPr>
              <w:t>*Care Coordination (Advanced Skills)</w:t>
            </w:r>
          </w:p>
          <w:p w14:paraId="4CE95FA6" w14:textId="77777777" w:rsidR="00DD2544" w:rsidRPr="00DD2544" w:rsidRDefault="00DD2544">
            <w:pPr>
              <w:pStyle w:val="NormalWeb"/>
              <w:rPr>
                <w:rFonts w:ascii="Arial" w:hAnsi="Arial" w:cs="Arial"/>
                <w:sz w:val="22"/>
                <w:szCs w:val="22"/>
              </w:rPr>
            </w:pPr>
            <w:r w:rsidRPr="00DD2544">
              <w:rPr>
                <w:rFonts w:ascii="Arial" w:hAnsi="Arial" w:cs="Arial"/>
                <w:sz w:val="22"/>
                <w:szCs w:val="22"/>
              </w:rPr>
              <w:t>*Patient Needs Assessment (Advanced Skills)</w:t>
            </w:r>
          </w:p>
        </w:tc>
      </w:tr>
      <w:tr w:rsidR="00DD2544" w:rsidRPr="00DD2544" w14:paraId="64A708F5" w14:textId="77777777" w:rsidTr="00EB6F5D">
        <w:trPr>
          <w:trHeight w:val="150"/>
          <w:tblCellSpacing w:w="15" w:type="dxa"/>
        </w:trPr>
        <w:tc>
          <w:tcPr>
            <w:tcW w:w="1622" w:type="pct"/>
            <w:vAlign w:val="center"/>
            <w:hideMark/>
          </w:tcPr>
          <w:p w14:paraId="21D299D4" w14:textId="77777777" w:rsidR="00DD2544" w:rsidRPr="00DD2544" w:rsidRDefault="00DD2544">
            <w:pPr>
              <w:rPr>
                <w:rFonts w:ascii="Arial" w:hAnsi="Arial" w:cs="Arial"/>
                <w:sz w:val="22"/>
                <w:szCs w:val="22"/>
              </w:rPr>
            </w:pPr>
            <w:r w:rsidRPr="00DD2544">
              <w:rPr>
                <w:rFonts w:ascii="Arial" w:hAnsi="Arial" w:cs="Arial"/>
                <w:sz w:val="22"/>
                <w:szCs w:val="22"/>
              </w:rPr>
              <w:t>Cultural Safety for Health Coaches &amp; Navigators Certificate</w:t>
            </w:r>
          </w:p>
        </w:tc>
        <w:tc>
          <w:tcPr>
            <w:tcW w:w="993" w:type="pct"/>
            <w:vAlign w:val="center"/>
            <w:hideMark/>
          </w:tcPr>
          <w:p w14:paraId="27642B8A" w14:textId="77777777" w:rsidR="00DD2544" w:rsidRPr="00DD2544" w:rsidRDefault="00DD2544">
            <w:pPr>
              <w:jc w:val="center"/>
              <w:rPr>
                <w:rFonts w:ascii="Arial" w:hAnsi="Arial" w:cs="Arial"/>
                <w:sz w:val="22"/>
                <w:szCs w:val="22"/>
              </w:rPr>
            </w:pPr>
            <w:r w:rsidRPr="00DD2544">
              <w:rPr>
                <w:rFonts w:ascii="Arial" w:hAnsi="Arial" w:cs="Arial"/>
                <w:sz w:val="22"/>
                <w:szCs w:val="22"/>
              </w:rPr>
              <w:t>1</w:t>
            </w:r>
          </w:p>
        </w:tc>
        <w:tc>
          <w:tcPr>
            <w:tcW w:w="2375" w:type="pct"/>
            <w:vAlign w:val="center"/>
            <w:hideMark/>
          </w:tcPr>
          <w:p w14:paraId="48E71896" w14:textId="77777777" w:rsidR="00DD2544" w:rsidRPr="00DD2544" w:rsidRDefault="00DD2544">
            <w:pPr>
              <w:rPr>
                <w:rFonts w:ascii="Arial" w:hAnsi="Arial" w:cs="Arial"/>
                <w:sz w:val="22"/>
                <w:szCs w:val="22"/>
              </w:rPr>
            </w:pPr>
            <w:r w:rsidRPr="00DD2544">
              <w:rPr>
                <w:rFonts w:ascii="Arial" w:hAnsi="Arial" w:cs="Arial"/>
                <w:sz w:val="22"/>
                <w:szCs w:val="22"/>
              </w:rPr>
              <w:t xml:space="preserve">*Cultural </w:t>
            </w:r>
            <w:proofErr w:type="gramStart"/>
            <w:r w:rsidRPr="00DD2544">
              <w:rPr>
                <w:rFonts w:ascii="Arial" w:hAnsi="Arial" w:cs="Arial"/>
                <w:sz w:val="22"/>
                <w:szCs w:val="22"/>
              </w:rPr>
              <w:t>Safety  (</w:t>
            </w:r>
            <w:proofErr w:type="gramEnd"/>
            <w:r w:rsidRPr="00DD2544">
              <w:rPr>
                <w:rFonts w:ascii="Arial" w:hAnsi="Arial" w:cs="Arial"/>
                <w:sz w:val="22"/>
                <w:szCs w:val="22"/>
              </w:rPr>
              <w:t>Fundamental Skills)</w:t>
            </w:r>
          </w:p>
        </w:tc>
      </w:tr>
      <w:tr w:rsidR="00DD2544" w:rsidRPr="00DD2544" w14:paraId="0585B77E" w14:textId="77777777" w:rsidTr="00EB6F5D">
        <w:trPr>
          <w:trHeight w:val="780"/>
          <w:tblCellSpacing w:w="15" w:type="dxa"/>
        </w:trPr>
        <w:tc>
          <w:tcPr>
            <w:tcW w:w="1622" w:type="pct"/>
            <w:vAlign w:val="center"/>
            <w:hideMark/>
          </w:tcPr>
          <w:p w14:paraId="770F905E" w14:textId="77777777" w:rsidR="00DD2544" w:rsidRPr="00DD2544" w:rsidRDefault="00DD2544">
            <w:pPr>
              <w:rPr>
                <w:rFonts w:ascii="Arial" w:hAnsi="Arial" w:cs="Arial"/>
                <w:sz w:val="22"/>
                <w:szCs w:val="22"/>
              </w:rPr>
            </w:pPr>
            <w:r w:rsidRPr="00DD2544">
              <w:rPr>
                <w:rFonts w:ascii="Arial" w:hAnsi="Arial" w:cs="Arial"/>
                <w:sz w:val="22"/>
                <w:szCs w:val="22"/>
              </w:rPr>
              <w:t>Motivational Interviewing Certificate</w:t>
            </w:r>
          </w:p>
        </w:tc>
        <w:tc>
          <w:tcPr>
            <w:tcW w:w="993" w:type="pct"/>
            <w:vAlign w:val="center"/>
            <w:hideMark/>
          </w:tcPr>
          <w:p w14:paraId="2B225F89" w14:textId="77777777" w:rsidR="00DD2544" w:rsidRPr="00DD2544" w:rsidRDefault="00DD2544">
            <w:pPr>
              <w:jc w:val="center"/>
              <w:rPr>
                <w:rFonts w:ascii="Arial" w:hAnsi="Arial" w:cs="Arial"/>
                <w:sz w:val="22"/>
                <w:szCs w:val="22"/>
              </w:rPr>
            </w:pPr>
            <w:r w:rsidRPr="00DD2544">
              <w:rPr>
                <w:rFonts w:ascii="Arial" w:hAnsi="Arial" w:cs="Arial"/>
                <w:sz w:val="22"/>
                <w:szCs w:val="22"/>
              </w:rPr>
              <w:t>1</w:t>
            </w:r>
          </w:p>
        </w:tc>
        <w:tc>
          <w:tcPr>
            <w:tcW w:w="2375" w:type="pct"/>
            <w:vAlign w:val="center"/>
            <w:hideMark/>
          </w:tcPr>
          <w:p w14:paraId="60B7C822" w14:textId="77777777" w:rsidR="00DD2544" w:rsidRPr="00DD2544" w:rsidRDefault="00DD2544">
            <w:pPr>
              <w:rPr>
                <w:rFonts w:ascii="Arial" w:hAnsi="Arial" w:cs="Arial"/>
                <w:sz w:val="22"/>
                <w:szCs w:val="22"/>
              </w:rPr>
            </w:pPr>
            <w:r w:rsidRPr="00DD2544">
              <w:rPr>
                <w:rFonts w:ascii="Arial" w:hAnsi="Arial" w:cs="Arial"/>
                <w:sz w:val="22"/>
                <w:szCs w:val="22"/>
              </w:rPr>
              <w:t xml:space="preserve">*Motivational </w:t>
            </w:r>
            <w:proofErr w:type="gramStart"/>
            <w:r w:rsidRPr="00DD2544">
              <w:rPr>
                <w:rFonts w:ascii="Arial" w:hAnsi="Arial" w:cs="Arial"/>
                <w:sz w:val="22"/>
                <w:szCs w:val="22"/>
              </w:rPr>
              <w:t>Interviewing  (</w:t>
            </w:r>
            <w:proofErr w:type="gramEnd"/>
            <w:r w:rsidRPr="00DD2544">
              <w:rPr>
                <w:rFonts w:ascii="Arial" w:hAnsi="Arial" w:cs="Arial"/>
                <w:sz w:val="22"/>
                <w:szCs w:val="22"/>
              </w:rPr>
              <w:t>Fundamental Skills)</w:t>
            </w:r>
          </w:p>
        </w:tc>
      </w:tr>
      <w:tr w:rsidR="00DD2544" w:rsidRPr="00DD2544" w14:paraId="674D637F" w14:textId="77777777" w:rsidTr="00EB6F5D">
        <w:trPr>
          <w:trHeight w:val="1905"/>
          <w:tblCellSpacing w:w="15" w:type="dxa"/>
        </w:trPr>
        <w:tc>
          <w:tcPr>
            <w:tcW w:w="1622" w:type="pct"/>
            <w:vAlign w:val="center"/>
            <w:hideMark/>
          </w:tcPr>
          <w:p w14:paraId="75DD08E7" w14:textId="77777777" w:rsidR="00DD2544" w:rsidRPr="00DD2544" w:rsidRDefault="00DD2544">
            <w:pPr>
              <w:pStyle w:val="NormalWeb"/>
              <w:rPr>
                <w:rFonts w:ascii="Arial" w:hAnsi="Arial" w:cs="Arial"/>
                <w:sz w:val="22"/>
                <w:szCs w:val="22"/>
              </w:rPr>
            </w:pPr>
            <w:r w:rsidRPr="00DD2544">
              <w:rPr>
                <w:rFonts w:ascii="Arial" w:hAnsi="Arial" w:cs="Arial"/>
                <w:sz w:val="22"/>
                <w:szCs w:val="22"/>
              </w:rPr>
              <w:t>Lifestyle &amp; Wellness Health Coach Certificate</w:t>
            </w:r>
          </w:p>
          <w:p w14:paraId="3BAB8599" w14:textId="77777777" w:rsidR="00DD2544" w:rsidRPr="00DD2544" w:rsidRDefault="00DD2544">
            <w:pPr>
              <w:pStyle w:val="NormalWeb"/>
              <w:jc w:val="center"/>
              <w:rPr>
                <w:rFonts w:ascii="Arial" w:hAnsi="Arial" w:cs="Arial"/>
                <w:sz w:val="22"/>
                <w:szCs w:val="22"/>
              </w:rPr>
            </w:pPr>
            <w:r w:rsidRPr="00DD2544">
              <w:rPr>
                <w:rFonts w:ascii="Arial" w:hAnsi="Arial" w:cs="Arial"/>
                <w:sz w:val="22"/>
                <w:szCs w:val="22"/>
              </w:rPr>
              <w:t> </w:t>
            </w:r>
          </w:p>
        </w:tc>
        <w:tc>
          <w:tcPr>
            <w:tcW w:w="993" w:type="pct"/>
            <w:vAlign w:val="center"/>
            <w:hideMark/>
          </w:tcPr>
          <w:p w14:paraId="3E3105D7" w14:textId="77777777" w:rsidR="00DD2544" w:rsidRPr="00DD2544" w:rsidRDefault="00DD2544">
            <w:pPr>
              <w:pStyle w:val="NormalWeb"/>
              <w:jc w:val="center"/>
              <w:rPr>
                <w:rFonts w:ascii="Arial" w:hAnsi="Arial" w:cs="Arial"/>
                <w:sz w:val="22"/>
                <w:szCs w:val="22"/>
              </w:rPr>
            </w:pPr>
            <w:r w:rsidRPr="00DD2544">
              <w:rPr>
                <w:rFonts w:ascii="Arial" w:hAnsi="Arial" w:cs="Arial"/>
                <w:sz w:val="22"/>
                <w:szCs w:val="22"/>
              </w:rPr>
              <w:t>2</w:t>
            </w:r>
          </w:p>
        </w:tc>
        <w:tc>
          <w:tcPr>
            <w:tcW w:w="2375" w:type="pct"/>
            <w:vAlign w:val="center"/>
            <w:hideMark/>
          </w:tcPr>
          <w:p w14:paraId="79B9D8FA" w14:textId="77777777" w:rsidR="00DD2544" w:rsidRPr="00DD2544" w:rsidRDefault="00DD2544">
            <w:pPr>
              <w:pStyle w:val="NormalWeb"/>
              <w:rPr>
                <w:rFonts w:ascii="Arial" w:hAnsi="Arial" w:cs="Arial"/>
                <w:sz w:val="22"/>
                <w:szCs w:val="22"/>
              </w:rPr>
            </w:pPr>
            <w:r w:rsidRPr="00DD2544">
              <w:rPr>
                <w:rFonts w:ascii="Arial" w:hAnsi="Arial" w:cs="Arial"/>
                <w:sz w:val="22"/>
                <w:szCs w:val="22"/>
              </w:rPr>
              <w:t>*Health Coaching Therapeutic Intervention (Fundamental Skills)</w:t>
            </w:r>
          </w:p>
          <w:p w14:paraId="69C5E0C9" w14:textId="77777777" w:rsidR="00DD2544" w:rsidRPr="00DD2544" w:rsidRDefault="00DD2544">
            <w:pPr>
              <w:pStyle w:val="NormalWeb"/>
              <w:rPr>
                <w:rFonts w:ascii="Arial" w:hAnsi="Arial" w:cs="Arial"/>
                <w:sz w:val="22"/>
                <w:szCs w:val="22"/>
              </w:rPr>
            </w:pPr>
            <w:r w:rsidRPr="00DD2544">
              <w:rPr>
                <w:rFonts w:ascii="Arial" w:hAnsi="Arial" w:cs="Arial"/>
                <w:sz w:val="22"/>
                <w:szCs w:val="22"/>
              </w:rPr>
              <w:t>*Motivational Interviewing (Fundamental Skills)</w:t>
            </w:r>
          </w:p>
        </w:tc>
      </w:tr>
      <w:tr w:rsidR="00DD2544" w:rsidRPr="00DD2544" w14:paraId="5A620BA9" w14:textId="77777777" w:rsidTr="00EB6F5D">
        <w:trPr>
          <w:trHeight w:val="1680"/>
          <w:tblCellSpacing w:w="15" w:type="dxa"/>
        </w:trPr>
        <w:tc>
          <w:tcPr>
            <w:tcW w:w="1622" w:type="pct"/>
            <w:vAlign w:val="center"/>
            <w:hideMark/>
          </w:tcPr>
          <w:p w14:paraId="1EEEEF3B" w14:textId="77777777" w:rsidR="00DD2544" w:rsidRPr="00DD2544" w:rsidRDefault="00DD2544">
            <w:pPr>
              <w:pStyle w:val="NormalWeb"/>
              <w:rPr>
                <w:rFonts w:ascii="Arial" w:hAnsi="Arial" w:cs="Arial"/>
                <w:sz w:val="22"/>
                <w:szCs w:val="22"/>
              </w:rPr>
            </w:pPr>
            <w:r w:rsidRPr="00DD2544">
              <w:rPr>
                <w:rFonts w:ascii="Arial" w:hAnsi="Arial" w:cs="Arial"/>
                <w:sz w:val="22"/>
                <w:szCs w:val="22"/>
              </w:rPr>
              <w:t>Chronic Disease Management Health Coach Certificate</w:t>
            </w:r>
          </w:p>
          <w:p w14:paraId="4F5C7A15" w14:textId="77777777" w:rsidR="00DD2544" w:rsidRPr="00DD2544" w:rsidRDefault="00DD2544">
            <w:pPr>
              <w:pStyle w:val="NormalWeb"/>
              <w:rPr>
                <w:rFonts w:ascii="Arial" w:hAnsi="Arial" w:cs="Arial"/>
                <w:sz w:val="22"/>
                <w:szCs w:val="22"/>
              </w:rPr>
            </w:pPr>
            <w:r w:rsidRPr="00DD2544">
              <w:rPr>
                <w:rFonts w:ascii="Arial" w:hAnsi="Arial" w:cs="Arial"/>
                <w:sz w:val="22"/>
                <w:szCs w:val="22"/>
              </w:rPr>
              <w:t> </w:t>
            </w:r>
          </w:p>
        </w:tc>
        <w:tc>
          <w:tcPr>
            <w:tcW w:w="993" w:type="pct"/>
            <w:vAlign w:val="center"/>
            <w:hideMark/>
          </w:tcPr>
          <w:p w14:paraId="29C454B1" w14:textId="77777777" w:rsidR="00DD2544" w:rsidRPr="00DD2544" w:rsidRDefault="00DD2544">
            <w:pPr>
              <w:pStyle w:val="NormalWeb"/>
              <w:jc w:val="center"/>
              <w:rPr>
                <w:rFonts w:ascii="Arial" w:hAnsi="Arial" w:cs="Arial"/>
                <w:sz w:val="22"/>
                <w:szCs w:val="22"/>
              </w:rPr>
            </w:pPr>
            <w:r w:rsidRPr="00DD2544">
              <w:rPr>
                <w:rFonts w:ascii="Arial" w:hAnsi="Arial" w:cs="Arial"/>
                <w:sz w:val="22"/>
                <w:szCs w:val="22"/>
              </w:rPr>
              <w:t>2</w:t>
            </w:r>
          </w:p>
        </w:tc>
        <w:tc>
          <w:tcPr>
            <w:tcW w:w="2375" w:type="pct"/>
            <w:vAlign w:val="center"/>
            <w:hideMark/>
          </w:tcPr>
          <w:p w14:paraId="6BF1D4B4" w14:textId="77777777" w:rsidR="00DD2544" w:rsidRPr="00DD2544" w:rsidRDefault="00DD2544">
            <w:pPr>
              <w:pStyle w:val="NormalWeb"/>
              <w:rPr>
                <w:rFonts w:ascii="Arial" w:hAnsi="Arial" w:cs="Arial"/>
                <w:sz w:val="22"/>
                <w:szCs w:val="22"/>
              </w:rPr>
            </w:pPr>
            <w:r w:rsidRPr="00DD2544">
              <w:rPr>
                <w:rFonts w:ascii="Arial" w:hAnsi="Arial" w:cs="Arial"/>
                <w:sz w:val="22"/>
                <w:szCs w:val="22"/>
              </w:rPr>
              <w:t>*Health Coaching Therapeutic Intervention (Advanced Skills)</w:t>
            </w:r>
          </w:p>
          <w:p w14:paraId="3779E564" w14:textId="77777777" w:rsidR="00DD2544" w:rsidRPr="00DD2544" w:rsidRDefault="00DD2544">
            <w:pPr>
              <w:pStyle w:val="NormalWeb"/>
              <w:rPr>
                <w:rFonts w:ascii="Arial" w:hAnsi="Arial" w:cs="Arial"/>
                <w:sz w:val="22"/>
                <w:szCs w:val="22"/>
              </w:rPr>
            </w:pPr>
            <w:r w:rsidRPr="00DD2544">
              <w:rPr>
                <w:rFonts w:ascii="Arial" w:hAnsi="Arial" w:cs="Arial"/>
                <w:sz w:val="22"/>
                <w:szCs w:val="22"/>
              </w:rPr>
              <w:t>*Care Planning (Fundamental Skills)</w:t>
            </w:r>
          </w:p>
        </w:tc>
      </w:tr>
      <w:tr w:rsidR="00DD2544" w:rsidRPr="00DD2544" w14:paraId="6BD3CFD0" w14:textId="77777777" w:rsidTr="00EB6F5D">
        <w:trPr>
          <w:trHeight w:val="285"/>
          <w:tblCellSpacing w:w="15" w:type="dxa"/>
        </w:trPr>
        <w:tc>
          <w:tcPr>
            <w:tcW w:w="1622" w:type="pct"/>
            <w:vAlign w:val="center"/>
            <w:hideMark/>
          </w:tcPr>
          <w:p w14:paraId="7E664688" w14:textId="77777777" w:rsidR="00DD2544" w:rsidRPr="00DD2544" w:rsidRDefault="00DD2544">
            <w:pPr>
              <w:rPr>
                <w:rFonts w:ascii="Arial" w:hAnsi="Arial" w:cs="Arial"/>
                <w:sz w:val="22"/>
                <w:szCs w:val="22"/>
              </w:rPr>
            </w:pPr>
            <w:r w:rsidRPr="00DD2544">
              <w:rPr>
                <w:rFonts w:ascii="Arial" w:hAnsi="Arial" w:cs="Arial"/>
                <w:sz w:val="22"/>
                <w:szCs w:val="22"/>
              </w:rPr>
              <w:t>Wound Care Certificate</w:t>
            </w:r>
          </w:p>
        </w:tc>
        <w:tc>
          <w:tcPr>
            <w:tcW w:w="993" w:type="pct"/>
            <w:vAlign w:val="center"/>
            <w:hideMark/>
          </w:tcPr>
          <w:p w14:paraId="34ACBE14" w14:textId="77777777" w:rsidR="00DD2544" w:rsidRPr="00DD2544" w:rsidRDefault="00DD2544">
            <w:pPr>
              <w:pStyle w:val="NormalWeb"/>
              <w:jc w:val="center"/>
              <w:rPr>
                <w:rFonts w:ascii="Arial" w:hAnsi="Arial" w:cs="Arial"/>
                <w:sz w:val="22"/>
                <w:szCs w:val="22"/>
              </w:rPr>
            </w:pPr>
            <w:r w:rsidRPr="00DD2544">
              <w:rPr>
                <w:rFonts w:ascii="Arial" w:hAnsi="Arial" w:cs="Arial"/>
                <w:sz w:val="22"/>
                <w:szCs w:val="22"/>
              </w:rPr>
              <w:t>1</w:t>
            </w:r>
          </w:p>
        </w:tc>
        <w:tc>
          <w:tcPr>
            <w:tcW w:w="2375" w:type="pct"/>
            <w:vAlign w:val="center"/>
            <w:hideMark/>
          </w:tcPr>
          <w:p w14:paraId="6204C3AE" w14:textId="77777777" w:rsidR="00DD2544" w:rsidRPr="00DD2544" w:rsidRDefault="00DD2544">
            <w:pPr>
              <w:rPr>
                <w:rFonts w:ascii="Arial" w:hAnsi="Arial" w:cs="Arial"/>
                <w:sz w:val="22"/>
                <w:szCs w:val="22"/>
              </w:rPr>
            </w:pPr>
            <w:r w:rsidRPr="00DD2544">
              <w:rPr>
                <w:rFonts w:ascii="Arial" w:hAnsi="Arial" w:cs="Arial"/>
                <w:sz w:val="22"/>
                <w:szCs w:val="22"/>
              </w:rPr>
              <w:t>*Wound Care Certificate (Fundamental Skills)</w:t>
            </w:r>
          </w:p>
        </w:tc>
      </w:tr>
      <w:tr w:rsidR="00DD2544" w:rsidRPr="00DD2544" w14:paraId="1B231749" w14:textId="77777777" w:rsidTr="00EB6F5D">
        <w:trPr>
          <w:trHeight w:val="1140"/>
          <w:tblCellSpacing w:w="15" w:type="dxa"/>
        </w:trPr>
        <w:tc>
          <w:tcPr>
            <w:tcW w:w="1622" w:type="pct"/>
            <w:vAlign w:val="center"/>
            <w:hideMark/>
          </w:tcPr>
          <w:p w14:paraId="37D84417" w14:textId="77777777" w:rsidR="00DD2544" w:rsidRPr="00DD2544" w:rsidRDefault="00DD2544">
            <w:pPr>
              <w:pStyle w:val="NormalWeb"/>
              <w:rPr>
                <w:rFonts w:ascii="Arial" w:hAnsi="Arial" w:cs="Arial"/>
                <w:sz w:val="22"/>
                <w:szCs w:val="22"/>
              </w:rPr>
            </w:pPr>
            <w:r w:rsidRPr="00DD2544">
              <w:rPr>
                <w:rFonts w:ascii="Arial" w:hAnsi="Arial" w:cs="Arial"/>
                <w:sz w:val="22"/>
                <w:szCs w:val="22"/>
              </w:rPr>
              <w:t>Wound Care for Remote Settings Certificate</w:t>
            </w:r>
          </w:p>
        </w:tc>
        <w:tc>
          <w:tcPr>
            <w:tcW w:w="993" w:type="pct"/>
            <w:vAlign w:val="center"/>
            <w:hideMark/>
          </w:tcPr>
          <w:p w14:paraId="7EB904FD" w14:textId="77777777" w:rsidR="00DD2544" w:rsidRPr="00DD2544" w:rsidRDefault="00DD2544">
            <w:pPr>
              <w:pStyle w:val="NormalWeb"/>
              <w:jc w:val="center"/>
              <w:rPr>
                <w:rFonts w:ascii="Arial" w:hAnsi="Arial" w:cs="Arial"/>
                <w:sz w:val="22"/>
                <w:szCs w:val="22"/>
              </w:rPr>
            </w:pPr>
            <w:r w:rsidRPr="00DD2544">
              <w:rPr>
                <w:rFonts w:ascii="Arial" w:hAnsi="Arial" w:cs="Arial"/>
                <w:sz w:val="22"/>
                <w:szCs w:val="22"/>
              </w:rPr>
              <w:t>1</w:t>
            </w:r>
          </w:p>
        </w:tc>
        <w:tc>
          <w:tcPr>
            <w:tcW w:w="2375" w:type="pct"/>
            <w:vAlign w:val="center"/>
            <w:hideMark/>
          </w:tcPr>
          <w:p w14:paraId="1B014790" w14:textId="77777777" w:rsidR="00DD2544" w:rsidRPr="00DD2544" w:rsidRDefault="00DD2544">
            <w:pPr>
              <w:rPr>
                <w:rFonts w:ascii="Arial" w:hAnsi="Arial" w:cs="Arial"/>
                <w:sz w:val="22"/>
                <w:szCs w:val="22"/>
              </w:rPr>
            </w:pPr>
            <w:r w:rsidRPr="00DD2544">
              <w:rPr>
                <w:rFonts w:ascii="Arial" w:hAnsi="Arial" w:cs="Arial"/>
                <w:sz w:val="22"/>
                <w:szCs w:val="22"/>
              </w:rPr>
              <w:t>*Wound Care Certificate (Fundamental Skills)</w:t>
            </w:r>
          </w:p>
        </w:tc>
      </w:tr>
      <w:tr w:rsidR="00DD2544" w:rsidRPr="00DD2544" w14:paraId="207865C1" w14:textId="77777777" w:rsidTr="00EB6F5D">
        <w:trPr>
          <w:trHeight w:val="495"/>
          <w:tblCellSpacing w:w="15" w:type="dxa"/>
        </w:trPr>
        <w:tc>
          <w:tcPr>
            <w:tcW w:w="1622" w:type="pct"/>
            <w:vAlign w:val="center"/>
            <w:hideMark/>
          </w:tcPr>
          <w:p w14:paraId="2C41194C" w14:textId="77777777" w:rsidR="00DD2544" w:rsidRPr="00DD2544" w:rsidRDefault="00DD2544">
            <w:pPr>
              <w:rPr>
                <w:rFonts w:ascii="Arial" w:hAnsi="Arial" w:cs="Arial"/>
                <w:sz w:val="22"/>
                <w:szCs w:val="22"/>
              </w:rPr>
            </w:pPr>
            <w:r w:rsidRPr="00DD2544">
              <w:rPr>
                <w:rFonts w:ascii="Arial" w:hAnsi="Arial" w:cs="Arial"/>
                <w:sz w:val="22"/>
                <w:szCs w:val="22"/>
              </w:rPr>
              <w:lastRenderedPageBreak/>
              <w:t>Advanced Wound Care Certificate</w:t>
            </w:r>
          </w:p>
        </w:tc>
        <w:tc>
          <w:tcPr>
            <w:tcW w:w="993" w:type="pct"/>
            <w:vAlign w:val="center"/>
            <w:hideMark/>
          </w:tcPr>
          <w:p w14:paraId="587440EA" w14:textId="77777777" w:rsidR="00DD2544" w:rsidRPr="00DD2544" w:rsidRDefault="00DD2544">
            <w:pPr>
              <w:jc w:val="center"/>
              <w:rPr>
                <w:rFonts w:ascii="Arial" w:hAnsi="Arial" w:cs="Arial"/>
                <w:sz w:val="22"/>
                <w:szCs w:val="22"/>
              </w:rPr>
            </w:pPr>
            <w:r w:rsidRPr="00DD2544">
              <w:rPr>
                <w:rFonts w:ascii="Arial" w:hAnsi="Arial" w:cs="Arial"/>
                <w:sz w:val="22"/>
                <w:szCs w:val="22"/>
              </w:rPr>
              <w:t>1</w:t>
            </w:r>
          </w:p>
        </w:tc>
        <w:tc>
          <w:tcPr>
            <w:tcW w:w="2375" w:type="pct"/>
            <w:vAlign w:val="center"/>
            <w:hideMark/>
          </w:tcPr>
          <w:p w14:paraId="7EEB35B5" w14:textId="77777777" w:rsidR="00DD2544" w:rsidRPr="00DD2544" w:rsidRDefault="00DD2544">
            <w:pPr>
              <w:pStyle w:val="NormalWeb"/>
              <w:rPr>
                <w:rFonts w:ascii="Arial" w:hAnsi="Arial" w:cs="Arial"/>
                <w:sz w:val="22"/>
                <w:szCs w:val="22"/>
              </w:rPr>
            </w:pPr>
            <w:r w:rsidRPr="00DD2544">
              <w:rPr>
                <w:rFonts w:ascii="Arial" w:hAnsi="Arial" w:cs="Arial"/>
                <w:sz w:val="22"/>
                <w:szCs w:val="22"/>
              </w:rPr>
              <w:t>*Advanced Wound Care Certificate (Advanced Skills)</w:t>
            </w:r>
          </w:p>
        </w:tc>
      </w:tr>
      <w:tr w:rsidR="00DD2544" w:rsidRPr="00DD2544" w14:paraId="4E403189" w14:textId="77777777" w:rsidTr="00EB6F5D">
        <w:trPr>
          <w:trHeight w:val="540"/>
          <w:tblCellSpacing w:w="15" w:type="dxa"/>
        </w:trPr>
        <w:tc>
          <w:tcPr>
            <w:tcW w:w="1622" w:type="pct"/>
            <w:vAlign w:val="center"/>
            <w:hideMark/>
          </w:tcPr>
          <w:p w14:paraId="45E46079" w14:textId="77777777" w:rsidR="00DD2544" w:rsidRPr="00DD2544" w:rsidRDefault="00DD2544">
            <w:pPr>
              <w:rPr>
                <w:rFonts w:ascii="Arial" w:hAnsi="Arial" w:cs="Arial"/>
                <w:sz w:val="22"/>
                <w:szCs w:val="22"/>
              </w:rPr>
            </w:pPr>
            <w:r w:rsidRPr="00DD2544">
              <w:rPr>
                <w:rFonts w:ascii="Arial" w:hAnsi="Arial" w:cs="Arial"/>
                <w:sz w:val="22"/>
                <w:szCs w:val="22"/>
              </w:rPr>
              <w:t>Cancer Coaching Professional Certificate</w:t>
            </w:r>
          </w:p>
        </w:tc>
        <w:tc>
          <w:tcPr>
            <w:tcW w:w="993" w:type="pct"/>
            <w:vAlign w:val="center"/>
            <w:hideMark/>
          </w:tcPr>
          <w:p w14:paraId="6555E71C" w14:textId="77777777" w:rsidR="00DD2544" w:rsidRPr="00DD2544" w:rsidRDefault="00DD2544">
            <w:pPr>
              <w:jc w:val="center"/>
              <w:rPr>
                <w:rFonts w:ascii="Arial" w:hAnsi="Arial" w:cs="Arial"/>
                <w:sz w:val="22"/>
                <w:szCs w:val="22"/>
              </w:rPr>
            </w:pPr>
            <w:r w:rsidRPr="00DD2544">
              <w:rPr>
                <w:rFonts w:ascii="Arial" w:hAnsi="Arial" w:cs="Arial"/>
                <w:sz w:val="22"/>
                <w:szCs w:val="22"/>
              </w:rPr>
              <w:t>1</w:t>
            </w:r>
          </w:p>
        </w:tc>
        <w:tc>
          <w:tcPr>
            <w:tcW w:w="2375" w:type="pct"/>
            <w:vAlign w:val="center"/>
            <w:hideMark/>
          </w:tcPr>
          <w:p w14:paraId="2B8FFF41" w14:textId="77777777" w:rsidR="00DD2544" w:rsidRPr="00DD2544" w:rsidRDefault="00DD2544">
            <w:pPr>
              <w:rPr>
                <w:rFonts w:ascii="Arial" w:hAnsi="Arial" w:cs="Arial"/>
                <w:sz w:val="22"/>
                <w:szCs w:val="22"/>
              </w:rPr>
            </w:pPr>
            <w:r w:rsidRPr="00DD2544">
              <w:rPr>
                <w:rFonts w:ascii="Arial" w:hAnsi="Arial" w:cs="Arial"/>
                <w:sz w:val="22"/>
                <w:szCs w:val="22"/>
              </w:rPr>
              <w:t>*Cancer Coaching (Professional Certificate)</w:t>
            </w:r>
          </w:p>
        </w:tc>
      </w:tr>
      <w:tr w:rsidR="00DD2544" w:rsidRPr="00DD2544" w14:paraId="2E04967E" w14:textId="77777777" w:rsidTr="00EB6F5D">
        <w:trPr>
          <w:trHeight w:val="450"/>
          <w:tblCellSpacing w:w="15" w:type="dxa"/>
        </w:trPr>
        <w:tc>
          <w:tcPr>
            <w:tcW w:w="1622" w:type="pct"/>
            <w:vAlign w:val="center"/>
            <w:hideMark/>
          </w:tcPr>
          <w:p w14:paraId="0FB93535" w14:textId="77777777" w:rsidR="00DD2544" w:rsidRPr="00DD2544" w:rsidRDefault="00DD2544">
            <w:pPr>
              <w:rPr>
                <w:rFonts w:ascii="Arial" w:hAnsi="Arial" w:cs="Arial"/>
                <w:sz w:val="22"/>
                <w:szCs w:val="22"/>
              </w:rPr>
            </w:pPr>
            <w:r w:rsidRPr="00DD2544">
              <w:rPr>
                <w:rFonts w:ascii="Arial" w:hAnsi="Arial" w:cs="Arial"/>
                <w:sz w:val="22"/>
                <w:szCs w:val="22"/>
              </w:rPr>
              <w:t>Clinical Leader Professional Certificate</w:t>
            </w:r>
          </w:p>
        </w:tc>
        <w:tc>
          <w:tcPr>
            <w:tcW w:w="993" w:type="pct"/>
            <w:vAlign w:val="center"/>
            <w:hideMark/>
          </w:tcPr>
          <w:p w14:paraId="4F3ADCF6" w14:textId="77777777" w:rsidR="00DD2544" w:rsidRPr="00DD2544" w:rsidRDefault="00DD2544">
            <w:pPr>
              <w:jc w:val="center"/>
              <w:rPr>
                <w:rFonts w:ascii="Arial" w:hAnsi="Arial" w:cs="Arial"/>
                <w:sz w:val="22"/>
                <w:szCs w:val="22"/>
              </w:rPr>
            </w:pPr>
            <w:r w:rsidRPr="00DD2544">
              <w:rPr>
                <w:rFonts w:ascii="Arial" w:hAnsi="Arial" w:cs="Arial"/>
                <w:sz w:val="22"/>
                <w:szCs w:val="22"/>
              </w:rPr>
              <w:t>1</w:t>
            </w:r>
          </w:p>
        </w:tc>
        <w:tc>
          <w:tcPr>
            <w:tcW w:w="2375" w:type="pct"/>
            <w:vAlign w:val="center"/>
            <w:hideMark/>
          </w:tcPr>
          <w:p w14:paraId="203BB7BD" w14:textId="77777777" w:rsidR="00DD2544" w:rsidRPr="00DD2544" w:rsidRDefault="00DD2544">
            <w:pPr>
              <w:rPr>
                <w:rFonts w:ascii="Arial" w:hAnsi="Arial" w:cs="Arial"/>
                <w:sz w:val="22"/>
                <w:szCs w:val="22"/>
              </w:rPr>
            </w:pPr>
            <w:r w:rsidRPr="00DD2544">
              <w:rPr>
                <w:rFonts w:ascii="Arial" w:hAnsi="Arial" w:cs="Arial"/>
                <w:sz w:val="22"/>
                <w:szCs w:val="22"/>
              </w:rPr>
              <w:t>*Clinical Leader (Professional Certificate)</w:t>
            </w:r>
          </w:p>
        </w:tc>
      </w:tr>
      <w:tr w:rsidR="00DD2544" w:rsidRPr="00DD2544" w14:paraId="60E6A0F0" w14:textId="77777777" w:rsidTr="00EB6F5D">
        <w:trPr>
          <w:trHeight w:val="750"/>
          <w:tblCellSpacing w:w="15" w:type="dxa"/>
        </w:trPr>
        <w:tc>
          <w:tcPr>
            <w:tcW w:w="1622" w:type="pct"/>
            <w:vAlign w:val="center"/>
            <w:hideMark/>
          </w:tcPr>
          <w:p w14:paraId="010E2888" w14:textId="77777777" w:rsidR="00DD2544" w:rsidRPr="00DD2544" w:rsidRDefault="00DD2544">
            <w:pPr>
              <w:rPr>
                <w:rFonts w:ascii="Arial" w:hAnsi="Arial" w:cs="Arial"/>
                <w:sz w:val="22"/>
                <w:szCs w:val="22"/>
              </w:rPr>
            </w:pPr>
            <w:r w:rsidRPr="00DD2544">
              <w:rPr>
                <w:rFonts w:ascii="Arial" w:hAnsi="Arial" w:cs="Arial"/>
                <w:sz w:val="22"/>
                <w:szCs w:val="22"/>
              </w:rPr>
              <w:t>Director of Care in Clinical Leadership Professional Certificate</w:t>
            </w:r>
          </w:p>
        </w:tc>
        <w:tc>
          <w:tcPr>
            <w:tcW w:w="993" w:type="pct"/>
            <w:vAlign w:val="center"/>
            <w:hideMark/>
          </w:tcPr>
          <w:p w14:paraId="1735AB32" w14:textId="77777777" w:rsidR="00DD2544" w:rsidRPr="00DD2544" w:rsidRDefault="00DD2544">
            <w:pPr>
              <w:pStyle w:val="NormalWeb"/>
              <w:jc w:val="center"/>
              <w:rPr>
                <w:rFonts w:ascii="Arial" w:hAnsi="Arial" w:cs="Arial"/>
                <w:sz w:val="22"/>
                <w:szCs w:val="22"/>
              </w:rPr>
            </w:pPr>
            <w:r w:rsidRPr="00DD2544">
              <w:rPr>
                <w:rFonts w:ascii="Arial" w:hAnsi="Arial" w:cs="Arial"/>
                <w:sz w:val="22"/>
                <w:szCs w:val="22"/>
              </w:rPr>
              <w:t>1</w:t>
            </w:r>
          </w:p>
        </w:tc>
        <w:tc>
          <w:tcPr>
            <w:tcW w:w="2375" w:type="pct"/>
            <w:vAlign w:val="center"/>
            <w:hideMark/>
          </w:tcPr>
          <w:p w14:paraId="00F56314" w14:textId="77777777" w:rsidR="00DD2544" w:rsidRPr="00DD2544" w:rsidRDefault="00DD2544">
            <w:pPr>
              <w:rPr>
                <w:rFonts w:ascii="Arial" w:hAnsi="Arial" w:cs="Arial"/>
                <w:sz w:val="22"/>
                <w:szCs w:val="22"/>
              </w:rPr>
            </w:pPr>
            <w:r w:rsidRPr="00DD2544">
              <w:rPr>
                <w:rFonts w:ascii="Arial" w:hAnsi="Arial" w:cs="Arial"/>
                <w:sz w:val="22"/>
                <w:szCs w:val="22"/>
              </w:rPr>
              <w:t>*Director of Care in Clinical Leadership (Professional Certificate)</w:t>
            </w:r>
          </w:p>
        </w:tc>
      </w:tr>
      <w:tr w:rsidR="00DD2544" w:rsidRPr="00DD2544" w14:paraId="0615F92E" w14:textId="77777777" w:rsidTr="00EB6F5D">
        <w:trPr>
          <w:trHeight w:val="960"/>
          <w:tblCellSpacing w:w="15" w:type="dxa"/>
        </w:trPr>
        <w:tc>
          <w:tcPr>
            <w:tcW w:w="1622" w:type="pct"/>
            <w:vAlign w:val="center"/>
            <w:hideMark/>
          </w:tcPr>
          <w:p w14:paraId="0AB8EEE5" w14:textId="77777777" w:rsidR="00DD2544" w:rsidRPr="00DD2544" w:rsidRDefault="00DD2544">
            <w:pPr>
              <w:rPr>
                <w:rFonts w:ascii="Arial" w:hAnsi="Arial" w:cs="Arial"/>
                <w:sz w:val="22"/>
                <w:szCs w:val="22"/>
              </w:rPr>
            </w:pPr>
            <w:r w:rsidRPr="00DD2544">
              <w:rPr>
                <w:rFonts w:ascii="Arial" w:hAnsi="Arial" w:cs="Arial"/>
                <w:sz w:val="22"/>
                <w:szCs w:val="22"/>
              </w:rPr>
              <w:t>Health Coach Professional Certificate</w:t>
            </w:r>
          </w:p>
        </w:tc>
        <w:tc>
          <w:tcPr>
            <w:tcW w:w="993" w:type="pct"/>
            <w:vAlign w:val="center"/>
            <w:hideMark/>
          </w:tcPr>
          <w:p w14:paraId="73B18A66" w14:textId="77777777" w:rsidR="00DD2544" w:rsidRPr="00DD2544" w:rsidRDefault="00DD2544">
            <w:pPr>
              <w:jc w:val="center"/>
              <w:rPr>
                <w:rFonts w:ascii="Arial" w:hAnsi="Arial" w:cs="Arial"/>
                <w:sz w:val="22"/>
                <w:szCs w:val="22"/>
              </w:rPr>
            </w:pPr>
            <w:r w:rsidRPr="00DD2544">
              <w:rPr>
                <w:rFonts w:ascii="Arial" w:hAnsi="Arial" w:cs="Arial"/>
                <w:sz w:val="22"/>
                <w:szCs w:val="22"/>
              </w:rPr>
              <w:t>Up to 6</w:t>
            </w:r>
          </w:p>
        </w:tc>
        <w:tc>
          <w:tcPr>
            <w:tcW w:w="2375" w:type="pct"/>
            <w:vAlign w:val="center"/>
            <w:hideMark/>
          </w:tcPr>
          <w:p w14:paraId="7D1768A2" w14:textId="77777777" w:rsidR="00DD2544" w:rsidRPr="00DD2544" w:rsidRDefault="00DD2544">
            <w:pPr>
              <w:rPr>
                <w:rFonts w:ascii="Arial" w:hAnsi="Arial" w:cs="Arial"/>
                <w:sz w:val="22"/>
                <w:szCs w:val="22"/>
              </w:rPr>
            </w:pPr>
            <w:r w:rsidRPr="00DD2544">
              <w:rPr>
                <w:rFonts w:ascii="Arial" w:hAnsi="Arial" w:cs="Arial"/>
                <w:sz w:val="22"/>
                <w:szCs w:val="22"/>
              </w:rPr>
              <w:t>*All skills acquired from the learning pathway plus the Evaluative Assessment</w:t>
            </w:r>
          </w:p>
        </w:tc>
      </w:tr>
      <w:tr w:rsidR="00DD2544" w:rsidRPr="00DD2544" w14:paraId="24FBE396" w14:textId="77777777" w:rsidTr="00EB6F5D">
        <w:trPr>
          <w:trHeight w:val="1170"/>
          <w:tblCellSpacing w:w="15" w:type="dxa"/>
        </w:trPr>
        <w:tc>
          <w:tcPr>
            <w:tcW w:w="1622" w:type="pct"/>
            <w:vAlign w:val="center"/>
            <w:hideMark/>
          </w:tcPr>
          <w:p w14:paraId="14050399" w14:textId="77777777" w:rsidR="00DD2544" w:rsidRPr="00DD2544" w:rsidRDefault="00DD2544">
            <w:pPr>
              <w:rPr>
                <w:rFonts w:ascii="Arial" w:hAnsi="Arial" w:cs="Arial"/>
                <w:sz w:val="22"/>
                <w:szCs w:val="22"/>
              </w:rPr>
            </w:pPr>
            <w:r w:rsidRPr="00DD2544">
              <w:rPr>
                <w:rFonts w:ascii="Arial" w:hAnsi="Arial" w:cs="Arial"/>
                <w:sz w:val="22"/>
                <w:szCs w:val="22"/>
              </w:rPr>
              <w:t>Patient Navigator Professional Certificate</w:t>
            </w:r>
          </w:p>
        </w:tc>
        <w:tc>
          <w:tcPr>
            <w:tcW w:w="993" w:type="pct"/>
            <w:vAlign w:val="center"/>
            <w:hideMark/>
          </w:tcPr>
          <w:p w14:paraId="1F67CCAA" w14:textId="77777777" w:rsidR="00DD2544" w:rsidRPr="00DD2544" w:rsidRDefault="00DD2544">
            <w:pPr>
              <w:jc w:val="center"/>
              <w:rPr>
                <w:rFonts w:ascii="Arial" w:hAnsi="Arial" w:cs="Arial"/>
                <w:sz w:val="22"/>
                <w:szCs w:val="22"/>
              </w:rPr>
            </w:pPr>
            <w:r w:rsidRPr="00DD2544">
              <w:rPr>
                <w:rFonts w:ascii="Arial" w:hAnsi="Arial" w:cs="Arial"/>
                <w:sz w:val="22"/>
                <w:szCs w:val="22"/>
              </w:rPr>
              <w:t>Up to 6</w:t>
            </w:r>
          </w:p>
        </w:tc>
        <w:tc>
          <w:tcPr>
            <w:tcW w:w="2375" w:type="pct"/>
            <w:vAlign w:val="center"/>
            <w:hideMark/>
          </w:tcPr>
          <w:p w14:paraId="6C23658E" w14:textId="77777777" w:rsidR="00DD2544" w:rsidRPr="00DD2544" w:rsidRDefault="00DD2544">
            <w:pPr>
              <w:rPr>
                <w:rFonts w:ascii="Arial" w:hAnsi="Arial" w:cs="Arial"/>
                <w:sz w:val="22"/>
                <w:szCs w:val="22"/>
              </w:rPr>
            </w:pPr>
            <w:r w:rsidRPr="00DD2544">
              <w:rPr>
                <w:rFonts w:ascii="Arial" w:hAnsi="Arial" w:cs="Arial"/>
                <w:sz w:val="22"/>
                <w:szCs w:val="22"/>
              </w:rPr>
              <w:t>*All skills acquired from the learning pathway plus the Evaluative Assessment</w:t>
            </w:r>
          </w:p>
        </w:tc>
      </w:tr>
      <w:tr w:rsidR="00DD2544" w:rsidRPr="00DD2544" w14:paraId="4D9B5BED" w14:textId="77777777" w:rsidTr="00EB6F5D">
        <w:trPr>
          <w:trHeight w:val="1095"/>
          <w:tblCellSpacing w:w="15" w:type="dxa"/>
        </w:trPr>
        <w:tc>
          <w:tcPr>
            <w:tcW w:w="1622" w:type="pct"/>
            <w:vAlign w:val="center"/>
            <w:hideMark/>
          </w:tcPr>
          <w:p w14:paraId="6E56B3A7" w14:textId="77777777" w:rsidR="00DD2544" w:rsidRPr="00DD2544" w:rsidRDefault="00DD2544">
            <w:pPr>
              <w:rPr>
                <w:rFonts w:ascii="Arial" w:hAnsi="Arial" w:cs="Arial"/>
                <w:sz w:val="22"/>
                <w:szCs w:val="22"/>
              </w:rPr>
            </w:pPr>
            <w:r w:rsidRPr="00DD2544">
              <w:rPr>
                <w:rFonts w:ascii="Arial" w:hAnsi="Arial" w:cs="Arial"/>
                <w:sz w:val="22"/>
                <w:szCs w:val="22"/>
              </w:rPr>
              <w:t>Program Evaluator Professional Certificate</w:t>
            </w:r>
          </w:p>
        </w:tc>
        <w:tc>
          <w:tcPr>
            <w:tcW w:w="993" w:type="pct"/>
            <w:vAlign w:val="center"/>
            <w:hideMark/>
          </w:tcPr>
          <w:p w14:paraId="0F36F66C" w14:textId="77777777" w:rsidR="00DD2544" w:rsidRPr="00DD2544" w:rsidRDefault="00DD2544">
            <w:pPr>
              <w:pStyle w:val="NormalWeb"/>
              <w:jc w:val="center"/>
              <w:rPr>
                <w:rFonts w:ascii="Arial" w:hAnsi="Arial" w:cs="Arial"/>
                <w:sz w:val="22"/>
                <w:szCs w:val="22"/>
              </w:rPr>
            </w:pPr>
            <w:r w:rsidRPr="00DD2544">
              <w:rPr>
                <w:rFonts w:ascii="Arial" w:hAnsi="Arial" w:cs="Arial"/>
                <w:sz w:val="22"/>
                <w:szCs w:val="22"/>
              </w:rPr>
              <w:t>1</w:t>
            </w:r>
          </w:p>
        </w:tc>
        <w:tc>
          <w:tcPr>
            <w:tcW w:w="2375" w:type="pct"/>
            <w:vAlign w:val="center"/>
            <w:hideMark/>
          </w:tcPr>
          <w:p w14:paraId="4A983E50" w14:textId="77777777" w:rsidR="00DD2544" w:rsidRPr="00DD2544" w:rsidRDefault="00DD2544">
            <w:pPr>
              <w:rPr>
                <w:rFonts w:ascii="Arial" w:hAnsi="Arial" w:cs="Arial"/>
                <w:sz w:val="22"/>
                <w:szCs w:val="22"/>
              </w:rPr>
            </w:pPr>
            <w:r w:rsidRPr="00DD2544">
              <w:rPr>
                <w:rFonts w:ascii="Arial" w:hAnsi="Arial" w:cs="Arial"/>
                <w:sz w:val="22"/>
                <w:szCs w:val="22"/>
              </w:rPr>
              <w:t>*Program Evaluation (Professional Certificate)</w:t>
            </w:r>
          </w:p>
        </w:tc>
      </w:tr>
      <w:tr w:rsidR="00DD2544" w:rsidRPr="00DD2544" w14:paraId="60C1287D" w14:textId="77777777" w:rsidTr="00EB6F5D">
        <w:trPr>
          <w:trHeight w:val="1140"/>
          <w:tblCellSpacing w:w="15" w:type="dxa"/>
        </w:trPr>
        <w:tc>
          <w:tcPr>
            <w:tcW w:w="1622" w:type="pct"/>
            <w:vAlign w:val="center"/>
            <w:hideMark/>
          </w:tcPr>
          <w:p w14:paraId="5C227D45" w14:textId="77777777" w:rsidR="00DD2544" w:rsidRPr="00DD2544" w:rsidRDefault="00DD2544">
            <w:pPr>
              <w:rPr>
                <w:rFonts w:ascii="Arial" w:hAnsi="Arial" w:cs="Arial"/>
                <w:sz w:val="22"/>
                <w:szCs w:val="22"/>
              </w:rPr>
            </w:pPr>
            <w:r w:rsidRPr="00DD2544">
              <w:rPr>
                <w:rFonts w:ascii="Arial" w:hAnsi="Arial" w:cs="Arial"/>
                <w:sz w:val="22"/>
                <w:szCs w:val="22"/>
              </w:rPr>
              <w:t>Psychological Health &amp; Safety in the Workplace Professional Certificate</w:t>
            </w:r>
          </w:p>
        </w:tc>
        <w:tc>
          <w:tcPr>
            <w:tcW w:w="993" w:type="pct"/>
            <w:vAlign w:val="center"/>
            <w:hideMark/>
          </w:tcPr>
          <w:p w14:paraId="322CA8AB" w14:textId="77777777" w:rsidR="00DD2544" w:rsidRPr="00DD2544" w:rsidRDefault="00DD2544">
            <w:pPr>
              <w:pStyle w:val="NormalWeb"/>
              <w:jc w:val="center"/>
              <w:rPr>
                <w:rFonts w:ascii="Arial" w:hAnsi="Arial" w:cs="Arial"/>
                <w:sz w:val="22"/>
                <w:szCs w:val="22"/>
              </w:rPr>
            </w:pPr>
            <w:r w:rsidRPr="00DD2544">
              <w:rPr>
                <w:rFonts w:ascii="Arial" w:hAnsi="Arial" w:cs="Arial"/>
                <w:sz w:val="22"/>
                <w:szCs w:val="22"/>
              </w:rPr>
              <w:t>1</w:t>
            </w:r>
          </w:p>
        </w:tc>
        <w:tc>
          <w:tcPr>
            <w:tcW w:w="2375" w:type="pct"/>
            <w:vAlign w:val="center"/>
            <w:hideMark/>
          </w:tcPr>
          <w:p w14:paraId="764F7179" w14:textId="77777777" w:rsidR="00DD2544" w:rsidRPr="00DD2544" w:rsidRDefault="00DD2544">
            <w:pPr>
              <w:rPr>
                <w:rFonts w:ascii="Arial" w:hAnsi="Arial" w:cs="Arial"/>
                <w:sz w:val="22"/>
                <w:szCs w:val="22"/>
              </w:rPr>
            </w:pPr>
            <w:r w:rsidRPr="00DD2544">
              <w:rPr>
                <w:rFonts w:ascii="Arial" w:hAnsi="Arial" w:cs="Arial"/>
                <w:sz w:val="22"/>
                <w:szCs w:val="22"/>
              </w:rPr>
              <w:t>*Psychological Health &amp; Safety in the Workplace (Professional Certificate)</w:t>
            </w:r>
          </w:p>
        </w:tc>
      </w:tr>
      <w:tr w:rsidR="00DD2544" w:rsidRPr="00DD2544" w14:paraId="6258CE7A" w14:textId="77777777" w:rsidTr="00EB6F5D">
        <w:trPr>
          <w:trHeight w:val="1200"/>
          <w:tblCellSpacing w:w="15" w:type="dxa"/>
        </w:trPr>
        <w:tc>
          <w:tcPr>
            <w:tcW w:w="1622" w:type="pct"/>
            <w:vAlign w:val="center"/>
            <w:hideMark/>
          </w:tcPr>
          <w:p w14:paraId="6D3B3539" w14:textId="77777777" w:rsidR="00DD2544" w:rsidRPr="00DD2544" w:rsidRDefault="00DD2544">
            <w:pPr>
              <w:rPr>
                <w:rFonts w:ascii="Arial" w:hAnsi="Arial" w:cs="Arial"/>
                <w:sz w:val="22"/>
                <w:szCs w:val="22"/>
              </w:rPr>
            </w:pPr>
            <w:r w:rsidRPr="00DD2544">
              <w:rPr>
                <w:rFonts w:ascii="Arial" w:hAnsi="Arial" w:cs="Arial"/>
                <w:sz w:val="22"/>
                <w:szCs w:val="22"/>
              </w:rPr>
              <w:t>Decision Support Facilitator PC (TBC)</w:t>
            </w:r>
          </w:p>
        </w:tc>
        <w:tc>
          <w:tcPr>
            <w:tcW w:w="993" w:type="pct"/>
            <w:vAlign w:val="center"/>
            <w:hideMark/>
          </w:tcPr>
          <w:p w14:paraId="1375C88A" w14:textId="77777777" w:rsidR="00DD2544" w:rsidRPr="00DD2544" w:rsidRDefault="00DD2544">
            <w:pPr>
              <w:rPr>
                <w:rFonts w:ascii="Arial" w:hAnsi="Arial" w:cs="Arial"/>
                <w:sz w:val="22"/>
                <w:szCs w:val="22"/>
              </w:rPr>
            </w:pPr>
            <w:r w:rsidRPr="00DD2544">
              <w:rPr>
                <w:rFonts w:ascii="Arial" w:hAnsi="Arial" w:cs="Arial"/>
                <w:sz w:val="22"/>
                <w:szCs w:val="22"/>
              </w:rPr>
              <w:t> </w:t>
            </w:r>
          </w:p>
        </w:tc>
        <w:tc>
          <w:tcPr>
            <w:tcW w:w="2375" w:type="pct"/>
            <w:vAlign w:val="center"/>
            <w:hideMark/>
          </w:tcPr>
          <w:p w14:paraId="289B214A" w14:textId="77777777" w:rsidR="00DD2544" w:rsidRPr="00DD2544" w:rsidRDefault="00DD2544">
            <w:pPr>
              <w:rPr>
                <w:rFonts w:ascii="Arial" w:hAnsi="Arial" w:cs="Arial"/>
                <w:sz w:val="22"/>
                <w:szCs w:val="22"/>
              </w:rPr>
            </w:pPr>
            <w:r w:rsidRPr="00DD2544">
              <w:rPr>
                <w:rFonts w:ascii="Arial" w:hAnsi="Arial" w:cs="Arial"/>
                <w:sz w:val="22"/>
                <w:szCs w:val="22"/>
              </w:rPr>
              <w:t>TBC</w:t>
            </w:r>
          </w:p>
        </w:tc>
      </w:tr>
    </w:tbl>
    <w:p w14:paraId="03F5F9D0" w14:textId="77777777" w:rsidR="00DD2544" w:rsidRPr="00DD2544" w:rsidRDefault="00DD2544" w:rsidP="00DD2544">
      <w:pPr>
        <w:pStyle w:val="NormalWeb"/>
        <w:rPr>
          <w:rFonts w:ascii="Arial" w:hAnsi="Arial" w:cs="Arial"/>
          <w:sz w:val="22"/>
          <w:szCs w:val="22"/>
        </w:rPr>
      </w:pPr>
      <w:r w:rsidRPr="00DD2544">
        <w:rPr>
          <w:rFonts w:ascii="Arial" w:hAnsi="Arial" w:cs="Arial"/>
          <w:sz w:val="22"/>
          <w:szCs w:val="22"/>
        </w:rPr>
        <w:t>Please note: Some programs do not contain digital credentials. The list above is not exhaustive. Check the program website.</w:t>
      </w:r>
    </w:p>
    <w:p w14:paraId="0E7D4BB9" w14:textId="2AC1B3F4" w:rsidR="00DD2544" w:rsidRPr="00DD2544" w:rsidRDefault="00DD2544" w:rsidP="00312BC7">
      <w:pPr>
        <w:pStyle w:val="NormalWeb"/>
        <w:numPr>
          <w:ilvl w:val="0"/>
          <w:numId w:val="57"/>
        </w:numPr>
        <w:rPr>
          <w:rFonts w:ascii="Arial" w:hAnsi="Arial" w:cs="Arial"/>
          <w:sz w:val="22"/>
          <w:szCs w:val="22"/>
        </w:rPr>
      </w:pPr>
      <w:r w:rsidRPr="00DD2544">
        <w:rPr>
          <w:rFonts w:ascii="Arial" w:hAnsi="Arial" w:cs="Arial"/>
          <w:sz w:val="22"/>
          <w:szCs w:val="22"/>
        </w:rPr>
        <w:t>Which programs at the Health Leadership &amp; Learning Network do NOT offer digital credentials?</w:t>
      </w:r>
    </w:p>
    <w:tbl>
      <w:tblPr>
        <w:tblW w:w="5000" w:type="pct"/>
        <w:tblCellMar>
          <w:top w:w="15" w:type="dxa"/>
          <w:left w:w="15" w:type="dxa"/>
          <w:bottom w:w="15" w:type="dxa"/>
          <w:right w:w="15" w:type="dxa"/>
        </w:tblCellMar>
        <w:tblLook w:val="04A0" w:firstRow="1" w:lastRow="0" w:firstColumn="1" w:lastColumn="0" w:noHBand="0" w:noVBand="1"/>
      </w:tblPr>
      <w:tblGrid>
        <w:gridCol w:w="9824"/>
      </w:tblGrid>
      <w:tr w:rsidR="00DD2544" w:rsidRPr="00DD2544" w14:paraId="71892AAC" w14:textId="77777777" w:rsidTr="00DD2544">
        <w:tc>
          <w:tcPr>
            <w:tcW w:w="2500" w:type="pct"/>
            <w:vAlign w:val="center"/>
            <w:hideMark/>
          </w:tcPr>
          <w:p w14:paraId="77CEC3A8" w14:textId="77777777" w:rsidR="00DD2544" w:rsidRPr="00DD2544" w:rsidRDefault="00DD2544" w:rsidP="00EB6F5D">
            <w:pPr>
              <w:pStyle w:val="NormalWeb"/>
              <w:ind w:left="720"/>
              <w:rPr>
                <w:rFonts w:ascii="Arial" w:hAnsi="Arial" w:cs="Arial"/>
                <w:sz w:val="22"/>
                <w:szCs w:val="22"/>
              </w:rPr>
            </w:pPr>
            <w:r w:rsidRPr="00DD2544">
              <w:rPr>
                <w:rStyle w:val="Strong"/>
                <w:rFonts w:ascii="Arial" w:hAnsi="Arial" w:cs="Arial"/>
                <w:sz w:val="22"/>
                <w:szCs w:val="22"/>
              </w:rPr>
              <w:t>Certificates</w:t>
            </w:r>
          </w:p>
          <w:p w14:paraId="523500DC" w14:textId="77777777" w:rsidR="00DD2544" w:rsidRPr="00DD2544" w:rsidRDefault="00484C60" w:rsidP="00312BC7">
            <w:pPr>
              <w:numPr>
                <w:ilvl w:val="0"/>
                <w:numId w:val="49"/>
              </w:numPr>
              <w:spacing w:before="100" w:beforeAutospacing="1" w:after="100" w:afterAutospacing="1"/>
              <w:ind w:left="1440"/>
              <w:rPr>
                <w:rFonts w:ascii="Arial" w:hAnsi="Arial" w:cs="Arial"/>
                <w:sz w:val="22"/>
                <w:szCs w:val="22"/>
              </w:rPr>
            </w:pPr>
            <w:hyperlink r:id="rId55" w:history="1">
              <w:r w:rsidR="00DD2544" w:rsidRPr="00DD2544">
                <w:rPr>
                  <w:rStyle w:val="Hyperlink"/>
                  <w:rFonts w:ascii="Arial" w:hAnsi="Arial" w:cs="Arial"/>
                  <w:sz w:val="22"/>
                  <w:szCs w:val="22"/>
                </w:rPr>
                <w:t>Skin &amp; Wound Care Basics for PSWs Certificate</w:t>
              </w:r>
            </w:hyperlink>
          </w:p>
          <w:p w14:paraId="566EE970" w14:textId="77777777" w:rsidR="00DD2544" w:rsidRPr="00DD2544" w:rsidRDefault="00484C60" w:rsidP="00312BC7">
            <w:pPr>
              <w:numPr>
                <w:ilvl w:val="0"/>
                <w:numId w:val="49"/>
              </w:numPr>
              <w:spacing w:before="100" w:beforeAutospacing="1" w:after="100" w:afterAutospacing="1"/>
              <w:ind w:left="1440"/>
              <w:rPr>
                <w:rFonts w:ascii="Arial" w:hAnsi="Arial" w:cs="Arial"/>
                <w:sz w:val="22"/>
                <w:szCs w:val="22"/>
              </w:rPr>
            </w:pPr>
            <w:hyperlink r:id="rId56" w:history="1">
              <w:r w:rsidR="00DD2544" w:rsidRPr="00DD2544">
                <w:rPr>
                  <w:rStyle w:val="Hyperlink"/>
                  <w:rFonts w:ascii="Arial" w:hAnsi="Arial" w:cs="Arial"/>
                  <w:sz w:val="22"/>
                  <w:szCs w:val="22"/>
                </w:rPr>
                <w:t>Skin &amp; Wound Care Basics for Harm Reduction Workers Certificate</w:t>
              </w:r>
            </w:hyperlink>
          </w:p>
          <w:p w14:paraId="77FE4EA4" w14:textId="77777777" w:rsidR="00DD2544" w:rsidRPr="00DD2544" w:rsidRDefault="00484C60" w:rsidP="00312BC7">
            <w:pPr>
              <w:numPr>
                <w:ilvl w:val="0"/>
                <w:numId w:val="49"/>
              </w:numPr>
              <w:spacing w:before="100" w:beforeAutospacing="1" w:after="100" w:afterAutospacing="1"/>
              <w:ind w:left="1440"/>
              <w:rPr>
                <w:rFonts w:ascii="Arial" w:hAnsi="Arial" w:cs="Arial"/>
                <w:sz w:val="22"/>
                <w:szCs w:val="22"/>
              </w:rPr>
            </w:pPr>
            <w:hyperlink r:id="rId57" w:history="1">
              <w:r w:rsidR="00DD2544" w:rsidRPr="00DD2544">
                <w:rPr>
                  <w:rStyle w:val="Hyperlink"/>
                  <w:rFonts w:ascii="Arial" w:hAnsi="Arial" w:cs="Arial"/>
                  <w:sz w:val="22"/>
                  <w:szCs w:val="22"/>
                </w:rPr>
                <w:t>Peer Health Navigator Certificate</w:t>
              </w:r>
            </w:hyperlink>
          </w:p>
          <w:p w14:paraId="721BEB6D" w14:textId="77777777" w:rsidR="00DD2544" w:rsidRPr="00DD2544" w:rsidRDefault="00484C60" w:rsidP="00312BC7">
            <w:pPr>
              <w:numPr>
                <w:ilvl w:val="0"/>
                <w:numId w:val="49"/>
              </w:numPr>
              <w:spacing w:before="100" w:beforeAutospacing="1" w:after="100" w:afterAutospacing="1"/>
              <w:ind w:left="1440"/>
              <w:rPr>
                <w:rFonts w:ascii="Arial" w:hAnsi="Arial" w:cs="Arial"/>
                <w:sz w:val="22"/>
                <w:szCs w:val="22"/>
              </w:rPr>
            </w:pPr>
            <w:hyperlink r:id="rId58" w:history="1">
              <w:r w:rsidR="00DD2544" w:rsidRPr="00DD2544">
                <w:rPr>
                  <w:rStyle w:val="Hyperlink"/>
                  <w:rFonts w:ascii="Arial" w:hAnsi="Arial" w:cs="Arial"/>
                  <w:sz w:val="22"/>
                  <w:szCs w:val="22"/>
                </w:rPr>
                <w:t>IV &amp; Infusion Therapy Certificate</w:t>
              </w:r>
            </w:hyperlink>
          </w:p>
          <w:p w14:paraId="3423AC8F" w14:textId="77777777" w:rsidR="00DD2544" w:rsidRPr="00DD2544" w:rsidRDefault="00484C60" w:rsidP="00312BC7">
            <w:pPr>
              <w:numPr>
                <w:ilvl w:val="0"/>
                <w:numId w:val="49"/>
              </w:numPr>
              <w:spacing w:before="100" w:beforeAutospacing="1" w:after="100" w:afterAutospacing="1"/>
              <w:ind w:left="1440"/>
              <w:rPr>
                <w:rFonts w:ascii="Arial" w:hAnsi="Arial" w:cs="Arial"/>
                <w:sz w:val="22"/>
                <w:szCs w:val="22"/>
              </w:rPr>
            </w:pPr>
            <w:hyperlink r:id="rId59" w:history="1">
              <w:r w:rsidR="00DD2544" w:rsidRPr="00DD2544">
                <w:rPr>
                  <w:rStyle w:val="Hyperlink"/>
                  <w:rFonts w:ascii="Arial" w:hAnsi="Arial" w:cs="Arial"/>
                  <w:sz w:val="22"/>
                  <w:szCs w:val="22"/>
                </w:rPr>
                <w:t>Infusion Therapy &amp; Medication Safety: Advanced Specialty Certificate</w:t>
              </w:r>
            </w:hyperlink>
          </w:p>
          <w:p w14:paraId="579FBC72" w14:textId="77777777" w:rsidR="00DD2544" w:rsidRPr="00DD2544" w:rsidRDefault="00484C60" w:rsidP="00312BC7">
            <w:pPr>
              <w:numPr>
                <w:ilvl w:val="0"/>
                <w:numId w:val="49"/>
              </w:numPr>
              <w:spacing w:before="100" w:beforeAutospacing="1" w:after="100" w:afterAutospacing="1"/>
              <w:ind w:left="1440"/>
              <w:rPr>
                <w:rFonts w:ascii="Arial" w:hAnsi="Arial" w:cs="Arial"/>
                <w:sz w:val="22"/>
                <w:szCs w:val="22"/>
              </w:rPr>
            </w:pPr>
            <w:hyperlink r:id="rId60" w:history="1">
              <w:r w:rsidR="00DD2544" w:rsidRPr="00DD2544">
                <w:rPr>
                  <w:rStyle w:val="Hyperlink"/>
                  <w:rFonts w:ascii="Arial" w:hAnsi="Arial" w:cs="Arial"/>
                  <w:sz w:val="22"/>
                  <w:szCs w:val="22"/>
                </w:rPr>
                <w:t>Motivational Interviewing Simulation Lab</w:t>
              </w:r>
            </w:hyperlink>
          </w:p>
          <w:p w14:paraId="260D3ABB" w14:textId="77777777" w:rsidR="00DD2544" w:rsidRPr="00DD2544" w:rsidRDefault="00484C60" w:rsidP="00312BC7">
            <w:pPr>
              <w:numPr>
                <w:ilvl w:val="0"/>
                <w:numId w:val="49"/>
              </w:numPr>
              <w:spacing w:before="100" w:beforeAutospacing="1" w:after="100" w:afterAutospacing="1"/>
              <w:ind w:left="1440"/>
              <w:rPr>
                <w:rFonts w:ascii="Arial" w:hAnsi="Arial" w:cs="Arial"/>
                <w:sz w:val="22"/>
                <w:szCs w:val="22"/>
              </w:rPr>
            </w:pPr>
            <w:hyperlink r:id="rId61" w:history="1">
              <w:r w:rsidR="00DD2544" w:rsidRPr="00DD2544">
                <w:rPr>
                  <w:rStyle w:val="Hyperlink"/>
                  <w:rFonts w:ascii="Arial" w:hAnsi="Arial" w:cs="Arial"/>
                  <w:sz w:val="22"/>
                  <w:szCs w:val="22"/>
                </w:rPr>
                <w:t>Integrative Acupuncture: Professional Practice Certificate</w:t>
              </w:r>
            </w:hyperlink>
          </w:p>
          <w:p w14:paraId="6492DF30" w14:textId="77777777" w:rsidR="00DD2544" w:rsidRPr="00DD2544" w:rsidRDefault="00DD2544">
            <w:pPr>
              <w:pStyle w:val="NormalWeb"/>
              <w:rPr>
                <w:rFonts w:ascii="Arial" w:hAnsi="Arial" w:cs="Arial"/>
                <w:sz w:val="22"/>
                <w:szCs w:val="22"/>
              </w:rPr>
            </w:pPr>
            <w:r w:rsidRPr="00DD2544">
              <w:rPr>
                <w:rFonts w:ascii="Arial" w:hAnsi="Arial" w:cs="Arial"/>
                <w:sz w:val="22"/>
                <w:szCs w:val="22"/>
              </w:rPr>
              <w:t>Please note: HLLN may be offering digital credentials for some of these programs in the future, keep checking our website for any updates.</w:t>
            </w:r>
          </w:p>
        </w:tc>
      </w:tr>
    </w:tbl>
    <w:p w14:paraId="3636FA74" w14:textId="6DE0DD55" w:rsidR="00DD2544" w:rsidRPr="00DD2544" w:rsidRDefault="00DD2544" w:rsidP="00312BC7">
      <w:pPr>
        <w:pStyle w:val="NormalWeb"/>
        <w:numPr>
          <w:ilvl w:val="0"/>
          <w:numId w:val="57"/>
        </w:numPr>
        <w:rPr>
          <w:rFonts w:ascii="Arial" w:hAnsi="Arial" w:cs="Arial"/>
          <w:sz w:val="22"/>
          <w:szCs w:val="22"/>
        </w:rPr>
      </w:pPr>
      <w:r w:rsidRPr="00DD2544">
        <w:rPr>
          <w:rFonts w:ascii="Arial" w:hAnsi="Arial" w:cs="Arial"/>
          <w:sz w:val="22"/>
          <w:szCs w:val="22"/>
        </w:rPr>
        <w:lastRenderedPageBreak/>
        <w:t>Are there any fees attached to the digital credentials?</w:t>
      </w:r>
    </w:p>
    <w:p w14:paraId="7632F241" w14:textId="77777777" w:rsidR="00DD2544" w:rsidRPr="00DD2544" w:rsidRDefault="00DD2544" w:rsidP="00DD2544">
      <w:pPr>
        <w:pStyle w:val="NormalWeb"/>
        <w:rPr>
          <w:rFonts w:ascii="Arial" w:hAnsi="Arial" w:cs="Arial"/>
          <w:sz w:val="22"/>
          <w:szCs w:val="22"/>
        </w:rPr>
      </w:pPr>
      <w:r w:rsidRPr="00DD2544">
        <w:rPr>
          <w:rFonts w:ascii="Arial" w:hAnsi="Arial" w:cs="Arial"/>
          <w:sz w:val="22"/>
          <w:szCs w:val="22"/>
        </w:rPr>
        <w:t xml:space="preserve">No there are no additional fees attached to the Certificates and Professional Certificates with digital credentials, students will have the opportunity to earn a certificate of completion and </w:t>
      </w:r>
      <w:r w:rsidRPr="00DD2544">
        <w:rPr>
          <w:rStyle w:val="Strong"/>
          <w:rFonts w:ascii="Arial" w:hAnsi="Arial" w:cs="Arial"/>
          <w:sz w:val="22"/>
          <w:szCs w:val="22"/>
        </w:rPr>
        <w:t>digital credential (s)</w:t>
      </w:r>
      <w:r w:rsidRPr="00DD2544">
        <w:rPr>
          <w:rFonts w:ascii="Arial" w:hAnsi="Arial" w:cs="Arial"/>
          <w:sz w:val="22"/>
          <w:szCs w:val="22"/>
        </w:rPr>
        <w:t>, upon successful completion of all mandatory requirements.</w:t>
      </w:r>
    </w:p>
    <w:p w14:paraId="1B8497B5" w14:textId="70454FEC" w:rsidR="00DD2544" w:rsidRPr="00DD2544" w:rsidRDefault="00DD2544" w:rsidP="00312BC7">
      <w:pPr>
        <w:pStyle w:val="NormalWeb"/>
        <w:numPr>
          <w:ilvl w:val="0"/>
          <w:numId w:val="57"/>
        </w:numPr>
        <w:rPr>
          <w:rFonts w:ascii="Arial" w:hAnsi="Arial" w:cs="Arial"/>
          <w:sz w:val="22"/>
          <w:szCs w:val="22"/>
        </w:rPr>
      </w:pPr>
      <w:r w:rsidRPr="00DD2544">
        <w:rPr>
          <w:rFonts w:ascii="Arial" w:hAnsi="Arial" w:cs="Arial"/>
          <w:sz w:val="22"/>
          <w:szCs w:val="22"/>
        </w:rPr>
        <w:t>What is an Evaluative Experiential Learning Module (EELM</w:t>
      </w:r>
      <w:proofErr w:type="gramStart"/>
      <w:r w:rsidRPr="00DD2544">
        <w:rPr>
          <w:rFonts w:ascii="Arial" w:hAnsi="Arial" w:cs="Arial"/>
          <w:sz w:val="22"/>
          <w:szCs w:val="22"/>
        </w:rPr>
        <w:t>) ?</w:t>
      </w:r>
      <w:proofErr w:type="gramEnd"/>
    </w:p>
    <w:p w14:paraId="3B7B8CA8" w14:textId="636ACBD2" w:rsidR="00EB6F5D" w:rsidRDefault="00EB6F5D" w:rsidP="00EB6F5D">
      <w:pPr>
        <w:spacing w:before="100" w:beforeAutospacing="1" w:after="100" w:afterAutospacing="1"/>
        <w:rPr>
          <w:rFonts w:ascii="Arial" w:hAnsi="Arial" w:cs="Arial"/>
          <w:sz w:val="22"/>
          <w:szCs w:val="22"/>
        </w:rPr>
      </w:pPr>
      <w:r>
        <w:rPr>
          <w:rStyle w:val="Strong"/>
          <w:rFonts w:ascii="Arial" w:hAnsi="Arial" w:cs="Arial"/>
          <w:sz w:val="22"/>
          <w:szCs w:val="22"/>
        </w:rPr>
        <w:t>The</w:t>
      </w:r>
      <w:r w:rsidR="00DD2544" w:rsidRPr="00DD2544">
        <w:rPr>
          <w:rStyle w:val="Strong"/>
          <w:rFonts w:ascii="Arial" w:hAnsi="Arial" w:cs="Arial"/>
          <w:sz w:val="22"/>
          <w:szCs w:val="22"/>
        </w:rPr>
        <w:t xml:space="preserve"> (EELM)</w:t>
      </w:r>
      <w:r>
        <w:rPr>
          <w:rStyle w:val="Strong"/>
          <w:rFonts w:ascii="Arial" w:hAnsi="Arial" w:cs="Arial"/>
          <w:sz w:val="22"/>
          <w:szCs w:val="22"/>
        </w:rPr>
        <w:t xml:space="preserve"> is</w:t>
      </w:r>
      <w:r w:rsidRPr="00DD2544">
        <w:rPr>
          <w:rFonts w:ascii="Arial" w:hAnsi="Arial" w:cs="Arial"/>
          <w:sz w:val="22"/>
          <w:szCs w:val="22"/>
        </w:rPr>
        <w:t xml:space="preserve"> the last milestone of HLLN’s </w:t>
      </w:r>
      <w:r w:rsidRPr="00DD2544">
        <w:rPr>
          <w:rStyle w:val="Strong"/>
          <w:rFonts w:ascii="Arial" w:hAnsi="Arial" w:cs="Arial"/>
          <w:sz w:val="22"/>
          <w:szCs w:val="22"/>
        </w:rPr>
        <w:t>Professional Certificates (add link)</w:t>
      </w:r>
      <w:r w:rsidRPr="00DD2544">
        <w:rPr>
          <w:rFonts w:ascii="Arial" w:hAnsi="Arial" w:cs="Arial"/>
          <w:sz w:val="22"/>
          <w:szCs w:val="22"/>
        </w:rPr>
        <w:t>. There are</w:t>
      </w:r>
      <w:r>
        <w:rPr>
          <w:rFonts w:ascii="Arial" w:hAnsi="Arial" w:cs="Arial"/>
          <w:sz w:val="22"/>
          <w:szCs w:val="22"/>
        </w:rPr>
        <w:t xml:space="preserve"> 2 types of ELLMs:</w:t>
      </w:r>
      <w:r w:rsidRPr="00DD2544">
        <w:rPr>
          <w:rFonts w:ascii="Arial" w:hAnsi="Arial" w:cs="Arial"/>
          <w:sz w:val="22"/>
          <w:szCs w:val="22"/>
        </w:rPr>
        <w:t xml:space="preserve"> </w:t>
      </w:r>
    </w:p>
    <w:p w14:paraId="15E8798A" w14:textId="77777777" w:rsidR="00EB6F5D" w:rsidRPr="00EB6F5D" w:rsidRDefault="00EB6F5D" w:rsidP="00EB6F5D">
      <w:pPr>
        <w:rPr>
          <w:rFonts w:ascii="Arial" w:hAnsi="Arial" w:cs="Arial"/>
          <w:sz w:val="22"/>
          <w:szCs w:val="22"/>
          <w:lang w:eastAsia="en-CA"/>
        </w:rPr>
      </w:pPr>
      <w:r w:rsidRPr="00EB6F5D">
        <w:rPr>
          <w:rStyle w:val="Strong"/>
          <w:rFonts w:ascii="Arial" w:hAnsi="Arial" w:cs="Arial"/>
          <w:color w:val="141412"/>
          <w:sz w:val="22"/>
          <w:szCs w:val="22"/>
          <w:shd w:val="clear" w:color="auto" w:fill="F3F3F3"/>
        </w:rPr>
        <w:t xml:space="preserve">Action Learning Project </w:t>
      </w:r>
      <w:proofErr w:type="gramStart"/>
      <w:r w:rsidRPr="00EB6F5D">
        <w:rPr>
          <w:rStyle w:val="Strong"/>
          <w:rFonts w:ascii="Arial" w:hAnsi="Arial" w:cs="Arial"/>
          <w:color w:val="141412"/>
          <w:sz w:val="22"/>
          <w:szCs w:val="22"/>
          <w:shd w:val="clear" w:color="auto" w:fill="F3F3F3"/>
        </w:rPr>
        <w:t>( ALP</w:t>
      </w:r>
      <w:proofErr w:type="gramEnd"/>
      <w:r w:rsidRPr="00EB6F5D">
        <w:rPr>
          <w:rStyle w:val="Strong"/>
          <w:rFonts w:ascii="Arial" w:hAnsi="Arial" w:cs="Arial"/>
          <w:color w:val="141412"/>
          <w:sz w:val="22"/>
          <w:szCs w:val="22"/>
          <w:shd w:val="clear" w:color="auto" w:fill="F3F3F3"/>
        </w:rPr>
        <w:t>):</w:t>
      </w:r>
    </w:p>
    <w:p w14:paraId="128B5616" w14:textId="77777777" w:rsidR="00EB6F5D" w:rsidRPr="00EB6F5D" w:rsidRDefault="00EB6F5D" w:rsidP="00312BC7">
      <w:pPr>
        <w:numPr>
          <w:ilvl w:val="0"/>
          <w:numId w:val="58"/>
        </w:numPr>
        <w:shd w:val="clear" w:color="auto" w:fill="F3F3F3"/>
        <w:spacing w:before="100" w:beforeAutospacing="1" w:after="100" w:afterAutospacing="1"/>
        <w:rPr>
          <w:rFonts w:ascii="Arial" w:hAnsi="Arial" w:cs="Arial"/>
          <w:color w:val="141412"/>
          <w:sz w:val="22"/>
          <w:szCs w:val="22"/>
        </w:rPr>
      </w:pPr>
      <w:r w:rsidRPr="00EB6F5D">
        <w:rPr>
          <w:rFonts w:ascii="Arial" w:hAnsi="Arial" w:cs="Arial"/>
          <w:color w:val="141412"/>
          <w:sz w:val="22"/>
          <w:szCs w:val="22"/>
        </w:rPr>
        <w:t>This includes a project overview session, a meeting with a mentor and industry partner, students and a presentation day.</w:t>
      </w:r>
    </w:p>
    <w:p w14:paraId="06725141" w14:textId="77777777" w:rsidR="00EB6F5D" w:rsidRPr="00EB6F5D" w:rsidRDefault="00EB6F5D" w:rsidP="00312BC7">
      <w:pPr>
        <w:numPr>
          <w:ilvl w:val="0"/>
          <w:numId w:val="58"/>
        </w:numPr>
        <w:shd w:val="clear" w:color="auto" w:fill="F3F3F3"/>
        <w:spacing w:before="100" w:beforeAutospacing="1" w:after="100" w:afterAutospacing="1"/>
        <w:rPr>
          <w:rFonts w:ascii="Arial" w:hAnsi="Arial" w:cs="Arial"/>
          <w:color w:val="141412"/>
          <w:sz w:val="22"/>
          <w:szCs w:val="22"/>
        </w:rPr>
      </w:pPr>
      <w:r w:rsidRPr="00EB6F5D">
        <w:rPr>
          <w:rFonts w:ascii="Arial" w:hAnsi="Arial" w:cs="Arial"/>
          <w:color w:val="141412"/>
          <w:sz w:val="22"/>
          <w:szCs w:val="22"/>
        </w:rPr>
        <w:t xml:space="preserve">Students must develop and present their ALPs to the instructor to complete their program and earn their digital credentials </w:t>
      </w:r>
      <w:proofErr w:type="gramStart"/>
      <w:r w:rsidRPr="00EB6F5D">
        <w:rPr>
          <w:rFonts w:ascii="Arial" w:hAnsi="Arial" w:cs="Arial"/>
          <w:color w:val="141412"/>
          <w:sz w:val="22"/>
          <w:szCs w:val="22"/>
        </w:rPr>
        <w:t>( attendance</w:t>
      </w:r>
      <w:proofErr w:type="gramEnd"/>
      <w:r w:rsidRPr="00EB6F5D">
        <w:rPr>
          <w:rFonts w:ascii="Arial" w:hAnsi="Arial" w:cs="Arial"/>
          <w:color w:val="141412"/>
          <w:sz w:val="22"/>
          <w:szCs w:val="22"/>
        </w:rPr>
        <w:t xml:space="preserve"> is also part of the criteria to obtain their digital credentials). They receive feedback from their instructors so they can keep developing their ALPs during their own time.</w:t>
      </w:r>
    </w:p>
    <w:p w14:paraId="6AA3D41F" w14:textId="77777777" w:rsidR="00EB6F5D" w:rsidRPr="00EB6F5D" w:rsidRDefault="00EB6F5D" w:rsidP="00312BC7">
      <w:pPr>
        <w:numPr>
          <w:ilvl w:val="0"/>
          <w:numId w:val="58"/>
        </w:numPr>
        <w:shd w:val="clear" w:color="auto" w:fill="F3F3F3"/>
        <w:spacing w:before="100" w:beforeAutospacing="1" w:after="100" w:afterAutospacing="1"/>
        <w:rPr>
          <w:rFonts w:ascii="Arial" w:hAnsi="Arial" w:cs="Arial"/>
          <w:color w:val="141412"/>
          <w:sz w:val="22"/>
          <w:szCs w:val="22"/>
        </w:rPr>
      </w:pPr>
      <w:r w:rsidRPr="00EB6F5D">
        <w:rPr>
          <w:rFonts w:ascii="Arial" w:hAnsi="Arial" w:cs="Arial"/>
          <w:color w:val="141412"/>
          <w:sz w:val="22"/>
          <w:szCs w:val="22"/>
        </w:rPr>
        <w:t xml:space="preserve">The programs that include an ALP </w:t>
      </w:r>
      <w:proofErr w:type="gramStart"/>
      <w:r w:rsidRPr="00EB6F5D">
        <w:rPr>
          <w:rFonts w:ascii="Arial" w:hAnsi="Arial" w:cs="Arial"/>
          <w:color w:val="141412"/>
          <w:sz w:val="22"/>
          <w:szCs w:val="22"/>
        </w:rPr>
        <w:t>are :</w:t>
      </w:r>
      <w:proofErr w:type="gramEnd"/>
    </w:p>
    <w:p w14:paraId="2A0D9B3B" w14:textId="77777777" w:rsidR="00EB6F5D" w:rsidRPr="00EB6F5D" w:rsidRDefault="00484C60" w:rsidP="00312BC7">
      <w:pPr>
        <w:numPr>
          <w:ilvl w:val="1"/>
          <w:numId w:val="58"/>
        </w:numPr>
        <w:shd w:val="clear" w:color="auto" w:fill="F3F3F3"/>
        <w:spacing w:before="100" w:beforeAutospacing="1" w:after="100" w:afterAutospacing="1"/>
        <w:rPr>
          <w:rFonts w:ascii="Arial" w:hAnsi="Arial" w:cs="Arial"/>
          <w:color w:val="141412"/>
          <w:sz w:val="22"/>
          <w:szCs w:val="22"/>
        </w:rPr>
      </w:pPr>
      <w:hyperlink r:id="rId62" w:history="1">
        <w:r w:rsidR="00EB6F5D" w:rsidRPr="00EB6F5D">
          <w:rPr>
            <w:rStyle w:val="Hyperlink"/>
            <w:rFonts w:ascii="Arial" w:hAnsi="Arial" w:cs="Arial"/>
            <w:color w:val="E31837"/>
            <w:sz w:val="22"/>
            <w:szCs w:val="22"/>
          </w:rPr>
          <w:t>Clinical Leader Professional Certificate</w:t>
        </w:r>
      </w:hyperlink>
    </w:p>
    <w:p w14:paraId="6708E479" w14:textId="77777777" w:rsidR="00EB6F5D" w:rsidRPr="00EB6F5D" w:rsidRDefault="00484C60" w:rsidP="00312BC7">
      <w:pPr>
        <w:numPr>
          <w:ilvl w:val="1"/>
          <w:numId w:val="58"/>
        </w:numPr>
        <w:shd w:val="clear" w:color="auto" w:fill="F3F3F3"/>
        <w:spacing w:before="100" w:beforeAutospacing="1" w:after="100" w:afterAutospacing="1"/>
        <w:rPr>
          <w:rFonts w:ascii="Arial" w:hAnsi="Arial" w:cs="Arial"/>
          <w:color w:val="141412"/>
          <w:sz w:val="22"/>
          <w:szCs w:val="22"/>
        </w:rPr>
      </w:pPr>
      <w:hyperlink r:id="rId63" w:history="1">
        <w:r w:rsidR="00EB6F5D" w:rsidRPr="00EB6F5D">
          <w:rPr>
            <w:rStyle w:val="Hyperlink"/>
            <w:rFonts w:ascii="Arial" w:hAnsi="Arial" w:cs="Arial"/>
            <w:color w:val="E31837"/>
            <w:sz w:val="22"/>
            <w:szCs w:val="22"/>
          </w:rPr>
          <w:t>Director of Care in Clinical Leadership Professional Certificate</w:t>
        </w:r>
      </w:hyperlink>
    </w:p>
    <w:p w14:paraId="5B31DF15" w14:textId="77777777" w:rsidR="00EB6F5D" w:rsidRPr="00EB6F5D" w:rsidRDefault="00484C60" w:rsidP="00312BC7">
      <w:pPr>
        <w:numPr>
          <w:ilvl w:val="1"/>
          <w:numId w:val="58"/>
        </w:numPr>
        <w:shd w:val="clear" w:color="auto" w:fill="F3F3F3"/>
        <w:spacing w:before="100" w:beforeAutospacing="1" w:after="100" w:afterAutospacing="1"/>
        <w:rPr>
          <w:rFonts w:ascii="Arial" w:hAnsi="Arial" w:cs="Arial"/>
          <w:color w:val="141412"/>
          <w:sz w:val="22"/>
          <w:szCs w:val="22"/>
        </w:rPr>
      </w:pPr>
      <w:hyperlink r:id="rId64" w:history="1">
        <w:r w:rsidR="00EB6F5D" w:rsidRPr="00EB6F5D">
          <w:rPr>
            <w:rStyle w:val="Hyperlink"/>
            <w:rFonts w:ascii="Arial" w:hAnsi="Arial" w:cs="Arial"/>
            <w:color w:val="E31837"/>
            <w:sz w:val="22"/>
            <w:szCs w:val="22"/>
          </w:rPr>
          <w:t>Program Evaluator Professional Certificate</w:t>
        </w:r>
      </w:hyperlink>
    </w:p>
    <w:p w14:paraId="2347FC67" w14:textId="77777777" w:rsidR="00EB6F5D" w:rsidRPr="00EB6F5D" w:rsidRDefault="00484C60" w:rsidP="00312BC7">
      <w:pPr>
        <w:numPr>
          <w:ilvl w:val="1"/>
          <w:numId w:val="58"/>
        </w:numPr>
        <w:shd w:val="clear" w:color="auto" w:fill="F3F3F3"/>
        <w:spacing w:before="100" w:beforeAutospacing="1" w:after="100" w:afterAutospacing="1"/>
        <w:rPr>
          <w:rFonts w:ascii="Arial" w:hAnsi="Arial" w:cs="Arial"/>
          <w:color w:val="141412"/>
          <w:sz w:val="22"/>
          <w:szCs w:val="22"/>
        </w:rPr>
      </w:pPr>
      <w:hyperlink r:id="rId65" w:history="1">
        <w:r w:rsidR="00EB6F5D" w:rsidRPr="00EB6F5D">
          <w:rPr>
            <w:rStyle w:val="Hyperlink"/>
            <w:rFonts w:ascii="Arial" w:hAnsi="Arial" w:cs="Arial"/>
            <w:color w:val="E31837"/>
            <w:sz w:val="22"/>
            <w:szCs w:val="22"/>
          </w:rPr>
          <w:t>Psychological Health &amp; Safety in the Workplace Professional Certificate</w:t>
        </w:r>
      </w:hyperlink>
    </w:p>
    <w:p w14:paraId="1BAAB1BE" w14:textId="77777777" w:rsidR="00EB6F5D" w:rsidRPr="00EB6F5D" w:rsidRDefault="00484C60" w:rsidP="00312BC7">
      <w:pPr>
        <w:numPr>
          <w:ilvl w:val="1"/>
          <w:numId w:val="58"/>
        </w:numPr>
        <w:shd w:val="clear" w:color="auto" w:fill="F3F3F3"/>
        <w:spacing w:before="100" w:beforeAutospacing="1" w:after="100" w:afterAutospacing="1"/>
        <w:rPr>
          <w:rFonts w:ascii="Arial" w:hAnsi="Arial" w:cs="Arial"/>
          <w:color w:val="141412"/>
          <w:sz w:val="22"/>
          <w:szCs w:val="22"/>
        </w:rPr>
      </w:pPr>
      <w:hyperlink r:id="rId66" w:history="1">
        <w:r w:rsidR="00EB6F5D" w:rsidRPr="00EB6F5D">
          <w:rPr>
            <w:rStyle w:val="Hyperlink"/>
            <w:rFonts w:ascii="Arial" w:hAnsi="Arial" w:cs="Arial"/>
            <w:color w:val="E31837"/>
            <w:sz w:val="22"/>
            <w:szCs w:val="22"/>
          </w:rPr>
          <w:t>Decision Support Facilitator Professional Certificate</w:t>
        </w:r>
      </w:hyperlink>
      <w:r w:rsidR="00EB6F5D" w:rsidRPr="00EB6F5D">
        <w:rPr>
          <w:rFonts w:ascii="Arial" w:hAnsi="Arial" w:cs="Arial"/>
          <w:color w:val="141412"/>
          <w:sz w:val="22"/>
          <w:szCs w:val="22"/>
        </w:rPr>
        <w:t> </w:t>
      </w:r>
      <w:proofErr w:type="gramStart"/>
      <w:r w:rsidR="00EB6F5D" w:rsidRPr="00EB6F5D">
        <w:rPr>
          <w:rFonts w:ascii="Arial" w:hAnsi="Arial" w:cs="Arial"/>
          <w:color w:val="141412"/>
          <w:sz w:val="22"/>
          <w:szCs w:val="22"/>
        </w:rPr>
        <w:t>( coming</w:t>
      </w:r>
      <w:proofErr w:type="gramEnd"/>
      <w:r w:rsidR="00EB6F5D" w:rsidRPr="00EB6F5D">
        <w:rPr>
          <w:rFonts w:ascii="Arial" w:hAnsi="Arial" w:cs="Arial"/>
          <w:color w:val="141412"/>
          <w:sz w:val="22"/>
          <w:szCs w:val="22"/>
        </w:rPr>
        <w:t xml:space="preserve"> soon!)</w:t>
      </w:r>
    </w:p>
    <w:p w14:paraId="566819FD" w14:textId="77777777" w:rsidR="00EB6F5D" w:rsidRPr="00EB6F5D" w:rsidRDefault="00EB6F5D" w:rsidP="00EB6F5D">
      <w:pPr>
        <w:rPr>
          <w:rFonts w:ascii="Arial" w:hAnsi="Arial" w:cs="Arial"/>
          <w:sz w:val="22"/>
          <w:szCs w:val="22"/>
          <w:lang w:eastAsia="en-CA"/>
        </w:rPr>
      </w:pPr>
      <w:r w:rsidRPr="00EB6F5D">
        <w:rPr>
          <w:rStyle w:val="Strong"/>
          <w:rFonts w:ascii="Arial" w:hAnsi="Arial" w:cs="Arial"/>
          <w:color w:val="141412"/>
          <w:sz w:val="22"/>
          <w:szCs w:val="22"/>
          <w:shd w:val="clear" w:color="auto" w:fill="FFFFFF"/>
        </w:rPr>
        <w:t>One-On-One Summative Assessment:</w:t>
      </w:r>
    </w:p>
    <w:p w14:paraId="72B9E4A9" w14:textId="77777777" w:rsidR="00EB6F5D" w:rsidRPr="00EB6F5D" w:rsidRDefault="00EB6F5D" w:rsidP="00312BC7">
      <w:pPr>
        <w:numPr>
          <w:ilvl w:val="0"/>
          <w:numId w:val="59"/>
        </w:numPr>
        <w:shd w:val="clear" w:color="auto" w:fill="FFFFFF"/>
        <w:spacing w:before="100" w:beforeAutospacing="1" w:after="100" w:afterAutospacing="1"/>
        <w:rPr>
          <w:rFonts w:ascii="Arial" w:hAnsi="Arial" w:cs="Arial"/>
          <w:color w:val="141412"/>
          <w:sz w:val="22"/>
          <w:szCs w:val="22"/>
        </w:rPr>
      </w:pPr>
      <w:r w:rsidRPr="00EB6F5D">
        <w:rPr>
          <w:rFonts w:ascii="Arial" w:hAnsi="Arial" w:cs="Arial"/>
          <w:color w:val="141412"/>
          <w:sz w:val="22"/>
          <w:szCs w:val="22"/>
        </w:rPr>
        <w:t>Students will spend 60-90 minutes completing three 20-minute case-based simulations with a standardized person actor either in-person or via Zoom videoconferencing, which will be videotaped. The videos will be sent to the instructor to be graded based on a scoring grid. Students will need to receive a satisfactory standing to receive their professional certificate.</w:t>
      </w:r>
    </w:p>
    <w:p w14:paraId="60861ADB" w14:textId="77777777" w:rsidR="00EB6F5D" w:rsidRPr="00EB6F5D" w:rsidRDefault="00EB6F5D" w:rsidP="00312BC7">
      <w:pPr>
        <w:numPr>
          <w:ilvl w:val="0"/>
          <w:numId w:val="59"/>
        </w:numPr>
        <w:shd w:val="clear" w:color="auto" w:fill="FFFFFF"/>
        <w:spacing w:before="100" w:beforeAutospacing="1" w:after="100" w:afterAutospacing="1"/>
        <w:rPr>
          <w:rFonts w:ascii="Arial" w:hAnsi="Arial" w:cs="Arial"/>
          <w:color w:val="141412"/>
          <w:sz w:val="22"/>
          <w:szCs w:val="22"/>
        </w:rPr>
      </w:pPr>
      <w:r w:rsidRPr="00EB6F5D">
        <w:rPr>
          <w:rFonts w:ascii="Arial" w:hAnsi="Arial" w:cs="Arial"/>
          <w:color w:val="141412"/>
          <w:sz w:val="22"/>
          <w:szCs w:val="22"/>
        </w:rPr>
        <w:t xml:space="preserve">Students have two opportunities to pass this type of “Evaluative Experiential Learning Module”. However, if they need to do the EELM for a second time they must pay an additional </w:t>
      </w:r>
      <w:proofErr w:type="spellStart"/>
      <w:proofErr w:type="gramStart"/>
      <w:r w:rsidRPr="00EB6F5D">
        <w:rPr>
          <w:rFonts w:ascii="Arial" w:hAnsi="Arial" w:cs="Arial"/>
          <w:color w:val="141412"/>
          <w:sz w:val="22"/>
          <w:szCs w:val="22"/>
        </w:rPr>
        <w:t>fee.The</w:t>
      </w:r>
      <w:proofErr w:type="spellEnd"/>
      <w:proofErr w:type="gramEnd"/>
      <w:r w:rsidRPr="00EB6F5D">
        <w:rPr>
          <w:rFonts w:ascii="Arial" w:hAnsi="Arial" w:cs="Arial"/>
          <w:color w:val="141412"/>
          <w:sz w:val="22"/>
          <w:szCs w:val="22"/>
        </w:rPr>
        <w:t xml:space="preserve"> cost of the EELM module is $685+plus 13% HST.</w:t>
      </w:r>
    </w:p>
    <w:p w14:paraId="77CD2775" w14:textId="3209898D" w:rsidR="00EB6F5D" w:rsidRPr="00EB6F5D" w:rsidRDefault="00EB6F5D" w:rsidP="00312BC7">
      <w:pPr>
        <w:numPr>
          <w:ilvl w:val="0"/>
          <w:numId w:val="59"/>
        </w:numPr>
        <w:shd w:val="clear" w:color="auto" w:fill="FFFFFF"/>
        <w:spacing w:before="100" w:beforeAutospacing="1" w:after="100" w:afterAutospacing="1"/>
        <w:rPr>
          <w:rFonts w:ascii="Arial" w:hAnsi="Arial" w:cs="Arial"/>
          <w:color w:val="141412"/>
          <w:sz w:val="22"/>
          <w:szCs w:val="22"/>
        </w:rPr>
      </w:pPr>
      <w:r w:rsidRPr="00EB6F5D">
        <w:rPr>
          <w:rFonts w:ascii="Arial" w:hAnsi="Arial" w:cs="Arial"/>
          <w:color w:val="141412"/>
          <w:sz w:val="22"/>
          <w:szCs w:val="22"/>
        </w:rPr>
        <w:t>The programs that include a One-On-One Summative Assessment are:</w:t>
      </w:r>
    </w:p>
    <w:p w14:paraId="146FB103" w14:textId="77777777" w:rsidR="00EB6F5D" w:rsidRPr="00EB6F5D" w:rsidRDefault="00484C60" w:rsidP="00312BC7">
      <w:pPr>
        <w:numPr>
          <w:ilvl w:val="1"/>
          <w:numId w:val="60"/>
        </w:numPr>
        <w:shd w:val="clear" w:color="auto" w:fill="FFFFFF"/>
        <w:spacing w:before="100" w:beforeAutospacing="1" w:after="100" w:afterAutospacing="1"/>
        <w:rPr>
          <w:rFonts w:ascii="Arial" w:hAnsi="Arial" w:cs="Arial"/>
          <w:color w:val="141412"/>
          <w:sz w:val="22"/>
          <w:szCs w:val="22"/>
        </w:rPr>
      </w:pPr>
      <w:hyperlink r:id="rId67" w:history="1">
        <w:r w:rsidR="00EB6F5D" w:rsidRPr="00EB6F5D">
          <w:rPr>
            <w:rStyle w:val="Hyperlink"/>
            <w:rFonts w:ascii="Arial" w:hAnsi="Arial" w:cs="Arial"/>
            <w:color w:val="E31837"/>
            <w:sz w:val="22"/>
            <w:szCs w:val="22"/>
          </w:rPr>
          <w:t>Cancer Coaching Professional Certificate</w:t>
        </w:r>
      </w:hyperlink>
    </w:p>
    <w:p w14:paraId="1BE67D29" w14:textId="77777777" w:rsidR="00EB6F5D" w:rsidRPr="00EB6F5D" w:rsidRDefault="00484C60" w:rsidP="00312BC7">
      <w:pPr>
        <w:numPr>
          <w:ilvl w:val="1"/>
          <w:numId w:val="60"/>
        </w:numPr>
        <w:shd w:val="clear" w:color="auto" w:fill="FFFFFF"/>
        <w:spacing w:before="100" w:beforeAutospacing="1" w:after="100" w:afterAutospacing="1"/>
        <w:rPr>
          <w:rFonts w:ascii="Arial" w:hAnsi="Arial" w:cs="Arial"/>
          <w:color w:val="141412"/>
          <w:sz w:val="22"/>
          <w:szCs w:val="22"/>
        </w:rPr>
      </w:pPr>
      <w:hyperlink r:id="rId68" w:history="1">
        <w:r w:rsidR="00EB6F5D" w:rsidRPr="00EB6F5D">
          <w:rPr>
            <w:rStyle w:val="Hyperlink"/>
            <w:rFonts w:ascii="Arial" w:hAnsi="Arial" w:cs="Arial"/>
            <w:color w:val="E31837"/>
            <w:sz w:val="22"/>
            <w:szCs w:val="22"/>
          </w:rPr>
          <w:t>Health Coach Professional Certificate</w:t>
        </w:r>
      </w:hyperlink>
    </w:p>
    <w:p w14:paraId="131A1780" w14:textId="24280C56" w:rsidR="00EB6F5D" w:rsidRPr="00EB6F5D" w:rsidRDefault="00484C60" w:rsidP="00312BC7">
      <w:pPr>
        <w:numPr>
          <w:ilvl w:val="1"/>
          <w:numId w:val="60"/>
        </w:numPr>
        <w:shd w:val="clear" w:color="auto" w:fill="FFFFFF"/>
        <w:spacing w:before="100" w:beforeAutospacing="1" w:after="100" w:afterAutospacing="1"/>
        <w:rPr>
          <w:rFonts w:ascii="Arial" w:hAnsi="Arial" w:cs="Arial"/>
          <w:color w:val="141412"/>
          <w:sz w:val="22"/>
          <w:szCs w:val="22"/>
        </w:rPr>
      </w:pPr>
      <w:hyperlink r:id="rId69" w:history="1">
        <w:r w:rsidR="00EB6F5D" w:rsidRPr="00EB6F5D">
          <w:rPr>
            <w:rStyle w:val="Hyperlink"/>
            <w:rFonts w:ascii="Arial" w:hAnsi="Arial" w:cs="Arial"/>
            <w:color w:val="E31837"/>
            <w:sz w:val="22"/>
            <w:szCs w:val="22"/>
          </w:rPr>
          <w:t>Patient Navigator Professional Certificate</w:t>
        </w:r>
      </w:hyperlink>
    </w:p>
    <w:p w14:paraId="7EFAF55A" w14:textId="30D54A1B" w:rsidR="00DD2544" w:rsidRPr="00DD2544" w:rsidRDefault="00DD2544" w:rsidP="00EB6F5D">
      <w:pPr>
        <w:pStyle w:val="NormalWeb"/>
        <w:ind w:left="720"/>
        <w:rPr>
          <w:rFonts w:ascii="Arial" w:hAnsi="Arial" w:cs="Arial"/>
          <w:sz w:val="22"/>
          <w:szCs w:val="22"/>
        </w:rPr>
      </w:pPr>
      <w:r w:rsidRPr="00DD2544">
        <w:rPr>
          <w:rFonts w:ascii="Arial" w:hAnsi="Arial" w:cs="Arial"/>
          <w:sz w:val="22"/>
          <w:szCs w:val="22"/>
        </w:rPr>
        <w:lastRenderedPageBreak/>
        <w:br/>
      </w:r>
      <w:r w:rsidR="00EB6F5D">
        <w:rPr>
          <w:rFonts w:ascii="Arial" w:hAnsi="Arial" w:cs="Arial"/>
          <w:sz w:val="22"/>
          <w:szCs w:val="22"/>
        </w:rPr>
        <w:t xml:space="preserve">7. </w:t>
      </w:r>
      <w:r w:rsidRPr="00DD2544">
        <w:rPr>
          <w:rFonts w:ascii="Arial" w:hAnsi="Arial" w:cs="Arial"/>
          <w:sz w:val="22"/>
          <w:szCs w:val="22"/>
        </w:rPr>
        <w:t>What do the digital credentials represent at the Health Leadership &amp; Learning Network?</w:t>
      </w:r>
    </w:p>
    <w:p w14:paraId="7CA36744" w14:textId="77777777" w:rsidR="00DD2544" w:rsidRPr="00DD2544" w:rsidRDefault="00DD2544" w:rsidP="00DD2544">
      <w:pPr>
        <w:pStyle w:val="NormalWeb"/>
        <w:rPr>
          <w:rFonts w:ascii="Arial" w:hAnsi="Arial" w:cs="Arial"/>
          <w:sz w:val="22"/>
          <w:szCs w:val="22"/>
        </w:rPr>
      </w:pPr>
      <w:r w:rsidRPr="00DD2544">
        <w:rPr>
          <w:rFonts w:ascii="Arial" w:hAnsi="Arial" w:cs="Arial"/>
          <w:sz w:val="22"/>
          <w:szCs w:val="22"/>
        </w:rPr>
        <w:t xml:space="preserve">Find out more </w:t>
      </w:r>
      <w:hyperlink r:id="rId70" w:history="1">
        <w:r w:rsidRPr="00DD2544">
          <w:rPr>
            <w:rStyle w:val="Strong"/>
            <w:rFonts w:ascii="Arial" w:hAnsi="Arial" w:cs="Arial"/>
            <w:color w:val="0000FF"/>
            <w:sz w:val="22"/>
            <w:szCs w:val="22"/>
            <w:u w:val="single"/>
          </w:rPr>
          <w:t>HERE</w:t>
        </w:r>
      </w:hyperlink>
      <w:r w:rsidRPr="00DD2544">
        <w:rPr>
          <w:rFonts w:ascii="Arial" w:hAnsi="Arial" w:cs="Arial"/>
          <w:sz w:val="22"/>
          <w:szCs w:val="22"/>
        </w:rPr>
        <w:t xml:space="preserve"> about what digital credentials represent in terms of standards and achievements at the Health Leadership &amp; Learning Network.</w:t>
      </w:r>
    </w:p>
    <w:p w14:paraId="23BD995C" w14:textId="57CA5010" w:rsidR="00DD2544" w:rsidRPr="00DD2544" w:rsidRDefault="00EB6F5D" w:rsidP="00EB6F5D">
      <w:pPr>
        <w:pStyle w:val="NormalWeb"/>
        <w:ind w:left="720"/>
        <w:rPr>
          <w:rFonts w:ascii="Arial" w:hAnsi="Arial" w:cs="Arial"/>
          <w:sz w:val="22"/>
          <w:szCs w:val="22"/>
        </w:rPr>
      </w:pPr>
      <w:r>
        <w:rPr>
          <w:rFonts w:ascii="Arial" w:hAnsi="Arial" w:cs="Arial"/>
          <w:sz w:val="22"/>
          <w:szCs w:val="22"/>
        </w:rPr>
        <w:t xml:space="preserve">8. </w:t>
      </w:r>
      <w:r w:rsidR="00DD2544" w:rsidRPr="00DD2544">
        <w:rPr>
          <w:rFonts w:ascii="Arial" w:hAnsi="Arial" w:cs="Arial"/>
          <w:sz w:val="22"/>
          <w:szCs w:val="22"/>
        </w:rPr>
        <w:t>Are the certificate of completion and digital credential the same?</w:t>
      </w:r>
    </w:p>
    <w:p w14:paraId="3BB1296D" w14:textId="77777777" w:rsidR="00DD2544" w:rsidRPr="00DD2544" w:rsidRDefault="00DD2544" w:rsidP="00DD2544">
      <w:pPr>
        <w:pStyle w:val="NormalWeb"/>
        <w:rPr>
          <w:rFonts w:ascii="Arial" w:hAnsi="Arial" w:cs="Arial"/>
          <w:sz w:val="22"/>
          <w:szCs w:val="22"/>
        </w:rPr>
      </w:pPr>
      <w:r w:rsidRPr="00DD2544">
        <w:rPr>
          <w:rFonts w:ascii="Arial" w:hAnsi="Arial" w:cs="Arial"/>
          <w:sz w:val="22"/>
          <w:szCs w:val="22"/>
        </w:rPr>
        <w:t xml:space="preserve">No. </w:t>
      </w:r>
    </w:p>
    <w:tbl>
      <w:tblPr>
        <w:tblW w:w="5000" w:type="pct"/>
        <w:tblCellMar>
          <w:top w:w="15" w:type="dxa"/>
          <w:left w:w="15" w:type="dxa"/>
          <w:bottom w:w="15" w:type="dxa"/>
          <w:right w:w="15" w:type="dxa"/>
        </w:tblCellMar>
        <w:tblLook w:val="04A0" w:firstRow="1" w:lastRow="0" w:firstColumn="1" w:lastColumn="0" w:noHBand="0" w:noVBand="1"/>
      </w:tblPr>
      <w:tblGrid>
        <w:gridCol w:w="9824"/>
      </w:tblGrid>
      <w:tr w:rsidR="00DD2544" w:rsidRPr="00DD2544" w14:paraId="6A9D3826" w14:textId="77777777" w:rsidTr="00DD2544">
        <w:tc>
          <w:tcPr>
            <w:tcW w:w="5000" w:type="pct"/>
            <w:vAlign w:val="center"/>
            <w:hideMark/>
          </w:tcPr>
          <w:p w14:paraId="168F0D9F" w14:textId="77777777" w:rsidR="00DD2544" w:rsidRPr="00DD2544" w:rsidRDefault="00DD2544">
            <w:pPr>
              <w:pStyle w:val="NormalWeb"/>
              <w:rPr>
                <w:rFonts w:ascii="Arial" w:hAnsi="Arial" w:cs="Arial"/>
                <w:sz w:val="22"/>
                <w:szCs w:val="22"/>
              </w:rPr>
            </w:pPr>
            <w:r w:rsidRPr="00DD2544">
              <w:rPr>
                <w:rFonts w:ascii="Arial" w:hAnsi="Arial" w:cs="Arial"/>
                <w:b/>
                <w:bCs/>
                <w:sz w:val="22"/>
                <w:szCs w:val="22"/>
              </w:rPr>
              <w:t>A Certificate of Completion:</w:t>
            </w:r>
          </w:p>
          <w:p w14:paraId="090A4A22" w14:textId="77777777" w:rsidR="00DD2544" w:rsidRPr="00DD2544" w:rsidRDefault="00DD2544" w:rsidP="00312BC7">
            <w:pPr>
              <w:numPr>
                <w:ilvl w:val="0"/>
                <w:numId w:val="50"/>
              </w:numPr>
              <w:spacing w:before="100" w:beforeAutospacing="1" w:after="100" w:afterAutospacing="1"/>
              <w:rPr>
                <w:rFonts w:ascii="Arial" w:hAnsi="Arial" w:cs="Arial"/>
                <w:sz w:val="22"/>
                <w:szCs w:val="22"/>
              </w:rPr>
            </w:pPr>
            <w:r w:rsidRPr="00DD2544">
              <w:rPr>
                <w:rFonts w:ascii="Arial" w:hAnsi="Arial" w:cs="Arial"/>
                <w:sz w:val="22"/>
                <w:szCs w:val="22"/>
              </w:rPr>
              <w:t>HLLN offers certificates of completion to its students in all its programs</w:t>
            </w:r>
          </w:p>
          <w:p w14:paraId="6ACAA4C2" w14:textId="77777777" w:rsidR="00DD2544" w:rsidRPr="00DD2544" w:rsidRDefault="00DD2544" w:rsidP="00312BC7">
            <w:pPr>
              <w:numPr>
                <w:ilvl w:val="0"/>
                <w:numId w:val="50"/>
              </w:numPr>
              <w:spacing w:before="100" w:beforeAutospacing="1" w:after="100" w:afterAutospacing="1"/>
              <w:rPr>
                <w:rFonts w:ascii="Arial" w:hAnsi="Arial" w:cs="Arial"/>
                <w:sz w:val="22"/>
                <w:szCs w:val="22"/>
              </w:rPr>
            </w:pPr>
            <w:r w:rsidRPr="00DD2544">
              <w:rPr>
                <w:rFonts w:ascii="Arial" w:hAnsi="Arial" w:cs="Arial"/>
                <w:sz w:val="22"/>
                <w:szCs w:val="22"/>
              </w:rPr>
              <w:t>A certificate of completion is an official acknowledgment that our students have successfully completed one of our programs</w:t>
            </w:r>
          </w:p>
          <w:p w14:paraId="7B1F9F55" w14:textId="77777777" w:rsidR="00DD2544" w:rsidRPr="00DD2544" w:rsidRDefault="00DD2544" w:rsidP="00312BC7">
            <w:pPr>
              <w:numPr>
                <w:ilvl w:val="0"/>
                <w:numId w:val="50"/>
              </w:numPr>
              <w:spacing w:before="100" w:beforeAutospacing="1" w:after="100" w:afterAutospacing="1"/>
              <w:rPr>
                <w:rFonts w:ascii="Arial" w:hAnsi="Arial" w:cs="Arial"/>
                <w:sz w:val="22"/>
                <w:szCs w:val="22"/>
              </w:rPr>
            </w:pPr>
            <w:r w:rsidRPr="00DD2544">
              <w:rPr>
                <w:rFonts w:ascii="Arial" w:hAnsi="Arial" w:cs="Arial"/>
                <w:sz w:val="22"/>
                <w:szCs w:val="22"/>
              </w:rPr>
              <w:t xml:space="preserve">Students will receive an email from hlln@yorku.ca with their certificate of completion in pdf format, 3-4 </w:t>
            </w:r>
            <w:proofErr w:type="spellStart"/>
            <w:r w:rsidRPr="00DD2544">
              <w:rPr>
                <w:rFonts w:ascii="Arial" w:hAnsi="Arial" w:cs="Arial"/>
                <w:sz w:val="22"/>
                <w:szCs w:val="22"/>
              </w:rPr>
              <w:t>approx</w:t>
            </w:r>
            <w:proofErr w:type="spellEnd"/>
            <w:r w:rsidRPr="00DD2544">
              <w:rPr>
                <w:rFonts w:ascii="Arial" w:hAnsi="Arial" w:cs="Arial"/>
                <w:sz w:val="22"/>
                <w:szCs w:val="22"/>
              </w:rPr>
              <w:t xml:space="preserve"> after the program end date. Students can then download or print their certificate of completion</w:t>
            </w:r>
          </w:p>
          <w:p w14:paraId="07307FA3" w14:textId="077789E1" w:rsidR="00DD2544" w:rsidRPr="00DD2544" w:rsidRDefault="00DD2544" w:rsidP="00312BC7">
            <w:pPr>
              <w:numPr>
                <w:ilvl w:val="0"/>
                <w:numId w:val="50"/>
              </w:numPr>
              <w:spacing w:before="100" w:beforeAutospacing="1" w:after="100" w:afterAutospacing="1"/>
              <w:rPr>
                <w:rFonts w:ascii="Arial" w:hAnsi="Arial" w:cs="Arial"/>
                <w:sz w:val="22"/>
                <w:szCs w:val="22"/>
              </w:rPr>
            </w:pPr>
            <w:r w:rsidRPr="00DD2544">
              <w:rPr>
                <w:rFonts w:ascii="Arial" w:hAnsi="Arial" w:cs="Arial"/>
                <w:noProof/>
                <w:sz w:val="22"/>
                <w:szCs w:val="22"/>
              </w:rPr>
              <w:drawing>
                <wp:inline distT="0" distB="0" distL="0" distR="0" wp14:anchorId="793CAE99" wp14:editId="2BD0E1EA">
                  <wp:extent cx="2219325" cy="2085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19325" cy="2085975"/>
                          </a:xfrm>
                          <a:prstGeom prst="rect">
                            <a:avLst/>
                          </a:prstGeom>
                          <a:noFill/>
                          <a:ln>
                            <a:noFill/>
                          </a:ln>
                        </pic:spPr>
                      </pic:pic>
                    </a:graphicData>
                  </a:graphic>
                </wp:inline>
              </w:drawing>
            </w:r>
          </w:p>
        </w:tc>
      </w:tr>
      <w:tr w:rsidR="00DD2544" w:rsidRPr="00DD2544" w14:paraId="0F81E2C8" w14:textId="77777777" w:rsidTr="00DD2544">
        <w:tc>
          <w:tcPr>
            <w:tcW w:w="5000" w:type="pct"/>
            <w:vAlign w:val="center"/>
            <w:hideMark/>
          </w:tcPr>
          <w:p w14:paraId="2C8002E4" w14:textId="77777777" w:rsidR="00DD2544" w:rsidRPr="00DD2544" w:rsidRDefault="00DD2544">
            <w:pPr>
              <w:pStyle w:val="NormalWeb"/>
              <w:rPr>
                <w:rFonts w:ascii="Arial" w:hAnsi="Arial" w:cs="Arial"/>
                <w:sz w:val="22"/>
                <w:szCs w:val="22"/>
              </w:rPr>
            </w:pPr>
            <w:r w:rsidRPr="00DD2544">
              <w:rPr>
                <w:rStyle w:val="Strong"/>
                <w:rFonts w:ascii="Arial" w:hAnsi="Arial" w:cs="Arial"/>
                <w:sz w:val="22"/>
                <w:szCs w:val="22"/>
              </w:rPr>
              <w:t>A Digital Credential:</w:t>
            </w:r>
          </w:p>
          <w:p w14:paraId="45FBACAF" w14:textId="77777777" w:rsidR="00DD2544" w:rsidRPr="00DD2544" w:rsidRDefault="00DD2544" w:rsidP="00312BC7">
            <w:pPr>
              <w:numPr>
                <w:ilvl w:val="0"/>
                <w:numId w:val="51"/>
              </w:numPr>
              <w:spacing w:before="100" w:beforeAutospacing="1" w:after="100" w:afterAutospacing="1"/>
              <w:rPr>
                <w:rFonts w:ascii="Arial" w:hAnsi="Arial" w:cs="Arial"/>
                <w:sz w:val="22"/>
                <w:szCs w:val="22"/>
              </w:rPr>
            </w:pPr>
            <w:r w:rsidRPr="00DD2544">
              <w:rPr>
                <w:rFonts w:ascii="Arial" w:hAnsi="Arial" w:cs="Arial"/>
                <w:sz w:val="22"/>
                <w:szCs w:val="22"/>
              </w:rPr>
              <w:t> HLLN offer digital credentials with specific Certificates or Professional Certificates</w:t>
            </w:r>
          </w:p>
          <w:p w14:paraId="631C96D4" w14:textId="77777777" w:rsidR="00DD2544" w:rsidRPr="00DD2544" w:rsidRDefault="00DD2544" w:rsidP="00312BC7">
            <w:pPr>
              <w:numPr>
                <w:ilvl w:val="0"/>
                <w:numId w:val="51"/>
              </w:numPr>
              <w:spacing w:before="100" w:beforeAutospacing="1" w:after="100" w:afterAutospacing="1"/>
              <w:rPr>
                <w:rFonts w:ascii="Arial" w:hAnsi="Arial" w:cs="Arial"/>
                <w:sz w:val="22"/>
                <w:szCs w:val="22"/>
              </w:rPr>
            </w:pPr>
            <w:r w:rsidRPr="00DD2544">
              <w:rPr>
                <w:rFonts w:ascii="Arial" w:hAnsi="Arial" w:cs="Arial"/>
                <w:sz w:val="22"/>
                <w:szCs w:val="22"/>
              </w:rPr>
              <w:t>Digital credentials represent micro-credentials at Health Leadership and Learning Network (HLLN) through the issue of digitalized authentication of achievements (also known as digital badges). Micro-credentials are smaller pieces of learning around specific knowledge, skills or competencies. They are acquired by the learner, and the learner proves competency as part of their learning experience.</w:t>
            </w:r>
          </w:p>
          <w:p w14:paraId="5AD33A60" w14:textId="77777777" w:rsidR="00DD2544" w:rsidRPr="00DD2544" w:rsidRDefault="00DD2544" w:rsidP="00312BC7">
            <w:pPr>
              <w:numPr>
                <w:ilvl w:val="0"/>
                <w:numId w:val="51"/>
              </w:numPr>
              <w:spacing w:before="100" w:beforeAutospacing="1" w:after="100" w:afterAutospacing="1"/>
              <w:rPr>
                <w:rFonts w:ascii="Arial" w:hAnsi="Arial" w:cs="Arial"/>
                <w:sz w:val="22"/>
                <w:szCs w:val="22"/>
              </w:rPr>
            </w:pPr>
            <w:r w:rsidRPr="00DD2544">
              <w:rPr>
                <w:rFonts w:ascii="Arial" w:hAnsi="Arial" w:cs="Arial"/>
                <w:sz w:val="22"/>
                <w:szCs w:val="22"/>
              </w:rPr>
              <w:t xml:space="preserve">Digital credentials are a clickable graphic that contains an online record of 1) an achievement, 2) the work required for the achievement, 3) evidence of such work, </w:t>
            </w:r>
            <w:proofErr w:type="gramStart"/>
            <w:r w:rsidRPr="00DD2544">
              <w:rPr>
                <w:rFonts w:ascii="Arial" w:hAnsi="Arial" w:cs="Arial"/>
                <w:sz w:val="22"/>
                <w:szCs w:val="22"/>
              </w:rPr>
              <w:t>and  4</w:t>
            </w:r>
            <w:proofErr w:type="gramEnd"/>
            <w:r w:rsidRPr="00DD2544">
              <w:rPr>
                <w:rFonts w:ascii="Arial" w:hAnsi="Arial" w:cs="Arial"/>
                <w:sz w:val="22"/>
                <w:szCs w:val="22"/>
              </w:rPr>
              <w:t>) information about the issuing organization, in this case, York University.</w:t>
            </w:r>
          </w:p>
          <w:p w14:paraId="74735C46" w14:textId="77777777" w:rsidR="00DD2544" w:rsidRPr="00DD2544" w:rsidRDefault="00DD2544" w:rsidP="00312BC7">
            <w:pPr>
              <w:numPr>
                <w:ilvl w:val="0"/>
                <w:numId w:val="51"/>
              </w:numPr>
              <w:spacing w:before="100" w:beforeAutospacing="1" w:after="100" w:afterAutospacing="1"/>
              <w:rPr>
                <w:rFonts w:ascii="Arial" w:hAnsi="Arial" w:cs="Arial"/>
                <w:sz w:val="22"/>
                <w:szCs w:val="22"/>
              </w:rPr>
            </w:pPr>
            <w:r w:rsidRPr="00DD2544">
              <w:rPr>
                <w:rFonts w:ascii="Arial" w:hAnsi="Arial" w:cs="Arial"/>
                <w:sz w:val="22"/>
                <w:szCs w:val="22"/>
              </w:rPr>
              <w:t xml:space="preserve">Students will receive an email </w:t>
            </w:r>
            <w:proofErr w:type="gramStart"/>
            <w:r w:rsidRPr="00DD2544">
              <w:rPr>
                <w:rFonts w:ascii="Arial" w:hAnsi="Arial" w:cs="Arial"/>
                <w:sz w:val="22"/>
                <w:szCs w:val="22"/>
              </w:rPr>
              <w:t>from  </w:t>
            </w:r>
            <w:proofErr w:type="spellStart"/>
            <w:r w:rsidRPr="00DD2544">
              <w:rPr>
                <w:rStyle w:val="Strong"/>
                <w:rFonts w:ascii="Arial" w:hAnsi="Arial" w:cs="Arial"/>
                <w:sz w:val="22"/>
                <w:szCs w:val="22"/>
              </w:rPr>
              <w:t>Credly</w:t>
            </w:r>
            <w:proofErr w:type="spellEnd"/>
            <w:proofErr w:type="gramEnd"/>
            <w:r w:rsidRPr="00DD2544">
              <w:rPr>
                <w:rStyle w:val="Strong"/>
                <w:rFonts w:ascii="Arial" w:hAnsi="Arial" w:cs="Arial"/>
                <w:sz w:val="22"/>
                <w:szCs w:val="22"/>
              </w:rPr>
              <w:t xml:space="preserve"> Acclaim</w:t>
            </w:r>
            <w:r w:rsidRPr="00DD2544">
              <w:rPr>
                <w:rFonts w:ascii="Arial" w:hAnsi="Arial" w:cs="Arial"/>
                <w:sz w:val="22"/>
                <w:szCs w:val="22"/>
              </w:rPr>
              <w:t>  3-4 weeks approx.. after their program end date, once all mandatory requirements have been completed (incl. Legal webinar for Health coaches for Navigators – if applicable). The email will include instructions on how to claim and share the digital credential(s)</w:t>
            </w:r>
          </w:p>
          <w:p w14:paraId="08A7DCBF" w14:textId="77777777" w:rsidR="00DD2544" w:rsidRPr="00DD2544" w:rsidRDefault="00DD2544" w:rsidP="00312BC7">
            <w:pPr>
              <w:numPr>
                <w:ilvl w:val="0"/>
                <w:numId w:val="51"/>
              </w:numPr>
              <w:spacing w:before="100" w:beforeAutospacing="1" w:after="100" w:afterAutospacing="1"/>
              <w:rPr>
                <w:rFonts w:ascii="Arial" w:hAnsi="Arial" w:cs="Arial"/>
                <w:sz w:val="22"/>
                <w:szCs w:val="22"/>
              </w:rPr>
            </w:pPr>
            <w:r w:rsidRPr="00DD2544">
              <w:rPr>
                <w:rFonts w:ascii="Arial" w:hAnsi="Arial" w:cs="Arial"/>
                <w:sz w:val="22"/>
                <w:szCs w:val="22"/>
              </w:rPr>
              <w:t xml:space="preserve">To learn </w:t>
            </w:r>
            <w:proofErr w:type="gramStart"/>
            <w:r w:rsidRPr="00DD2544">
              <w:rPr>
                <w:rFonts w:ascii="Arial" w:hAnsi="Arial" w:cs="Arial"/>
                <w:sz w:val="22"/>
                <w:szCs w:val="22"/>
              </w:rPr>
              <w:t>more</w:t>
            </w:r>
            <w:proofErr w:type="gramEnd"/>
            <w:r w:rsidRPr="00DD2544">
              <w:rPr>
                <w:rFonts w:ascii="Arial" w:hAnsi="Arial" w:cs="Arial"/>
                <w:sz w:val="22"/>
                <w:szCs w:val="22"/>
              </w:rPr>
              <w:t xml:space="preserve"> click </w:t>
            </w:r>
            <w:hyperlink r:id="rId72" w:history="1">
              <w:r w:rsidRPr="00DD2544">
                <w:rPr>
                  <w:rStyle w:val="Hyperlink"/>
                  <w:rFonts w:ascii="Arial" w:hAnsi="Arial" w:cs="Arial"/>
                  <w:sz w:val="22"/>
                  <w:szCs w:val="22"/>
                </w:rPr>
                <w:t>HERE</w:t>
              </w:r>
            </w:hyperlink>
          </w:p>
          <w:p w14:paraId="2ACC53D8" w14:textId="55C12278" w:rsidR="00DD2544" w:rsidRPr="00DD2544" w:rsidRDefault="00DD2544" w:rsidP="00312BC7">
            <w:pPr>
              <w:numPr>
                <w:ilvl w:val="0"/>
                <w:numId w:val="51"/>
              </w:numPr>
              <w:spacing w:before="100" w:beforeAutospacing="1" w:after="100" w:afterAutospacing="1"/>
              <w:rPr>
                <w:rFonts w:ascii="Arial" w:hAnsi="Arial" w:cs="Arial"/>
                <w:sz w:val="22"/>
                <w:szCs w:val="22"/>
              </w:rPr>
            </w:pPr>
            <w:r w:rsidRPr="00DD2544">
              <w:rPr>
                <w:rFonts w:ascii="Arial" w:hAnsi="Arial" w:cs="Arial"/>
                <w:noProof/>
                <w:sz w:val="22"/>
                <w:szCs w:val="22"/>
              </w:rPr>
              <w:lastRenderedPageBreak/>
              <w:drawing>
                <wp:inline distT="0" distB="0" distL="0" distR="0" wp14:anchorId="28031327" wp14:editId="3368C7AE">
                  <wp:extent cx="1676400" cy="173355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6400" cy="1733550"/>
                          </a:xfrm>
                          <a:prstGeom prst="rect">
                            <a:avLst/>
                          </a:prstGeom>
                          <a:noFill/>
                          <a:ln>
                            <a:noFill/>
                          </a:ln>
                        </pic:spPr>
                      </pic:pic>
                    </a:graphicData>
                  </a:graphic>
                </wp:inline>
              </w:drawing>
            </w:r>
          </w:p>
          <w:p w14:paraId="7BB951BE" w14:textId="77777777" w:rsidR="00DD2544" w:rsidRPr="00DD2544" w:rsidRDefault="00DD2544">
            <w:pPr>
              <w:pStyle w:val="NormalWeb"/>
              <w:rPr>
                <w:rFonts w:ascii="Arial" w:hAnsi="Arial" w:cs="Arial"/>
                <w:sz w:val="22"/>
                <w:szCs w:val="22"/>
              </w:rPr>
            </w:pPr>
            <w:r w:rsidRPr="00DD2544">
              <w:rPr>
                <w:rFonts w:ascii="Arial" w:hAnsi="Arial" w:cs="Arial"/>
                <w:sz w:val="22"/>
                <w:szCs w:val="22"/>
              </w:rPr>
              <w:t xml:space="preserve">Please note: For Certificates and Professional Certificates programs with digital credentials, students will now have the opportunity to earn a certificate of completion and </w:t>
            </w:r>
            <w:r w:rsidRPr="00DD2544">
              <w:rPr>
                <w:rStyle w:val="Strong"/>
                <w:rFonts w:ascii="Arial" w:hAnsi="Arial" w:cs="Arial"/>
                <w:sz w:val="22"/>
                <w:szCs w:val="22"/>
              </w:rPr>
              <w:t>digital credential (s)</w:t>
            </w:r>
            <w:r w:rsidRPr="00DD2544">
              <w:rPr>
                <w:rFonts w:ascii="Arial" w:hAnsi="Arial" w:cs="Arial"/>
                <w:sz w:val="22"/>
                <w:szCs w:val="22"/>
              </w:rPr>
              <w:t>, upon successful completion of all mandatory requirements.</w:t>
            </w:r>
          </w:p>
        </w:tc>
      </w:tr>
    </w:tbl>
    <w:p w14:paraId="04E5D6C5" w14:textId="2E1812F6" w:rsidR="00DD2544" w:rsidRPr="00DD2544" w:rsidRDefault="00DD2544" w:rsidP="00312BC7">
      <w:pPr>
        <w:pStyle w:val="NormalWeb"/>
        <w:numPr>
          <w:ilvl w:val="0"/>
          <w:numId w:val="5"/>
        </w:numPr>
        <w:rPr>
          <w:rFonts w:ascii="Arial" w:hAnsi="Arial" w:cs="Arial"/>
          <w:sz w:val="22"/>
          <w:szCs w:val="22"/>
        </w:rPr>
      </w:pPr>
      <w:r w:rsidRPr="00DD2544">
        <w:rPr>
          <w:rFonts w:ascii="Arial" w:hAnsi="Arial" w:cs="Arial"/>
          <w:sz w:val="22"/>
          <w:szCs w:val="22"/>
        </w:rPr>
        <w:lastRenderedPageBreak/>
        <w:t>What are the benefits of a digital credential?</w:t>
      </w:r>
    </w:p>
    <w:tbl>
      <w:tblPr>
        <w:tblW w:w="4975" w:type="pct"/>
        <w:tblCellMar>
          <w:top w:w="15" w:type="dxa"/>
          <w:left w:w="15" w:type="dxa"/>
          <w:bottom w:w="15" w:type="dxa"/>
          <w:right w:w="15" w:type="dxa"/>
        </w:tblCellMar>
        <w:tblLook w:val="04A0" w:firstRow="1" w:lastRow="0" w:firstColumn="1" w:lastColumn="0" w:noHBand="0" w:noVBand="1"/>
      </w:tblPr>
      <w:tblGrid>
        <w:gridCol w:w="4913"/>
        <w:gridCol w:w="4862"/>
      </w:tblGrid>
      <w:tr w:rsidR="00DD2544" w:rsidRPr="00DD2544" w14:paraId="199A3D5A" w14:textId="77777777" w:rsidTr="00DD2544">
        <w:tc>
          <w:tcPr>
            <w:tcW w:w="2500" w:type="pct"/>
            <w:vAlign w:val="center"/>
            <w:hideMark/>
          </w:tcPr>
          <w:p w14:paraId="006CFB51" w14:textId="77777777" w:rsidR="00DD2544" w:rsidRPr="00DD2544" w:rsidRDefault="00DD2544">
            <w:pPr>
              <w:pStyle w:val="NormalWeb"/>
              <w:rPr>
                <w:rFonts w:ascii="Arial" w:hAnsi="Arial" w:cs="Arial"/>
                <w:sz w:val="22"/>
                <w:szCs w:val="22"/>
              </w:rPr>
            </w:pPr>
            <w:r w:rsidRPr="00DD2544">
              <w:rPr>
                <w:rFonts w:ascii="Arial" w:hAnsi="Arial" w:cs="Arial"/>
                <w:sz w:val="22"/>
                <w:szCs w:val="22"/>
              </w:rPr>
              <w:t xml:space="preserve">          </w:t>
            </w:r>
            <w:r w:rsidRPr="00DD2544">
              <w:rPr>
                <w:rStyle w:val="Strong"/>
                <w:rFonts w:ascii="Arial" w:hAnsi="Arial" w:cs="Arial"/>
                <w:sz w:val="22"/>
                <w:szCs w:val="22"/>
              </w:rPr>
              <w:t>For applicants:</w:t>
            </w:r>
          </w:p>
          <w:p w14:paraId="6FF20B4B" w14:textId="77777777" w:rsidR="00DD2544" w:rsidRPr="00DD2544" w:rsidRDefault="00DD2544" w:rsidP="00312BC7">
            <w:pPr>
              <w:numPr>
                <w:ilvl w:val="0"/>
                <w:numId w:val="52"/>
              </w:numPr>
              <w:spacing w:before="100" w:beforeAutospacing="1" w:after="100" w:afterAutospacing="1"/>
              <w:rPr>
                <w:rFonts w:ascii="Arial" w:hAnsi="Arial" w:cs="Arial"/>
                <w:sz w:val="22"/>
                <w:szCs w:val="22"/>
              </w:rPr>
            </w:pPr>
            <w:r w:rsidRPr="00DD2544">
              <w:rPr>
                <w:rFonts w:ascii="Arial" w:hAnsi="Arial" w:cs="Arial"/>
                <w:sz w:val="22"/>
                <w:szCs w:val="22"/>
              </w:rPr>
              <w:t>Differentiates you from other candidates</w:t>
            </w:r>
          </w:p>
          <w:p w14:paraId="33A83748" w14:textId="77777777" w:rsidR="00DD2544" w:rsidRPr="00DD2544" w:rsidRDefault="00DD2544" w:rsidP="00312BC7">
            <w:pPr>
              <w:numPr>
                <w:ilvl w:val="0"/>
                <w:numId w:val="52"/>
              </w:numPr>
              <w:spacing w:before="100" w:beforeAutospacing="1" w:after="100" w:afterAutospacing="1"/>
              <w:rPr>
                <w:rFonts w:ascii="Arial" w:hAnsi="Arial" w:cs="Arial"/>
                <w:sz w:val="22"/>
                <w:szCs w:val="22"/>
              </w:rPr>
            </w:pPr>
            <w:r w:rsidRPr="00DD2544">
              <w:rPr>
                <w:rFonts w:ascii="Arial" w:hAnsi="Arial" w:cs="Arial"/>
                <w:sz w:val="22"/>
                <w:szCs w:val="22"/>
              </w:rPr>
              <w:t>Demonstrates evidence of your credentials, achievements</w:t>
            </w:r>
          </w:p>
          <w:p w14:paraId="575D8DE9" w14:textId="77777777" w:rsidR="00DD2544" w:rsidRPr="00DD2544" w:rsidRDefault="00DD2544" w:rsidP="00312BC7">
            <w:pPr>
              <w:numPr>
                <w:ilvl w:val="0"/>
                <w:numId w:val="52"/>
              </w:numPr>
              <w:spacing w:before="100" w:beforeAutospacing="1" w:after="100" w:afterAutospacing="1"/>
              <w:rPr>
                <w:rFonts w:ascii="Arial" w:hAnsi="Arial" w:cs="Arial"/>
                <w:sz w:val="22"/>
                <w:szCs w:val="22"/>
              </w:rPr>
            </w:pPr>
            <w:r w:rsidRPr="00DD2544">
              <w:rPr>
                <w:rFonts w:ascii="Arial" w:hAnsi="Arial" w:cs="Arial"/>
                <w:sz w:val="22"/>
                <w:szCs w:val="22"/>
              </w:rPr>
              <w:t>Provide one-click verification of your training</w:t>
            </w:r>
          </w:p>
          <w:p w14:paraId="3B1A0BCC" w14:textId="77777777" w:rsidR="00DD2544" w:rsidRPr="00DD2544" w:rsidRDefault="00DD2544" w:rsidP="00312BC7">
            <w:pPr>
              <w:numPr>
                <w:ilvl w:val="0"/>
                <w:numId w:val="52"/>
              </w:numPr>
              <w:spacing w:before="100" w:beforeAutospacing="1" w:after="100" w:afterAutospacing="1"/>
              <w:rPr>
                <w:rFonts w:ascii="Arial" w:hAnsi="Arial" w:cs="Arial"/>
                <w:sz w:val="22"/>
                <w:szCs w:val="22"/>
              </w:rPr>
            </w:pPr>
            <w:r w:rsidRPr="00DD2544">
              <w:rPr>
                <w:rFonts w:ascii="Arial" w:hAnsi="Arial" w:cs="Arial"/>
                <w:sz w:val="22"/>
                <w:szCs w:val="22"/>
              </w:rPr>
              <w:t>Increase your marketability within your organization, and among clients and employers</w:t>
            </w:r>
          </w:p>
          <w:p w14:paraId="71435704" w14:textId="77777777" w:rsidR="00DD2544" w:rsidRPr="00DD2544" w:rsidRDefault="00DD2544" w:rsidP="00312BC7">
            <w:pPr>
              <w:numPr>
                <w:ilvl w:val="0"/>
                <w:numId w:val="52"/>
              </w:numPr>
              <w:spacing w:before="100" w:beforeAutospacing="1" w:after="100" w:afterAutospacing="1"/>
              <w:rPr>
                <w:rFonts w:ascii="Arial" w:hAnsi="Arial" w:cs="Arial"/>
                <w:sz w:val="22"/>
                <w:szCs w:val="22"/>
              </w:rPr>
            </w:pPr>
            <w:r w:rsidRPr="00DD2544">
              <w:rPr>
                <w:rFonts w:ascii="Arial" w:hAnsi="Arial" w:cs="Arial"/>
                <w:sz w:val="22"/>
                <w:szCs w:val="22"/>
              </w:rPr>
              <w:t>Networking opportunities (connecting people and organizations with similar skills) in Canada and across the globe</w:t>
            </w:r>
          </w:p>
          <w:p w14:paraId="3F6E205A" w14:textId="77777777" w:rsidR="00DD2544" w:rsidRPr="00DD2544" w:rsidRDefault="00DD2544" w:rsidP="00312BC7">
            <w:pPr>
              <w:numPr>
                <w:ilvl w:val="0"/>
                <w:numId w:val="52"/>
              </w:numPr>
              <w:spacing w:before="100" w:beforeAutospacing="1" w:after="100" w:afterAutospacing="1"/>
              <w:rPr>
                <w:rFonts w:ascii="Arial" w:hAnsi="Arial" w:cs="Arial"/>
                <w:sz w:val="22"/>
                <w:szCs w:val="22"/>
              </w:rPr>
            </w:pPr>
            <w:r w:rsidRPr="00DD2544">
              <w:rPr>
                <w:rFonts w:ascii="Arial" w:hAnsi="Arial" w:cs="Arial"/>
                <w:sz w:val="22"/>
                <w:szCs w:val="22"/>
              </w:rPr>
              <w:t>Provides one place to collect and manage all your credentials</w:t>
            </w:r>
          </w:p>
          <w:p w14:paraId="7EDBE5BF" w14:textId="77777777" w:rsidR="00DD2544" w:rsidRPr="00DD2544" w:rsidRDefault="00DD2544" w:rsidP="00312BC7">
            <w:pPr>
              <w:numPr>
                <w:ilvl w:val="0"/>
                <w:numId w:val="52"/>
              </w:numPr>
              <w:spacing w:before="100" w:beforeAutospacing="1" w:after="100" w:afterAutospacing="1"/>
              <w:rPr>
                <w:rFonts w:ascii="Arial" w:hAnsi="Arial" w:cs="Arial"/>
                <w:sz w:val="22"/>
                <w:szCs w:val="22"/>
              </w:rPr>
            </w:pPr>
            <w:r w:rsidRPr="00DD2544">
              <w:rPr>
                <w:rStyle w:val="Strong"/>
                <w:rFonts w:ascii="Arial" w:hAnsi="Arial" w:cs="Arial"/>
                <w:sz w:val="22"/>
                <w:szCs w:val="22"/>
              </w:rPr>
              <w:t>They are stackable.</w:t>
            </w:r>
            <w:r w:rsidRPr="00DD2544">
              <w:rPr>
                <w:rFonts w:ascii="Arial" w:hAnsi="Arial" w:cs="Arial"/>
                <w:sz w:val="22"/>
                <w:szCs w:val="22"/>
              </w:rPr>
              <w:t xml:space="preserve"> This means that a credential can be part of a sequence of credentials that can be accumulated over time to build up your qualifications and help you move along a career pathway to further education, different responsibilities and potentially new role</w:t>
            </w:r>
          </w:p>
        </w:tc>
        <w:tc>
          <w:tcPr>
            <w:tcW w:w="2475" w:type="pct"/>
            <w:vAlign w:val="center"/>
            <w:hideMark/>
          </w:tcPr>
          <w:p w14:paraId="5509D469" w14:textId="77777777" w:rsidR="00DD2544" w:rsidRPr="00DD2544" w:rsidRDefault="00DD2544">
            <w:pPr>
              <w:pStyle w:val="NormalWeb"/>
              <w:rPr>
                <w:rFonts w:ascii="Arial" w:hAnsi="Arial" w:cs="Arial"/>
                <w:sz w:val="22"/>
                <w:szCs w:val="22"/>
              </w:rPr>
            </w:pPr>
            <w:r w:rsidRPr="00DD2544">
              <w:rPr>
                <w:rStyle w:val="Strong"/>
                <w:rFonts w:ascii="Arial" w:hAnsi="Arial" w:cs="Arial"/>
                <w:sz w:val="22"/>
                <w:szCs w:val="22"/>
              </w:rPr>
              <w:t>For employers:</w:t>
            </w:r>
          </w:p>
          <w:p w14:paraId="75269C14" w14:textId="77777777" w:rsidR="00DD2544" w:rsidRPr="00DD2544" w:rsidRDefault="00DD2544" w:rsidP="00312BC7">
            <w:pPr>
              <w:numPr>
                <w:ilvl w:val="0"/>
                <w:numId w:val="53"/>
              </w:numPr>
              <w:spacing w:before="100" w:beforeAutospacing="1" w:after="100" w:afterAutospacing="1"/>
              <w:rPr>
                <w:rFonts w:ascii="Arial" w:hAnsi="Arial" w:cs="Arial"/>
                <w:sz w:val="22"/>
                <w:szCs w:val="22"/>
              </w:rPr>
            </w:pPr>
            <w:r w:rsidRPr="00DD2544">
              <w:rPr>
                <w:rFonts w:ascii="Arial" w:hAnsi="Arial" w:cs="Arial"/>
                <w:sz w:val="22"/>
                <w:szCs w:val="22"/>
              </w:rPr>
              <w:t>Reduce the skills gap by helping you hire candidates with proven and identified competencies</w:t>
            </w:r>
          </w:p>
          <w:p w14:paraId="653EA698" w14:textId="77777777" w:rsidR="00DD2544" w:rsidRPr="00DD2544" w:rsidRDefault="00DD2544" w:rsidP="00312BC7">
            <w:pPr>
              <w:numPr>
                <w:ilvl w:val="0"/>
                <w:numId w:val="53"/>
              </w:numPr>
              <w:spacing w:before="100" w:beforeAutospacing="1" w:after="100" w:afterAutospacing="1"/>
              <w:rPr>
                <w:rFonts w:ascii="Arial" w:hAnsi="Arial" w:cs="Arial"/>
                <w:sz w:val="22"/>
                <w:szCs w:val="22"/>
              </w:rPr>
            </w:pPr>
            <w:r w:rsidRPr="00DD2544">
              <w:rPr>
                <w:rFonts w:ascii="Arial" w:hAnsi="Arial" w:cs="Arial"/>
                <w:sz w:val="22"/>
                <w:szCs w:val="22"/>
              </w:rPr>
              <w:t>Encrypted technology allows you to verify a candidate’s credentials with one click</w:t>
            </w:r>
          </w:p>
          <w:p w14:paraId="2F8A14D3" w14:textId="77777777" w:rsidR="00DD2544" w:rsidRPr="00DD2544" w:rsidRDefault="00DD2544" w:rsidP="00312BC7">
            <w:pPr>
              <w:numPr>
                <w:ilvl w:val="0"/>
                <w:numId w:val="53"/>
              </w:numPr>
              <w:spacing w:before="100" w:beforeAutospacing="1" w:after="100" w:afterAutospacing="1"/>
              <w:rPr>
                <w:rFonts w:ascii="Arial" w:hAnsi="Arial" w:cs="Arial"/>
                <w:sz w:val="22"/>
                <w:szCs w:val="22"/>
              </w:rPr>
            </w:pPr>
            <w:r w:rsidRPr="00DD2544">
              <w:rPr>
                <w:rFonts w:ascii="Arial" w:hAnsi="Arial" w:cs="Arial"/>
                <w:sz w:val="22"/>
                <w:szCs w:val="22"/>
              </w:rPr>
              <w:t>Reduce the HR administrative burden</w:t>
            </w:r>
          </w:p>
          <w:p w14:paraId="5F4DA2F0" w14:textId="77777777" w:rsidR="00DD2544" w:rsidRPr="00DD2544" w:rsidRDefault="00DD2544" w:rsidP="00312BC7">
            <w:pPr>
              <w:numPr>
                <w:ilvl w:val="0"/>
                <w:numId w:val="53"/>
              </w:numPr>
              <w:spacing w:before="100" w:beforeAutospacing="1" w:after="100" w:afterAutospacing="1"/>
              <w:rPr>
                <w:rFonts w:ascii="Arial" w:hAnsi="Arial" w:cs="Arial"/>
                <w:sz w:val="22"/>
                <w:szCs w:val="22"/>
              </w:rPr>
            </w:pPr>
            <w:r w:rsidRPr="00DD2544">
              <w:rPr>
                <w:rFonts w:ascii="Arial" w:hAnsi="Arial" w:cs="Arial"/>
                <w:sz w:val="22"/>
                <w:szCs w:val="22"/>
              </w:rPr>
              <w:t>Avoid the cost, inconvenience and risk of unqualified hires</w:t>
            </w:r>
          </w:p>
          <w:p w14:paraId="4070CB8C" w14:textId="77777777" w:rsidR="00DD2544" w:rsidRPr="00DD2544" w:rsidRDefault="00DD2544">
            <w:pPr>
              <w:pStyle w:val="NormalWeb"/>
              <w:rPr>
                <w:rFonts w:ascii="Arial" w:hAnsi="Arial" w:cs="Arial"/>
                <w:sz w:val="22"/>
                <w:szCs w:val="22"/>
              </w:rPr>
            </w:pPr>
            <w:r w:rsidRPr="00DD2544">
              <w:rPr>
                <w:rFonts w:ascii="Arial" w:hAnsi="Arial" w:cs="Arial"/>
                <w:sz w:val="22"/>
                <w:szCs w:val="22"/>
              </w:rPr>
              <w:t> </w:t>
            </w:r>
          </w:p>
          <w:p w14:paraId="423D8516" w14:textId="77777777" w:rsidR="00DD2544" w:rsidRPr="00DD2544" w:rsidRDefault="00DD2544">
            <w:pPr>
              <w:pStyle w:val="NormalWeb"/>
              <w:rPr>
                <w:rFonts w:ascii="Arial" w:hAnsi="Arial" w:cs="Arial"/>
                <w:sz w:val="22"/>
                <w:szCs w:val="22"/>
              </w:rPr>
            </w:pPr>
            <w:r w:rsidRPr="00DD2544">
              <w:rPr>
                <w:rFonts w:ascii="Arial" w:hAnsi="Arial" w:cs="Arial"/>
                <w:sz w:val="22"/>
                <w:szCs w:val="22"/>
              </w:rPr>
              <w:t> </w:t>
            </w:r>
          </w:p>
          <w:p w14:paraId="4D2784EB" w14:textId="77777777" w:rsidR="00DD2544" w:rsidRPr="00DD2544" w:rsidRDefault="00DD2544">
            <w:pPr>
              <w:pStyle w:val="NormalWeb"/>
              <w:rPr>
                <w:rFonts w:ascii="Arial" w:hAnsi="Arial" w:cs="Arial"/>
                <w:sz w:val="22"/>
                <w:szCs w:val="22"/>
              </w:rPr>
            </w:pPr>
            <w:r w:rsidRPr="00DD2544">
              <w:rPr>
                <w:rFonts w:ascii="Arial" w:hAnsi="Arial" w:cs="Arial"/>
                <w:sz w:val="22"/>
                <w:szCs w:val="22"/>
              </w:rPr>
              <w:t> </w:t>
            </w:r>
          </w:p>
          <w:p w14:paraId="002302BE" w14:textId="77777777" w:rsidR="00DD2544" w:rsidRPr="00DD2544" w:rsidRDefault="00DD2544">
            <w:pPr>
              <w:pStyle w:val="NormalWeb"/>
              <w:rPr>
                <w:rFonts w:ascii="Arial" w:hAnsi="Arial" w:cs="Arial"/>
                <w:sz w:val="22"/>
                <w:szCs w:val="22"/>
              </w:rPr>
            </w:pPr>
            <w:r w:rsidRPr="00DD2544">
              <w:rPr>
                <w:rFonts w:ascii="Arial" w:hAnsi="Arial" w:cs="Arial"/>
                <w:sz w:val="22"/>
                <w:szCs w:val="22"/>
              </w:rPr>
              <w:t> </w:t>
            </w:r>
          </w:p>
          <w:p w14:paraId="5A2CDE8E" w14:textId="77777777" w:rsidR="00DD2544" w:rsidRPr="00DD2544" w:rsidRDefault="00DD2544">
            <w:pPr>
              <w:pStyle w:val="NormalWeb"/>
              <w:rPr>
                <w:rFonts w:ascii="Arial" w:hAnsi="Arial" w:cs="Arial"/>
                <w:sz w:val="22"/>
                <w:szCs w:val="22"/>
              </w:rPr>
            </w:pPr>
            <w:r w:rsidRPr="00DD2544">
              <w:rPr>
                <w:rFonts w:ascii="Arial" w:hAnsi="Arial" w:cs="Arial"/>
                <w:sz w:val="22"/>
                <w:szCs w:val="22"/>
              </w:rPr>
              <w:t> </w:t>
            </w:r>
          </w:p>
          <w:p w14:paraId="0662DBE3" w14:textId="77777777" w:rsidR="00DD2544" w:rsidRPr="00DD2544" w:rsidRDefault="00DD2544">
            <w:pPr>
              <w:pStyle w:val="NormalWeb"/>
              <w:rPr>
                <w:rFonts w:ascii="Arial" w:hAnsi="Arial" w:cs="Arial"/>
                <w:sz w:val="22"/>
                <w:szCs w:val="22"/>
              </w:rPr>
            </w:pPr>
            <w:r w:rsidRPr="00DD2544">
              <w:rPr>
                <w:rFonts w:ascii="Arial" w:hAnsi="Arial" w:cs="Arial"/>
                <w:sz w:val="22"/>
                <w:szCs w:val="22"/>
              </w:rPr>
              <w:t> </w:t>
            </w:r>
          </w:p>
        </w:tc>
      </w:tr>
    </w:tbl>
    <w:p w14:paraId="4D306DC7" w14:textId="5EE63D31" w:rsidR="00DD2544" w:rsidRPr="00DD2544" w:rsidRDefault="00DD2544" w:rsidP="00312BC7">
      <w:pPr>
        <w:pStyle w:val="NormalWeb"/>
        <w:numPr>
          <w:ilvl w:val="0"/>
          <w:numId w:val="5"/>
        </w:numPr>
        <w:rPr>
          <w:rFonts w:ascii="Arial" w:hAnsi="Arial" w:cs="Arial"/>
          <w:sz w:val="22"/>
          <w:szCs w:val="22"/>
        </w:rPr>
      </w:pPr>
      <w:r w:rsidRPr="00DD2544">
        <w:rPr>
          <w:rFonts w:ascii="Arial" w:hAnsi="Arial" w:cs="Arial"/>
          <w:sz w:val="22"/>
          <w:szCs w:val="22"/>
        </w:rPr>
        <w:t xml:space="preserve">Will </w:t>
      </w:r>
      <w:proofErr w:type="gramStart"/>
      <w:r w:rsidRPr="00DD2544">
        <w:rPr>
          <w:rFonts w:ascii="Arial" w:hAnsi="Arial" w:cs="Arial"/>
          <w:sz w:val="22"/>
          <w:szCs w:val="22"/>
        </w:rPr>
        <w:t>I  still</w:t>
      </w:r>
      <w:proofErr w:type="gramEnd"/>
      <w:r w:rsidRPr="00DD2544">
        <w:rPr>
          <w:rFonts w:ascii="Arial" w:hAnsi="Arial" w:cs="Arial"/>
          <w:sz w:val="22"/>
          <w:szCs w:val="22"/>
        </w:rPr>
        <w:t xml:space="preserve"> receive my digital credential(s), if I missed my program sessions?</w:t>
      </w:r>
    </w:p>
    <w:p w14:paraId="55F03B17" w14:textId="77777777" w:rsidR="00DD2544" w:rsidRPr="00DD2544" w:rsidRDefault="00DD2544" w:rsidP="00DD2544">
      <w:pPr>
        <w:pStyle w:val="NormalWeb"/>
        <w:rPr>
          <w:rFonts w:ascii="Arial" w:hAnsi="Arial" w:cs="Arial"/>
          <w:sz w:val="22"/>
          <w:szCs w:val="22"/>
        </w:rPr>
      </w:pPr>
      <w:r w:rsidRPr="00DD2544">
        <w:rPr>
          <w:rFonts w:ascii="Arial" w:hAnsi="Arial" w:cs="Arial"/>
          <w:sz w:val="22"/>
          <w:szCs w:val="22"/>
        </w:rPr>
        <w:t>It is you/the learner's responsibility to ensure that you/they can attend each program date and time. Missing a program date/time will result in not receiving the Certificate of Completion and </w:t>
      </w:r>
      <w:hyperlink r:id="rId73" w:history="1">
        <w:r w:rsidRPr="00DD2544">
          <w:rPr>
            <w:rStyle w:val="Hyperlink"/>
            <w:rFonts w:ascii="Arial" w:hAnsi="Arial" w:cs="Arial"/>
            <w:sz w:val="22"/>
            <w:szCs w:val="22"/>
          </w:rPr>
          <w:t>digital credential</w:t>
        </w:r>
      </w:hyperlink>
      <w:r w:rsidRPr="00DD2544">
        <w:rPr>
          <w:rFonts w:ascii="Arial" w:hAnsi="Arial" w:cs="Arial"/>
          <w:sz w:val="22"/>
          <w:szCs w:val="22"/>
        </w:rPr>
        <w:t xml:space="preserve"> (if applicable). Health Leadership &amp; Learning Network is not obligated to provide any </w:t>
      </w:r>
      <w:r w:rsidRPr="00DD2544">
        <w:rPr>
          <w:rFonts w:ascii="Arial" w:hAnsi="Arial" w:cs="Arial"/>
          <w:sz w:val="22"/>
          <w:szCs w:val="22"/>
        </w:rPr>
        <w:lastRenderedPageBreak/>
        <w:t>make-up sessions or transfers. Should non-attendance occur, see our policies: </w:t>
      </w:r>
      <w:hyperlink r:id="rId74" w:history="1">
        <w:r w:rsidRPr="00DD2544">
          <w:rPr>
            <w:rStyle w:val="Hyperlink"/>
            <w:rFonts w:ascii="Arial" w:hAnsi="Arial" w:cs="Arial"/>
            <w:sz w:val="22"/>
            <w:szCs w:val="22"/>
          </w:rPr>
          <w:t>https://hlln.info.yorku.ca/policy/</w:t>
        </w:r>
      </w:hyperlink>
    </w:p>
    <w:p w14:paraId="7C17CC5A" w14:textId="4B471209" w:rsidR="00DD2544" w:rsidRPr="00DD2544" w:rsidRDefault="00DD2544" w:rsidP="00312BC7">
      <w:pPr>
        <w:pStyle w:val="NormalWeb"/>
        <w:numPr>
          <w:ilvl w:val="0"/>
          <w:numId w:val="5"/>
        </w:numPr>
        <w:rPr>
          <w:rFonts w:ascii="Arial" w:hAnsi="Arial" w:cs="Arial"/>
          <w:sz w:val="22"/>
          <w:szCs w:val="22"/>
        </w:rPr>
      </w:pPr>
      <w:r w:rsidRPr="00DD2544">
        <w:rPr>
          <w:rFonts w:ascii="Arial" w:hAnsi="Arial" w:cs="Arial"/>
          <w:sz w:val="22"/>
          <w:szCs w:val="22"/>
        </w:rPr>
        <w:t>Will I receive my digital credential(s), if I did not complete program requirements?  (</w:t>
      </w:r>
      <w:proofErr w:type="gramStart"/>
      <w:r w:rsidRPr="00DD2544">
        <w:rPr>
          <w:rFonts w:ascii="Arial" w:hAnsi="Arial" w:cs="Arial"/>
          <w:sz w:val="22"/>
          <w:szCs w:val="22"/>
        </w:rPr>
        <w:t>e.g.</w:t>
      </w:r>
      <w:proofErr w:type="gramEnd"/>
      <w:r w:rsidRPr="00DD2544">
        <w:rPr>
          <w:rFonts w:ascii="Arial" w:hAnsi="Arial" w:cs="Arial"/>
          <w:sz w:val="22"/>
          <w:szCs w:val="22"/>
        </w:rPr>
        <w:t xml:space="preserve"> assessments, the </w:t>
      </w:r>
      <w:r w:rsidRPr="00DD2544">
        <w:rPr>
          <w:rStyle w:val="Emphasis"/>
          <w:rFonts w:ascii="Arial" w:hAnsi="Arial" w:cs="Arial"/>
          <w:sz w:val="22"/>
          <w:szCs w:val="22"/>
        </w:rPr>
        <w:t>Legal Webinar for Health Coaches &amp; Navigators</w:t>
      </w:r>
      <w:r w:rsidRPr="00DD2544">
        <w:rPr>
          <w:rFonts w:ascii="Arial" w:hAnsi="Arial" w:cs="Arial"/>
          <w:sz w:val="22"/>
          <w:szCs w:val="22"/>
        </w:rPr>
        <w:t>- this last one if applicable)</w:t>
      </w:r>
    </w:p>
    <w:p w14:paraId="38078139" w14:textId="77777777" w:rsidR="00DD2544" w:rsidRPr="00DD2544" w:rsidRDefault="00DD2544" w:rsidP="00DD2544">
      <w:pPr>
        <w:pStyle w:val="NormalWeb"/>
        <w:rPr>
          <w:rFonts w:ascii="Arial" w:hAnsi="Arial" w:cs="Arial"/>
          <w:sz w:val="22"/>
          <w:szCs w:val="22"/>
        </w:rPr>
      </w:pPr>
      <w:r w:rsidRPr="00DD2544">
        <w:rPr>
          <w:rFonts w:ascii="Arial" w:hAnsi="Arial" w:cs="Arial"/>
          <w:sz w:val="22"/>
          <w:szCs w:val="22"/>
        </w:rPr>
        <w:t>Certificates of completion and </w:t>
      </w:r>
      <w:hyperlink r:id="rId75" w:history="1">
        <w:r w:rsidRPr="00DD2544">
          <w:rPr>
            <w:rStyle w:val="Hyperlink"/>
            <w:rFonts w:ascii="Arial" w:hAnsi="Arial" w:cs="Arial"/>
            <w:sz w:val="22"/>
            <w:szCs w:val="22"/>
          </w:rPr>
          <w:t>digital credentials </w:t>
        </w:r>
      </w:hyperlink>
      <w:r w:rsidRPr="00DD2544">
        <w:rPr>
          <w:rFonts w:ascii="Arial" w:hAnsi="Arial" w:cs="Arial"/>
          <w:sz w:val="22"/>
          <w:szCs w:val="22"/>
        </w:rPr>
        <w:t xml:space="preserve">are issued approximately two to three weeks after the end of the program, as long as you </w:t>
      </w:r>
      <w:proofErr w:type="gramStart"/>
      <w:r w:rsidRPr="00DD2544">
        <w:rPr>
          <w:rFonts w:ascii="Arial" w:hAnsi="Arial" w:cs="Arial"/>
          <w:sz w:val="22"/>
          <w:szCs w:val="22"/>
        </w:rPr>
        <w:t>have :</w:t>
      </w:r>
      <w:proofErr w:type="gramEnd"/>
    </w:p>
    <w:p w14:paraId="12F52A2C" w14:textId="77777777" w:rsidR="00DD2544" w:rsidRPr="00DD2544" w:rsidRDefault="00DD2544" w:rsidP="00312BC7">
      <w:pPr>
        <w:numPr>
          <w:ilvl w:val="0"/>
          <w:numId w:val="54"/>
        </w:numPr>
        <w:spacing w:before="100" w:beforeAutospacing="1" w:after="100" w:afterAutospacing="1"/>
        <w:rPr>
          <w:rFonts w:ascii="Arial" w:hAnsi="Arial" w:cs="Arial"/>
          <w:sz w:val="22"/>
          <w:szCs w:val="22"/>
        </w:rPr>
      </w:pPr>
      <w:r w:rsidRPr="00DD2544">
        <w:rPr>
          <w:rFonts w:ascii="Arial" w:hAnsi="Arial" w:cs="Arial"/>
          <w:sz w:val="22"/>
          <w:szCs w:val="22"/>
        </w:rPr>
        <w:t>Attended all sessions</w:t>
      </w:r>
    </w:p>
    <w:p w14:paraId="625F91E1" w14:textId="77777777" w:rsidR="00DD2544" w:rsidRPr="00DD2544" w:rsidRDefault="00DD2544" w:rsidP="00312BC7">
      <w:pPr>
        <w:numPr>
          <w:ilvl w:val="0"/>
          <w:numId w:val="54"/>
        </w:numPr>
        <w:spacing w:before="100" w:beforeAutospacing="1" w:after="100" w:afterAutospacing="1"/>
        <w:rPr>
          <w:rFonts w:ascii="Arial" w:hAnsi="Arial" w:cs="Arial"/>
          <w:sz w:val="22"/>
          <w:szCs w:val="22"/>
        </w:rPr>
      </w:pPr>
      <w:r w:rsidRPr="00DD2544">
        <w:rPr>
          <w:rFonts w:ascii="Arial" w:hAnsi="Arial" w:cs="Arial"/>
          <w:sz w:val="22"/>
          <w:szCs w:val="22"/>
        </w:rPr>
        <w:t>Completed and passed all assignments and assessments, as they may be assigned during the program</w:t>
      </w:r>
    </w:p>
    <w:p w14:paraId="076C51EA" w14:textId="77777777" w:rsidR="00DD2544" w:rsidRPr="00DD2544" w:rsidRDefault="00DD2544" w:rsidP="00312BC7">
      <w:pPr>
        <w:numPr>
          <w:ilvl w:val="0"/>
          <w:numId w:val="54"/>
        </w:numPr>
        <w:spacing w:before="100" w:beforeAutospacing="1" w:after="100" w:afterAutospacing="1"/>
        <w:rPr>
          <w:rFonts w:ascii="Arial" w:hAnsi="Arial" w:cs="Arial"/>
          <w:sz w:val="22"/>
          <w:szCs w:val="22"/>
        </w:rPr>
      </w:pPr>
      <w:r w:rsidRPr="00DD2544">
        <w:rPr>
          <w:rStyle w:val="Emphasis"/>
          <w:rFonts w:ascii="Arial" w:hAnsi="Arial" w:cs="Arial"/>
          <w:sz w:val="22"/>
          <w:szCs w:val="22"/>
        </w:rPr>
        <w:t>if applicable, attended the </w:t>
      </w:r>
      <w:hyperlink r:id="rId76" w:history="1">
        <w:r w:rsidRPr="00DD2544">
          <w:rPr>
            <w:rStyle w:val="Emphasis"/>
            <w:rFonts w:ascii="Arial" w:hAnsi="Arial" w:cs="Arial"/>
            <w:sz w:val="22"/>
            <w:szCs w:val="22"/>
          </w:rPr>
          <w:t>Legal Issues for Health Coaches &amp; Navigators Webcast</w:t>
        </w:r>
      </w:hyperlink>
      <w:r w:rsidRPr="00DD2544">
        <w:rPr>
          <w:rFonts w:ascii="Arial" w:hAnsi="Arial" w:cs="Arial"/>
          <w:sz w:val="22"/>
          <w:szCs w:val="22"/>
        </w:rPr>
        <w:t> (this webcast is part of the following programs: </w:t>
      </w:r>
      <w:hyperlink r:id="rId77" w:history="1">
        <w:r w:rsidRPr="00DD2544">
          <w:rPr>
            <w:rStyle w:val="Hyperlink"/>
            <w:rFonts w:ascii="Arial" w:hAnsi="Arial" w:cs="Arial"/>
            <w:sz w:val="22"/>
            <w:szCs w:val="22"/>
          </w:rPr>
          <w:t>Lifestyle and Wellness HC Certificat</w:t>
        </w:r>
      </w:hyperlink>
      <w:r w:rsidRPr="00DD2544">
        <w:rPr>
          <w:rFonts w:ascii="Arial" w:hAnsi="Arial" w:cs="Arial"/>
          <w:sz w:val="22"/>
          <w:szCs w:val="22"/>
        </w:rPr>
        <w:t>e, </w:t>
      </w:r>
      <w:hyperlink r:id="rId78" w:history="1">
        <w:r w:rsidRPr="00DD2544">
          <w:rPr>
            <w:rStyle w:val="Hyperlink"/>
            <w:rFonts w:ascii="Arial" w:hAnsi="Arial" w:cs="Arial"/>
            <w:sz w:val="22"/>
            <w:szCs w:val="22"/>
          </w:rPr>
          <w:t>Chronic Disease Management HC Certificate</w:t>
        </w:r>
      </w:hyperlink>
      <w:r w:rsidRPr="00DD2544">
        <w:rPr>
          <w:rFonts w:ascii="Arial" w:hAnsi="Arial" w:cs="Arial"/>
          <w:sz w:val="22"/>
          <w:szCs w:val="22"/>
        </w:rPr>
        <w:t> and</w:t>
      </w:r>
      <w:hyperlink r:id="rId79" w:history="1">
        <w:r w:rsidRPr="00DD2544">
          <w:rPr>
            <w:rStyle w:val="Hyperlink"/>
            <w:rFonts w:ascii="Arial" w:hAnsi="Arial" w:cs="Arial"/>
            <w:sz w:val="22"/>
            <w:szCs w:val="22"/>
          </w:rPr>
          <w:t> Advanced Patient Navigation Certificate</w:t>
        </w:r>
      </w:hyperlink>
    </w:p>
    <w:p w14:paraId="618F2412" w14:textId="77777777" w:rsidR="00DD2544" w:rsidRPr="00DD2544" w:rsidRDefault="00DD2544" w:rsidP="00DD2544">
      <w:pPr>
        <w:pStyle w:val="NormalWeb"/>
        <w:rPr>
          <w:rFonts w:ascii="Arial" w:hAnsi="Arial" w:cs="Arial"/>
          <w:sz w:val="22"/>
          <w:szCs w:val="22"/>
        </w:rPr>
      </w:pPr>
      <w:r w:rsidRPr="00DD2544">
        <w:rPr>
          <w:rFonts w:ascii="Arial" w:hAnsi="Arial" w:cs="Arial"/>
          <w:sz w:val="22"/>
          <w:szCs w:val="22"/>
        </w:rPr>
        <w:t>Please note, that you must complete and submit your assignments and assessments before the program end date. No exceptions will be made.</w:t>
      </w:r>
    </w:p>
    <w:p w14:paraId="4B67AADE" w14:textId="0D841FB5" w:rsidR="00DD2544" w:rsidRPr="00DD2544" w:rsidRDefault="00DD2544" w:rsidP="00312BC7">
      <w:pPr>
        <w:pStyle w:val="NormalWeb"/>
        <w:numPr>
          <w:ilvl w:val="0"/>
          <w:numId w:val="5"/>
        </w:numPr>
        <w:rPr>
          <w:rFonts w:ascii="Arial" w:hAnsi="Arial" w:cs="Arial"/>
          <w:sz w:val="22"/>
          <w:szCs w:val="22"/>
        </w:rPr>
      </w:pPr>
      <w:r w:rsidRPr="00DD2544">
        <w:rPr>
          <w:rFonts w:ascii="Arial" w:hAnsi="Arial" w:cs="Arial"/>
          <w:sz w:val="22"/>
          <w:szCs w:val="22"/>
        </w:rPr>
        <w:t>What reasons would prevent me from earning and claiming the digital credential</w:t>
      </w:r>
      <w:r w:rsidR="00312BC7">
        <w:rPr>
          <w:rFonts w:ascii="Arial" w:hAnsi="Arial" w:cs="Arial"/>
          <w:sz w:val="22"/>
          <w:szCs w:val="22"/>
        </w:rPr>
        <w:t>?</w:t>
      </w:r>
    </w:p>
    <w:p w14:paraId="6312E8CD" w14:textId="77777777" w:rsidR="00DD2544" w:rsidRPr="00DD2544" w:rsidRDefault="00DD2544" w:rsidP="00312BC7">
      <w:pPr>
        <w:numPr>
          <w:ilvl w:val="0"/>
          <w:numId w:val="55"/>
        </w:numPr>
        <w:spacing w:before="100" w:beforeAutospacing="1" w:after="100" w:afterAutospacing="1"/>
        <w:rPr>
          <w:rFonts w:ascii="Arial" w:hAnsi="Arial" w:cs="Arial"/>
          <w:sz w:val="22"/>
          <w:szCs w:val="22"/>
        </w:rPr>
      </w:pPr>
      <w:r w:rsidRPr="00DD2544">
        <w:rPr>
          <w:rFonts w:ascii="Arial" w:hAnsi="Arial" w:cs="Arial"/>
          <w:sz w:val="22"/>
          <w:szCs w:val="22"/>
        </w:rPr>
        <w:t>You register for an HLLN program that does not offer a digital credential (please review which programs(s) offer digital credentials).</w:t>
      </w:r>
    </w:p>
    <w:p w14:paraId="6779FEBA" w14:textId="77777777" w:rsidR="00DD2544" w:rsidRPr="00DD2544" w:rsidRDefault="00DD2544" w:rsidP="00312BC7">
      <w:pPr>
        <w:numPr>
          <w:ilvl w:val="0"/>
          <w:numId w:val="55"/>
        </w:numPr>
        <w:spacing w:before="100" w:beforeAutospacing="1" w:after="100" w:afterAutospacing="1"/>
        <w:rPr>
          <w:rFonts w:ascii="Arial" w:hAnsi="Arial" w:cs="Arial"/>
          <w:sz w:val="22"/>
          <w:szCs w:val="22"/>
        </w:rPr>
      </w:pPr>
      <w:r w:rsidRPr="00DD2544">
        <w:rPr>
          <w:rFonts w:ascii="Arial" w:hAnsi="Arial" w:cs="Arial"/>
          <w:sz w:val="22"/>
          <w:szCs w:val="22"/>
        </w:rPr>
        <w:t>You did not complete all program mandatory requirements components. E.G.</w:t>
      </w:r>
    </w:p>
    <w:p w14:paraId="4E2E01E2" w14:textId="77777777" w:rsidR="00DD2544" w:rsidRPr="00DD2544" w:rsidRDefault="00DD2544" w:rsidP="00312BC7">
      <w:pPr>
        <w:numPr>
          <w:ilvl w:val="1"/>
          <w:numId w:val="55"/>
        </w:numPr>
        <w:spacing w:before="100" w:beforeAutospacing="1" w:after="100" w:afterAutospacing="1"/>
        <w:rPr>
          <w:rFonts w:ascii="Arial" w:hAnsi="Arial" w:cs="Arial"/>
          <w:sz w:val="22"/>
          <w:szCs w:val="22"/>
        </w:rPr>
      </w:pPr>
      <w:r w:rsidRPr="00DD2544">
        <w:rPr>
          <w:rFonts w:ascii="Arial" w:hAnsi="Arial" w:cs="Arial"/>
          <w:sz w:val="22"/>
          <w:szCs w:val="22"/>
        </w:rPr>
        <w:t>Attended all sessions</w:t>
      </w:r>
    </w:p>
    <w:p w14:paraId="560B0C8C" w14:textId="77777777" w:rsidR="00DD2544" w:rsidRPr="00DD2544" w:rsidRDefault="00DD2544" w:rsidP="00312BC7">
      <w:pPr>
        <w:numPr>
          <w:ilvl w:val="1"/>
          <w:numId w:val="55"/>
        </w:numPr>
        <w:spacing w:before="100" w:beforeAutospacing="1" w:after="100" w:afterAutospacing="1"/>
        <w:rPr>
          <w:rFonts w:ascii="Arial" w:hAnsi="Arial" w:cs="Arial"/>
          <w:sz w:val="22"/>
          <w:szCs w:val="22"/>
        </w:rPr>
      </w:pPr>
      <w:r w:rsidRPr="00DD2544">
        <w:rPr>
          <w:rFonts w:ascii="Arial" w:hAnsi="Arial" w:cs="Arial"/>
          <w:sz w:val="22"/>
          <w:szCs w:val="22"/>
        </w:rPr>
        <w:t>Completed and passed all assignments and assessments, as they may be assigned during the program</w:t>
      </w:r>
    </w:p>
    <w:p w14:paraId="00ED41B6" w14:textId="77777777" w:rsidR="00DD2544" w:rsidRPr="00DD2544" w:rsidRDefault="00DD2544" w:rsidP="00312BC7">
      <w:pPr>
        <w:numPr>
          <w:ilvl w:val="1"/>
          <w:numId w:val="55"/>
        </w:numPr>
        <w:spacing w:before="100" w:beforeAutospacing="1" w:after="100" w:afterAutospacing="1"/>
        <w:rPr>
          <w:rFonts w:ascii="Arial" w:hAnsi="Arial" w:cs="Arial"/>
          <w:sz w:val="22"/>
          <w:szCs w:val="22"/>
        </w:rPr>
      </w:pPr>
      <w:r w:rsidRPr="00DD2544">
        <w:rPr>
          <w:rStyle w:val="Emphasis"/>
          <w:rFonts w:ascii="Arial" w:hAnsi="Arial" w:cs="Arial"/>
          <w:sz w:val="22"/>
          <w:szCs w:val="22"/>
        </w:rPr>
        <w:t>if applicable, attended the </w:t>
      </w:r>
      <w:hyperlink r:id="rId80" w:history="1">
        <w:r w:rsidRPr="00DD2544">
          <w:rPr>
            <w:rStyle w:val="Emphasis"/>
            <w:rFonts w:ascii="Arial" w:hAnsi="Arial" w:cs="Arial"/>
            <w:sz w:val="22"/>
            <w:szCs w:val="22"/>
          </w:rPr>
          <w:t>Legal Issues for Health Coaches &amp; Navigators Webcast</w:t>
        </w:r>
      </w:hyperlink>
      <w:r w:rsidRPr="00DD2544">
        <w:rPr>
          <w:rFonts w:ascii="Arial" w:hAnsi="Arial" w:cs="Arial"/>
          <w:sz w:val="22"/>
          <w:szCs w:val="22"/>
        </w:rPr>
        <w:t>(this webcast is part of the following programs: </w:t>
      </w:r>
      <w:hyperlink r:id="rId81" w:history="1">
        <w:r w:rsidRPr="00DD2544">
          <w:rPr>
            <w:rStyle w:val="Hyperlink"/>
            <w:rFonts w:ascii="Arial" w:hAnsi="Arial" w:cs="Arial"/>
            <w:sz w:val="22"/>
            <w:szCs w:val="22"/>
          </w:rPr>
          <w:t>Lifestyle and Wellness HC Certificat</w:t>
        </w:r>
      </w:hyperlink>
      <w:r w:rsidRPr="00DD2544">
        <w:rPr>
          <w:rFonts w:ascii="Arial" w:hAnsi="Arial" w:cs="Arial"/>
          <w:sz w:val="22"/>
          <w:szCs w:val="22"/>
        </w:rPr>
        <w:t>e, </w:t>
      </w:r>
      <w:hyperlink r:id="rId82" w:history="1">
        <w:r w:rsidRPr="00DD2544">
          <w:rPr>
            <w:rStyle w:val="Hyperlink"/>
            <w:rFonts w:ascii="Arial" w:hAnsi="Arial" w:cs="Arial"/>
            <w:sz w:val="22"/>
            <w:szCs w:val="22"/>
          </w:rPr>
          <w:t>Chronic Disease Management HC Certificate</w:t>
        </w:r>
      </w:hyperlink>
      <w:r w:rsidRPr="00DD2544">
        <w:rPr>
          <w:rFonts w:ascii="Arial" w:hAnsi="Arial" w:cs="Arial"/>
          <w:sz w:val="22"/>
          <w:szCs w:val="22"/>
        </w:rPr>
        <w:t> and</w:t>
      </w:r>
      <w:hyperlink r:id="rId83" w:history="1">
        <w:r w:rsidRPr="00DD2544">
          <w:rPr>
            <w:rStyle w:val="Hyperlink"/>
            <w:rFonts w:ascii="Arial" w:hAnsi="Arial" w:cs="Arial"/>
            <w:sz w:val="22"/>
            <w:szCs w:val="22"/>
          </w:rPr>
          <w:t> Advanced Patient Navigation Certificate</w:t>
        </w:r>
      </w:hyperlink>
    </w:p>
    <w:p w14:paraId="28FE9758" w14:textId="4557961B" w:rsidR="00DD2544" w:rsidRPr="00DD2544" w:rsidRDefault="00DD2544" w:rsidP="00312BC7">
      <w:pPr>
        <w:pStyle w:val="NormalWeb"/>
        <w:numPr>
          <w:ilvl w:val="0"/>
          <w:numId w:val="5"/>
        </w:numPr>
        <w:rPr>
          <w:rFonts w:ascii="Arial" w:hAnsi="Arial" w:cs="Arial"/>
          <w:sz w:val="22"/>
          <w:szCs w:val="22"/>
        </w:rPr>
      </w:pPr>
      <w:r w:rsidRPr="00DD2544">
        <w:rPr>
          <w:rFonts w:ascii="Arial" w:hAnsi="Arial" w:cs="Arial"/>
          <w:sz w:val="22"/>
          <w:szCs w:val="22"/>
        </w:rPr>
        <w:t>How will I know if I have earned a digital credential?</w:t>
      </w:r>
    </w:p>
    <w:p w14:paraId="4A00D599" w14:textId="77777777" w:rsidR="00DD2544" w:rsidRPr="00DD2544" w:rsidRDefault="00DD2544" w:rsidP="00DD2544">
      <w:pPr>
        <w:pStyle w:val="NormalWeb"/>
        <w:rPr>
          <w:rFonts w:ascii="Arial" w:hAnsi="Arial" w:cs="Arial"/>
          <w:sz w:val="22"/>
          <w:szCs w:val="22"/>
        </w:rPr>
      </w:pPr>
      <w:r w:rsidRPr="00DD2544">
        <w:rPr>
          <w:rFonts w:ascii="Arial" w:hAnsi="Arial" w:cs="Arial"/>
          <w:sz w:val="22"/>
          <w:szCs w:val="22"/>
        </w:rPr>
        <w:t xml:space="preserve">You will receive a notification from </w:t>
      </w:r>
      <w:proofErr w:type="spellStart"/>
      <w:r w:rsidRPr="00DD2544">
        <w:rPr>
          <w:rFonts w:ascii="Arial" w:hAnsi="Arial" w:cs="Arial"/>
          <w:sz w:val="22"/>
          <w:szCs w:val="22"/>
        </w:rPr>
        <w:t>Credly’s</w:t>
      </w:r>
      <w:proofErr w:type="spellEnd"/>
      <w:r w:rsidRPr="00DD2544">
        <w:rPr>
          <w:rFonts w:ascii="Arial" w:hAnsi="Arial" w:cs="Arial"/>
          <w:sz w:val="22"/>
          <w:szCs w:val="22"/>
        </w:rPr>
        <w:t xml:space="preserve"> Acclaim Platform (</w:t>
      </w:r>
      <w:hyperlink r:id="rId84" w:history="1">
        <w:r w:rsidRPr="00DD2544">
          <w:rPr>
            <w:rStyle w:val="Hyperlink"/>
            <w:rFonts w:ascii="Arial" w:hAnsi="Arial" w:cs="Arial"/>
            <w:sz w:val="22"/>
            <w:szCs w:val="22"/>
          </w:rPr>
          <w:t>admin@youracclaim.com</w:t>
        </w:r>
      </w:hyperlink>
      <w:r w:rsidRPr="00DD2544">
        <w:rPr>
          <w:rFonts w:ascii="Arial" w:hAnsi="Arial" w:cs="Arial"/>
          <w:sz w:val="22"/>
          <w:szCs w:val="22"/>
        </w:rPr>
        <w:t xml:space="preserve">) 2-3 weeks after the program end date (once all mandatory program requirements have been completed, incl. the </w:t>
      </w:r>
      <w:r w:rsidRPr="00DD2544">
        <w:rPr>
          <w:rStyle w:val="Emphasis"/>
          <w:rFonts w:ascii="Arial" w:hAnsi="Arial" w:cs="Arial"/>
          <w:sz w:val="22"/>
          <w:szCs w:val="22"/>
        </w:rPr>
        <w:t xml:space="preserve">Legal Issues for Health Coaches &amp; Navigators </w:t>
      </w:r>
      <w:proofErr w:type="gramStart"/>
      <w:r w:rsidRPr="00DD2544">
        <w:rPr>
          <w:rStyle w:val="Emphasis"/>
          <w:rFonts w:ascii="Arial" w:hAnsi="Arial" w:cs="Arial"/>
          <w:sz w:val="22"/>
          <w:szCs w:val="22"/>
        </w:rPr>
        <w:t xml:space="preserve">webcast </w:t>
      </w:r>
      <w:r w:rsidRPr="00DD2544">
        <w:rPr>
          <w:rFonts w:ascii="Arial" w:hAnsi="Arial" w:cs="Arial"/>
          <w:sz w:val="22"/>
          <w:szCs w:val="22"/>
        </w:rPr>
        <w:t>,</w:t>
      </w:r>
      <w:proofErr w:type="gramEnd"/>
      <w:r w:rsidRPr="00DD2544">
        <w:rPr>
          <w:rFonts w:ascii="Arial" w:hAnsi="Arial" w:cs="Arial"/>
          <w:sz w:val="22"/>
          <w:szCs w:val="22"/>
        </w:rPr>
        <w:t xml:space="preserve"> if applicable). The email will include instructions on how to claim your digital credential. Check your inbox and spam/junk folder.</w:t>
      </w:r>
    </w:p>
    <w:p w14:paraId="62BE3F80" w14:textId="77777777" w:rsidR="00312BC7" w:rsidRDefault="00DD2544" w:rsidP="00312BC7">
      <w:pPr>
        <w:pStyle w:val="NormalWeb"/>
        <w:numPr>
          <w:ilvl w:val="0"/>
          <w:numId w:val="5"/>
        </w:numPr>
        <w:rPr>
          <w:rFonts w:ascii="Arial" w:hAnsi="Arial" w:cs="Arial"/>
          <w:sz w:val="22"/>
          <w:szCs w:val="22"/>
        </w:rPr>
      </w:pPr>
      <w:r w:rsidRPr="00DD2544">
        <w:rPr>
          <w:rFonts w:ascii="Arial" w:hAnsi="Arial" w:cs="Arial"/>
          <w:sz w:val="22"/>
          <w:szCs w:val="22"/>
        </w:rPr>
        <w:t xml:space="preserve">I have completed all my program's mandatory requirements, it has been more </w:t>
      </w:r>
      <w:proofErr w:type="gramStart"/>
      <w:r w:rsidRPr="00DD2544">
        <w:rPr>
          <w:rFonts w:ascii="Arial" w:hAnsi="Arial" w:cs="Arial"/>
          <w:sz w:val="22"/>
          <w:szCs w:val="22"/>
        </w:rPr>
        <w:t>than  weeks</w:t>
      </w:r>
      <w:proofErr w:type="gramEnd"/>
      <w:r w:rsidRPr="00DD2544">
        <w:rPr>
          <w:rFonts w:ascii="Arial" w:hAnsi="Arial" w:cs="Arial"/>
          <w:sz w:val="22"/>
          <w:szCs w:val="22"/>
        </w:rPr>
        <w:t xml:space="preserve"> from my program's end date and I still have not received my digital credentials, what should I do?</w:t>
      </w:r>
    </w:p>
    <w:p w14:paraId="1D0F30A1" w14:textId="4586E2F9" w:rsidR="00DD2544" w:rsidRPr="00DD2544" w:rsidRDefault="00DD2544" w:rsidP="00312BC7">
      <w:pPr>
        <w:pStyle w:val="NormalWeb"/>
        <w:rPr>
          <w:rFonts w:ascii="Arial" w:hAnsi="Arial" w:cs="Arial"/>
          <w:sz w:val="22"/>
          <w:szCs w:val="22"/>
        </w:rPr>
      </w:pPr>
      <w:r w:rsidRPr="00DD2544">
        <w:rPr>
          <w:rFonts w:ascii="Arial" w:hAnsi="Arial" w:cs="Arial"/>
          <w:sz w:val="22"/>
          <w:szCs w:val="22"/>
        </w:rPr>
        <w:t xml:space="preserve">Please check your spam/junk folder, it is possible you may have received an email from </w:t>
      </w:r>
      <w:proofErr w:type="spellStart"/>
      <w:r w:rsidRPr="00DD2544">
        <w:rPr>
          <w:rFonts w:ascii="Arial" w:hAnsi="Arial" w:cs="Arial"/>
          <w:sz w:val="22"/>
          <w:szCs w:val="22"/>
        </w:rPr>
        <w:t>Credly’s</w:t>
      </w:r>
      <w:proofErr w:type="spellEnd"/>
      <w:r w:rsidRPr="00DD2544">
        <w:rPr>
          <w:rFonts w:ascii="Arial" w:hAnsi="Arial" w:cs="Arial"/>
          <w:sz w:val="22"/>
          <w:szCs w:val="22"/>
        </w:rPr>
        <w:t xml:space="preserve"> Acclaim Platform (</w:t>
      </w:r>
      <w:hyperlink r:id="rId85" w:history="1">
        <w:r w:rsidRPr="00DD2544">
          <w:rPr>
            <w:rStyle w:val="Hyperlink"/>
            <w:rFonts w:ascii="Arial" w:hAnsi="Arial" w:cs="Arial"/>
            <w:sz w:val="22"/>
            <w:szCs w:val="22"/>
          </w:rPr>
          <w:t>admin@youracclaim.com</w:t>
        </w:r>
      </w:hyperlink>
      <w:r w:rsidRPr="00DD2544">
        <w:rPr>
          <w:rFonts w:ascii="Arial" w:hAnsi="Arial" w:cs="Arial"/>
          <w:sz w:val="22"/>
          <w:szCs w:val="22"/>
        </w:rPr>
        <w:t xml:space="preserve">) with instructions for claiming your digital credential. If you did not receive an email please email us at </w:t>
      </w:r>
      <w:hyperlink r:id="rId86" w:history="1">
        <w:r w:rsidRPr="00DD2544">
          <w:rPr>
            <w:rStyle w:val="Hyperlink"/>
            <w:rFonts w:ascii="Arial" w:hAnsi="Arial" w:cs="Arial"/>
            <w:sz w:val="22"/>
            <w:szCs w:val="22"/>
          </w:rPr>
          <w:t>hlln@yorku.ca</w:t>
        </w:r>
      </w:hyperlink>
      <w:r w:rsidRPr="00DD2544">
        <w:rPr>
          <w:rFonts w:ascii="Arial" w:hAnsi="Arial" w:cs="Arial"/>
          <w:sz w:val="22"/>
          <w:szCs w:val="22"/>
        </w:rPr>
        <w:t>, so we can assist you.</w:t>
      </w:r>
    </w:p>
    <w:p w14:paraId="6AC94AC8" w14:textId="5E191F41" w:rsidR="00DD2544" w:rsidRPr="00DD2544" w:rsidRDefault="00DD2544" w:rsidP="00312BC7">
      <w:pPr>
        <w:pStyle w:val="NormalWeb"/>
        <w:numPr>
          <w:ilvl w:val="0"/>
          <w:numId w:val="5"/>
        </w:numPr>
        <w:rPr>
          <w:rFonts w:ascii="Arial" w:hAnsi="Arial" w:cs="Arial"/>
          <w:sz w:val="22"/>
          <w:szCs w:val="22"/>
        </w:rPr>
      </w:pPr>
      <w:r w:rsidRPr="00DD2544">
        <w:rPr>
          <w:rFonts w:ascii="Arial" w:hAnsi="Arial" w:cs="Arial"/>
          <w:sz w:val="22"/>
          <w:szCs w:val="22"/>
        </w:rPr>
        <w:lastRenderedPageBreak/>
        <w:t>How is my digital credential displayed?</w:t>
      </w:r>
    </w:p>
    <w:p w14:paraId="4746C0A2" w14:textId="77777777" w:rsidR="00DD2544" w:rsidRPr="00DD2544" w:rsidRDefault="00DD2544" w:rsidP="00DD2544">
      <w:pPr>
        <w:pStyle w:val="NormalWeb"/>
        <w:rPr>
          <w:rFonts w:ascii="Arial" w:hAnsi="Arial" w:cs="Arial"/>
          <w:sz w:val="22"/>
          <w:szCs w:val="22"/>
        </w:rPr>
      </w:pPr>
      <w:r w:rsidRPr="00DD2544">
        <w:rPr>
          <w:rFonts w:ascii="Arial" w:hAnsi="Arial" w:cs="Arial"/>
          <w:sz w:val="22"/>
          <w:szCs w:val="22"/>
        </w:rPr>
        <w:t xml:space="preserve">Your Digital Credential will be hosted in your account </w:t>
      </w:r>
      <w:proofErr w:type="spellStart"/>
      <w:r w:rsidRPr="00DD2544">
        <w:rPr>
          <w:rFonts w:ascii="Arial" w:hAnsi="Arial" w:cs="Arial"/>
          <w:sz w:val="22"/>
          <w:szCs w:val="22"/>
        </w:rPr>
        <w:t>Credly</w:t>
      </w:r>
      <w:proofErr w:type="spellEnd"/>
      <w:r w:rsidRPr="00DD2544">
        <w:rPr>
          <w:rFonts w:ascii="Arial" w:hAnsi="Arial" w:cs="Arial"/>
          <w:sz w:val="22"/>
          <w:szCs w:val="22"/>
        </w:rPr>
        <w:t xml:space="preserve"> Acclaim Platform. The technology </w:t>
      </w:r>
      <w:proofErr w:type="spellStart"/>
      <w:r w:rsidRPr="00DD2544">
        <w:rPr>
          <w:rFonts w:ascii="Arial" w:hAnsi="Arial" w:cs="Arial"/>
          <w:sz w:val="22"/>
          <w:szCs w:val="22"/>
        </w:rPr>
        <w:t>Credly</w:t>
      </w:r>
      <w:proofErr w:type="spellEnd"/>
      <w:r w:rsidRPr="00DD2544">
        <w:rPr>
          <w:rFonts w:ascii="Arial" w:hAnsi="Arial" w:cs="Arial"/>
          <w:sz w:val="22"/>
          <w:szCs w:val="22"/>
        </w:rPr>
        <w:t xml:space="preserve"> uses on its Acclaim Platform is based on the Open Badge Standards maintained by IMS Global (link https://www.imsglobal.org/). This enables you to manage, share and verify your competencies digitally.</w:t>
      </w:r>
    </w:p>
    <w:p w14:paraId="0058E8F0" w14:textId="389B2589" w:rsidR="00DD2544" w:rsidRPr="00DD2544" w:rsidRDefault="00DD2544" w:rsidP="00312BC7">
      <w:pPr>
        <w:pStyle w:val="NormalWeb"/>
        <w:numPr>
          <w:ilvl w:val="0"/>
          <w:numId w:val="5"/>
        </w:numPr>
        <w:rPr>
          <w:rFonts w:ascii="Arial" w:hAnsi="Arial" w:cs="Arial"/>
          <w:sz w:val="22"/>
          <w:szCs w:val="22"/>
        </w:rPr>
      </w:pPr>
      <w:r w:rsidRPr="00DD2544">
        <w:rPr>
          <w:rFonts w:ascii="Arial" w:hAnsi="Arial" w:cs="Arial"/>
          <w:sz w:val="22"/>
          <w:szCs w:val="22"/>
        </w:rPr>
        <w:t xml:space="preserve">Who is </w:t>
      </w:r>
      <w:proofErr w:type="spellStart"/>
      <w:r w:rsidRPr="00DD2544">
        <w:rPr>
          <w:rFonts w:ascii="Arial" w:hAnsi="Arial" w:cs="Arial"/>
          <w:sz w:val="22"/>
          <w:szCs w:val="22"/>
        </w:rPr>
        <w:t>Credly</w:t>
      </w:r>
      <w:proofErr w:type="spellEnd"/>
      <w:r w:rsidRPr="00DD2544">
        <w:rPr>
          <w:rFonts w:ascii="Arial" w:hAnsi="Arial" w:cs="Arial"/>
          <w:sz w:val="22"/>
          <w:szCs w:val="22"/>
        </w:rPr>
        <w:t>?</w:t>
      </w:r>
    </w:p>
    <w:p w14:paraId="6DECE9BF" w14:textId="77777777" w:rsidR="00DD2544" w:rsidRPr="00DD2544" w:rsidRDefault="00DD2544" w:rsidP="00DD2544">
      <w:pPr>
        <w:pStyle w:val="NormalWeb"/>
        <w:rPr>
          <w:rFonts w:ascii="Arial" w:hAnsi="Arial" w:cs="Arial"/>
          <w:sz w:val="22"/>
          <w:szCs w:val="22"/>
        </w:rPr>
      </w:pPr>
      <w:proofErr w:type="spellStart"/>
      <w:r w:rsidRPr="00DD2544">
        <w:rPr>
          <w:rFonts w:ascii="Arial" w:hAnsi="Arial" w:cs="Arial"/>
          <w:sz w:val="22"/>
          <w:szCs w:val="22"/>
        </w:rPr>
        <w:t>Credly</w:t>
      </w:r>
      <w:proofErr w:type="spellEnd"/>
      <w:r w:rsidRPr="00DD2544">
        <w:rPr>
          <w:rFonts w:ascii="Arial" w:hAnsi="Arial" w:cs="Arial"/>
          <w:sz w:val="22"/>
          <w:szCs w:val="22"/>
        </w:rPr>
        <w:t xml:space="preserve"> is HLLN’s service provider for our digital credentials.</w:t>
      </w:r>
    </w:p>
    <w:p w14:paraId="34D024D2" w14:textId="77777777" w:rsidR="00DD2544" w:rsidRPr="00DD2544" w:rsidRDefault="00DD2544" w:rsidP="00DD2544">
      <w:pPr>
        <w:pStyle w:val="NormalWeb"/>
        <w:rPr>
          <w:rFonts w:ascii="Arial" w:hAnsi="Arial" w:cs="Arial"/>
          <w:sz w:val="22"/>
          <w:szCs w:val="22"/>
        </w:rPr>
      </w:pPr>
      <w:proofErr w:type="spellStart"/>
      <w:r w:rsidRPr="00DD2544">
        <w:rPr>
          <w:rFonts w:ascii="Arial" w:hAnsi="Arial" w:cs="Arial"/>
          <w:sz w:val="22"/>
          <w:szCs w:val="22"/>
        </w:rPr>
        <w:t>Credly</w:t>
      </w:r>
      <w:proofErr w:type="spellEnd"/>
      <w:r w:rsidRPr="00DD2544">
        <w:rPr>
          <w:rFonts w:ascii="Arial" w:hAnsi="Arial" w:cs="Arial"/>
          <w:sz w:val="22"/>
          <w:szCs w:val="22"/>
        </w:rPr>
        <w:t xml:space="preserve"> empowers organizations to officially recognize individuals for demonstrated competencies and skills. </w:t>
      </w:r>
      <w:proofErr w:type="spellStart"/>
      <w:r w:rsidRPr="00DD2544">
        <w:rPr>
          <w:rFonts w:ascii="Arial" w:hAnsi="Arial" w:cs="Arial"/>
          <w:sz w:val="22"/>
          <w:szCs w:val="22"/>
        </w:rPr>
        <w:t>Credly</w:t>
      </w:r>
      <w:proofErr w:type="spellEnd"/>
      <w:r w:rsidRPr="00DD2544">
        <w:rPr>
          <w:rFonts w:ascii="Arial" w:hAnsi="Arial" w:cs="Arial"/>
          <w:sz w:val="22"/>
          <w:szCs w:val="22"/>
        </w:rPr>
        <w:t xml:space="preserve"> is the end-to-end solution for creating, issuing and managing digital credentials. Thousands of organizations use </w:t>
      </w:r>
      <w:proofErr w:type="spellStart"/>
      <w:r w:rsidRPr="00DD2544">
        <w:rPr>
          <w:rFonts w:ascii="Arial" w:hAnsi="Arial" w:cs="Arial"/>
          <w:sz w:val="22"/>
          <w:szCs w:val="22"/>
        </w:rPr>
        <w:t>Credly</w:t>
      </w:r>
      <w:proofErr w:type="spellEnd"/>
      <w:r w:rsidRPr="00DD2544">
        <w:rPr>
          <w:rFonts w:ascii="Arial" w:hAnsi="Arial" w:cs="Arial"/>
          <w:sz w:val="22"/>
          <w:szCs w:val="22"/>
        </w:rPr>
        <w:t xml:space="preserve"> to recognize achievement.</w:t>
      </w:r>
    </w:p>
    <w:p w14:paraId="30216BD3" w14:textId="70F8FA36" w:rsidR="00DD2544" w:rsidRPr="00DD2544" w:rsidRDefault="00DD2544" w:rsidP="00312BC7">
      <w:pPr>
        <w:pStyle w:val="NormalWeb"/>
        <w:numPr>
          <w:ilvl w:val="0"/>
          <w:numId w:val="5"/>
        </w:numPr>
        <w:rPr>
          <w:rFonts w:ascii="Arial" w:hAnsi="Arial" w:cs="Arial"/>
          <w:sz w:val="22"/>
          <w:szCs w:val="22"/>
        </w:rPr>
      </w:pPr>
      <w:r w:rsidRPr="00DD2544">
        <w:rPr>
          <w:rFonts w:ascii="Arial" w:hAnsi="Arial" w:cs="Arial"/>
          <w:sz w:val="22"/>
          <w:szCs w:val="22"/>
        </w:rPr>
        <w:t xml:space="preserve">Why HLLN is using </w:t>
      </w:r>
      <w:proofErr w:type="spellStart"/>
      <w:r w:rsidRPr="00DD2544">
        <w:rPr>
          <w:rFonts w:ascii="Arial" w:hAnsi="Arial" w:cs="Arial"/>
          <w:sz w:val="22"/>
          <w:szCs w:val="22"/>
        </w:rPr>
        <w:t>Credly</w:t>
      </w:r>
      <w:proofErr w:type="spellEnd"/>
      <w:r w:rsidRPr="00DD2544">
        <w:rPr>
          <w:rFonts w:ascii="Arial" w:hAnsi="Arial" w:cs="Arial"/>
          <w:sz w:val="22"/>
          <w:szCs w:val="22"/>
        </w:rPr>
        <w:t xml:space="preserve"> Acclaim to use its digital credentials?</w:t>
      </w:r>
    </w:p>
    <w:p w14:paraId="0D3247D6" w14:textId="77777777" w:rsidR="00DD2544" w:rsidRPr="00DD2544" w:rsidRDefault="00DD2544" w:rsidP="00DD2544">
      <w:pPr>
        <w:pStyle w:val="NormalWeb"/>
        <w:rPr>
          <w:rFonts w:ascii="Arial" w:hAnsi="Arial" w:cs="Arial"/>
          <w:sz w:val="22"/>
          <w:szCs w:val="22"/>
        </w:rPr>
      </w:pPr>
      <w:r w:rsidRPr="00DD2544">
        <w:rPr>
          <w:rFonts w:ascii="Arial" w:hAnsi="Arial" w:cs="Arial"/>
          <w:sz w:val="22"/>
          <w:szCs w:val="22"/>
        </w:rPr>
        <w:t>We chose the Acclaim platform because of its open-sourced verification process. This means that anyone clicking on your digital credentials will know that it has been verified and issued by York University – regardless of where you have shared it. Knowing your credential is safe, verifiable, and unable to be duplicated is one of the main factors for choosing Acclaim (and why we don’t just send you a picture of your digital credential). The digital credential is unique to you and you’ve earned it, so you should share it!</w:t>
      </w:r>
    </w:p>
    <w:p w14:paraId="5CFA8979" w14:textId="6794697A" w:rsidR="00DD2544" w:rsidRPr="00DD2544" w:rsidRDefault="00DD2544" w:rsidP="00312BC7">
      <w:pPr>
        <w:pStyle w:val="NormalWeb"/>
        <w:numPr>
          <w:ilvl w:val="0"/>
          <w:numId w:val="5"/>
        </w:numPr>
        <w:rPr>
          <w:rFonts w:ascii="Arial" w:hAnsi="Arial" w:cs="Arial"/>
          <w:sz w:val="22"/>
          <w:szCs w:val="22"/>
        </w:rPr>
      </w:pPr>
      <w:r w:rsidRPr="00DD2544">
        <w:rPr>
          <w:rFonts w:ascii="Arial" w:hAnsi="Arial" w:cs="Arial"/>
          <w:sz w:val="22"/>
          <w:szCs w:val="22"/>
        </w:rPr>
        <w:t xml:space="preserve">What information do I need to share with </w:t>
      </w:r>
      <w:proofErr w:type="spellStart"/>
      <w:r w:rsidRPr="00DD2544">
        <w:rPr>
          <w:rFonts w:ascii="Arial" w:hAnsi="Arial" w:cs="Arial"/>
          <w:sz w:val="22"/>
          <w:szCs w:val="22"/>
        </w:rPr>
        <w:t>Credly</w:t>
      </w:r>
      <w:proofErr w:type="spellEnd"/>
      <w:r w:rsidRPr="00DD2544">
        <w:rPr>
          <w:rFonts w:ascii="Arial" w:hAnsi="Arial" w:cs="Arial"/>
          <w:sz w:val="22"/>
          <w:szCs w:val="22"/>
        </w:rPr>
        <w:t xml:space="preserve"> Acclaim to claim my digital credential?</w:t>
      </w:r>
    </w:p>
    <w:p w14:paraId="1278D1A8" w14:textId="77777777" w:rsidR="00DD2544" w:rsidRPr="00DD2544" w:rsidRDefault="00DD2544" w:rsidP="00DD2544">
      <w:pPr>
        <w:pStyle w:val="NormalWeb"/>
        <w:rPr>
          <w:rFonts w:ascii="Arial" w:hAnsi="Arial" w:cs="Arial"/>
          <w:sz w:val="22"/>
          <w:szCs w:val="22"/>
        </w:rPr>
      </w:pPr>
      <w:r w:rsidRPr="00DD2544">
        <w:rPr>
          <w:rFonts w:ascii="Arial" w:hAnsi="Arial" w:cs="Arial"/>
          <w:sz w:val="22"/>
          <w:szCs w:val="22"/>
        </w:rPr>
        <w:t xml:space="preserve">In order to claim your digital credential, you are required to share your name and email address with </w:t>
      </w:r>
      <w:proofErr w:type="spellStart"/>
      <w:r w:rsidRPr="00DD2544">
        <w:rPr>
          <w:rFonts w:ascii="Arial" w:hAnsi="Arial" w:cs="Arial"/>
          <w:sz w:val="22"/>
          <w:szCs w:val="22"/>
        </w:rPr>
        <w:t>Credly</w:t>
      </w:r>
      <w:proofErr w:type="spellEnd"/>
      <w:r w:rsidRPr="00DD2544">
        <w:rPr>
          <w:rFonts w:ascii="Arial" w:hAnsi="Arial" w:cs="Arial"/>
          <w:sz w:val="22"/>
          <w:szCs w:val="22"/>
        </w:rPr>
        <w:t xml:space="preserve">, but you remain in control of what you share and make visible to other users. You can read more about </w:t>
      </w:r>
      <w:proofErr w:type="spellStart"/>
      <w:r w:rsidRPr="00DD2544">
        <w:rPr>
          <w:rFonts w:ascii="Arial" w:hAnsi="Arial" w:cs="Arial"/>
          <w:sz w:val="22"/>
          <w:szCs w:val="22"/>
        </w:rPr>
        <w:t>Credly</w:t>
      </w:r>
      <w:proofErr w:type="spellEnd"/>
      <w:r w:rsidRPr="00DD2544">
        <w:rPr>
          <w:rFonts w:ascii="Arial" w:hAnsi="Arial" w:cs="Arial"/>
          <w:sz w:val="22"/>
          <w:szCs w:val="22"/>
        </w:rPr>
        <w:t xml:space="preserve"> and Acclaim's privacy policies at </w:t>
      </w:r>
      <w:hyperlink r:id="rId87" w:history="1">
        <w:r w:rsidRPr="00DD2544">
          <w:rPr>
            <w:rStyle w:val="Hyperlink"/>
            <w:rFonts w:ascii="Arial" w:hAnsi="Arial" w:cs="Arial"/>
            <w:sz w:val="22"/>
            <w:szCs w:val="22"/>
          </w:rPr>
          <w:t>https://credly.com/privacy</w:t>
        </w:r>
      </w:hyperlink>
      <w:r w:rsidRPr="00DD2544">
        <w:rPr>
          <w:rFonts w:ascii="Arial" w:hAnsi="Arial" w:cs="Arial"/>
          <w:sz w:val="22"/>
          <w:szCs w:val="22"/>
        </w:rPr>
        <w:t xml:space="preserve"> and </w:t>
      </w:r>
      <w:hyperlink r:id="rId88" w:history="1">
        <w:r w:rsidRPr="00DD2544">
          <w:rPr>
            <w:rStyle w:val="Hyperlink"/>
            <w:rFonts w:ascii="Arial" w:hAnsi="Arial" w:cs="Arial"/>
            <w:sz w:val="22"/>
            <w:szCs w:val="22"/>
          </w:rPr>
          <w:t>https://www.youracclaim.com/privacy</w:t>
        </w:r>
      </w:hyperlink>
      <w:r w:rsidRPr="00DD2544">
        <w:rPr>
          <w:rFonts w:ascii="Arial" w:hAnsi="Arial" w:cs="Arial"/>
          <w:sz w:val="22"/>
          <w:szCs w:val="22"/>
        </w:rPr>
        <w:t>.</w:t>
      </w:r>
    </w:p>
    <w:p w14:paraId="400FE6AF" w14:textId="38699C0C" w:rsidR="00DD2544" w:rsidRPr="00DD2544" w:rsidRDefault="00DD2544" w:rsidP="00312BC7">
      <w:pPr>
        <w:pStyle w:val="NormalWeb"/>
        <w:numPr>
          <w:ilvl w:val="0"/>
          <w:numId w:val="5"/>
        </w:numPr>
        <w:rPr>
          <w:rFonts w:ascii="Arial" w:hAnsi="Arial" w:cs="Arial"/>
          <w:sz w:val="22"/>
          <w:szCs w:val="22"/>
        </w:rPr>
      </w:pPr>
      <w:r w:rsidRPr="00DD2544">
        <w:rPr>
          <w:rFonts w:ascii="Arial" w:hAnsi="Arial" w:cs="Arial"/>
          <w:sz w:val="22"/>
          <w:szCs w:val="22"/>
        </w:rPr>
        <w:t xml:space="preserve">How does </w:t>
      </w:r>
      <w:proofErr w:type="spellStart"/>
      <w:r w:rsidRPr="00DD2544">
        <w:rPr>
          <w:rFonts w:ascii="Arial" w:hAnsi="Arial" w:cs="Arial"/>
          <w:sz w:val="22"/>
          <w:szCs w:val="22"/>
        </w:rPr>
        <w:t>Credly</w:t>
      </w:r>
      <w:proofErr w:type="spellEnd"/>
      <w:r w:rsidRPr="00DD2544">
        <w:rPr>
          <w:rFonts w:ascii="Arial" w:hAnsi="Arial" w:cs="Arial"/>
          <w:sz w:val="22"/>
          <w:szCs w:val="22"/>
        </w:rPr>
        <w:t xml:space="preserve"> Acclaim protect my information?</w:t>
      </w:r>
    </w:p>
    <w:p w14:paraId="3D119A72" w14:textId="77777777" w:rsidR="00DD2544" w:rsidRPr="00DD2544" w:rsidRDefault="00DD2544" w:rsidP="00DD2544">
      <w:pPr>
        <w:pStyle w:val="NormalWeb"/>
        <w:rPr>
          <w:rFonts w:ascii="Arial" w:hAnsi="Arial" w:cs="Arial"/>
          <w:sz w:val="22"/>
          <w:szCs w:val="22"/>
        </w:rPr>
      </w:pPr>
      <w:r w:rsidRPr="00DD2544">
        <w:rPr>
          <w:rFonts w:ascii="Arial" w:hAnsi="Arial" w:cs="Arial"/>
          <w:sz w:val="22"/>
          <w:szCs w:val="22"/>
        </w:rPr>
        <w:t xml:space="preserve">In order to claim your digital credential, you are required to share your name and email address with </w:t>
      </w:r>
      <w:proofErr w:type="spellStart"/>
      <w:r w:rsidRPr="00DD2544">
        <w:rPr>
          <w:rFonts w:ascii="Arial" w:hAnsi="Arial" w:cs="Arial"/>
          <w:sz w:val="22"/>
          <w:szCs w:val="22"/>
        </w:rPr>
        <w:t>Credly</w:t>
      </w:r>
      <w:proofErr w:type="spellEnd"/>
      <w:r w:rsidRPr="00DD2544">
        <w:rPr>
          <w:rFonts w:ascii="Arial" w:hAnsi="Arial" w:cs="Arial"/>
          <w:sz w:val="22"/>
          <w:szCs w:val="22"/>
        </w:rPr>
        <w:t xml:space="preserve">, but you remain in control of what you share and make visible to other users. You can read more about </w:t>
      </w:r>
      <w:proofErr w:type="spellStart"/>
      <w:r w:rsidRPr="00DD2544">
        <w:rPr>
          <w:rFonts w:ascii="Arial" w:hAnsi="Arial" w:cs="Arial"/>
          <w:sz w:val="22"/>
          <w:szCs w:val="22"/>
        </w:rPr>
        <w:t>Credly</w:t>
      </w:r>
      <w:proofErr w:type="spellEnd"/>
      <w:r w:rsidRPr="00DD2544">
        <w:rPr>
          <w:rFonts w:ascii="Arial" w:hAnsi="Arial" w:cs="Arial"/>
          <w:sz w:val="22"/>
          <w:szCs w:val="22"/>
        </w:rPr>
        <w:t xml:space="preserve"> and Acclaim's privacy policies at </w:t>
      </w:r>
      <w:hyperlink r:id="rId89" w:history="1">
        <w:r w:rsidRPr="00DD2544">
          <w:rPr>
            <w:rStyle w:val="Hyperlink"/>
            <w:rFonts w:ascii="Arial" w:hAnsi="Arial" w:cs="Arial"/>
            <w:sz w:val="22"/>
            <w:szCs w:val="22"/>
          </w:rPr>
          <w:t>https://credly.com/privacy</w:t>
        </w:r>
      </w:hyperlink>
      <w:r w:rsidRPr="00DD2544">
        <w:rPr>
          <w:rFonts w:ascii="Arial" w:hAnsi="Arial" w:cs="Arial"/>
          <w:sz w:val="22"/>
          <w:szCs w:val="22"/>
        </w:rPr>
        <w:t xml:space="preserve"> and </w:t>
      </w:r>
      <w:hyperlink r:id="rId90" w:history="1">
        <w:r w:rsidRPr="00DD2544">
          <w:rPr>
            <w:rStyle w:val="Hyperlink"/>
            <w:rFonts w:ascii="Arial" w:hAnsi="Arial" w:cs="Arial"/>
            <w:sz w:val="22"/>
            <w:szCs w:val="22"/>
          </w:rPr>
          <w:t>https://www.youracclaim.com/privacy</w:t>
        </w:r>
      </w:hyperlink>
      <w:r w:rsidRPr="00DD2544">
        <w:rPr>
          <w:rFonts w:ascii="Arial" w:hAnsi="Arial" w:cs="Arial"/>
          <w:sz w:val="22"/>
          <w:szCs w:val="22"/>
        </w:rPr>
        <w:t>.</w:t>
      </w:r>
    </w:p>
    <w:p w14:paraId="675EDD34" w14:textId="49B2269C" w:rsidR="00DD2544" w:rsidRPr="00DD2544" w:rsidRDefault="00DD2544" w:rsidP="00312BC7">
      <w:pPr>
        <w:pStyle w:val="NormalWeb"/>
        <w:numPr>
          <w:ilvl w:val="0"/>
          <w:numId w:val="5"/>
        </w:numPr>
        <w:rPr>
          <w:rFonts w:ascii="Arial" w:hAnsi="Arial" w:cs="Arial"/>
          <w:sz w:val="22"/>
          <w:szCs w:val="22"/>
        </w:rPr>
      </w:pPr>
      <w:r w:rsidRPr="00DD2544">
        <w:rPr>
          <w:rFonts w:ascii="Arial" w:hAnsi="Arial" w:cs="Arial"/>
          <w:sz w:val="22"/>
          <w:szCs w:val="22"/>
        </w:rPr>
        <w:t xml:space="preserve">Is there a fee to use </w:t>
      </w:r>
      <w:proofErr w:type="spellStart"/>
      <w:r w:rsidRPr="00DD2544">
        <w:rPr>
          <w:rFonts w:ascii="Arial" w:hAnsi="Arial" w:cs="Arial"/>
          <w:sz w:val="22"/>
          <w:szCs w:val="22"/>
        </w:rPr>
        <w:t>Credly</w:t>
      </w:r>
      <w:proofErr w:type="spellEnd"/>
      <w:r w:rsidRPr="00DD2544">
        <w:rPr>
          <w:rFonts w:ascii="Arial" w:hAnsi="Arial" w:cs="Arial"/>
          <w:sz w:val="22"/>
          <w:szCs w:val="22"/>
        </w:rPr>
        <w:t xml:space="preserve"> Acclaim?</w:t>
      </w:r>
    </w:p>
    <w:p w14:paraId="3D591345" w14:textId="77777777" w:rsidR="00DD2544" w:rsidRPr="00DD2544" w:rsidRDefault="00DD2544" w:rsidP="00DD2544">
      <w:pPr>
        <w:pStyle w:val="NormalWeb"/>
        <w:rPr>
          <w:rFonts w:ascii="Arial" w:hAnsi="Arial" w:cs="Arial"/>
          <w:sz w:val="22"/>
          <w:szCs w:val="22"/>
        </w:rPr>
      </w:pPr>
      <w:r w:rsidRPr="00DD2544">
        <w:rPr>
          <w:rFonts w:ascii="Arial" w:hAnsi="Arial" w:cs="Arial"/>
          <w:sz w:val="22"/>
          <w:szCs w:val="22"/>
        </w:rPr>
        <w:t>No. This is a service we provide to you at no cost.</w:t>
      </w:r>
    </w:p>
    <w:p w14:paraId="1D450FD1" w14:textId="66F4F0D9" w:rsidR="00DD2544" w:rsidRPr="00DD2544" w:rsidRDefault="00DD2544" w:rsidP="00312BC7">
      <w:pPr>
        <w:pStyle w:val="NormalWeb"/>
        <w:numPr>
          <w:ilvl w:val="0"/>
          <w:numId w:val="5"/>
        </w:numPr>
        <w:rPr>
          <w:rFonts w:ascii="Arial" w:hAnsi="Arial" w:cs="Arial"/>
          <w:sz w:val="22"/>
          <w:szCs w:val="22"/>
        </w:rPr>
      </w:pPr>
      <w:r w:rsidRPr="00DD2544">
        <w:rPr>
          <w:rFonts w:ascii="Arial" w:hAnsi="Arial" w:cs="Arial"/>
          <w:sz w:val="22"/>
          <w:szCs w:val="22"/>
        </w:rPr>
        <w:t>What if I do not want my digital credential to be public?</w:t>
      </w:r>
    </w:p>
    <w:p w14:paraId="7D7C7EEB" w14:textId="77777777" w:rsidR="00DD2544" w:rsidRPr="00DD2544" w:rsidRDefault="00DD2544" w:rsidP="00DD2544">
      <w:pPr>
        <w:pStyle w:val="NormalWeb"/>
        <w:rPr>
          <w:rFonts w:ascii="Arial" w:hAnsi="Arial" w:cs="Arial"/>
          <w:sz w:val="22"/>
          <w:szCs w:val="22"/>
        </w:rPr>
      </w:pPr>
      <w:r w:rsidRPr="00DD2544">
        <w:rPr>
          <w:rFonts w:ascii="Arial" w:hAnsi="Arial" w:cs="Arial"/>
          <w:sz w:val="22"/>
          <w:szCs w:val="22"/>
        </w:rPr>
        <w:t xml:space="preserve">You can configure your privacy settings in </w:t>
      </w:r>
      <w:proofErr w:type="spellStart"/>
      <w:r w:rsidRPr="00DD2544">
        <w:rPr>
          <w:rFonts w:ascii="Arial" w:hAnsi="Arial" w:cs="Arial"/>
          <w:sz w:val="22"/>
          <w:szCs w:val="22"/>
        </w:rPr>
        <w:t>Credly’s</w:t>
      </w:r>
      <w:proofErr w:type="spellEnd"/>
      <w:r w:rsidRPr="00DD2544">
        <w:rPr>
          <w:rFonts w:ascii="Arial" w:hAnsi="Arial" w:cs="Arial"/>
          <w:sz w:val="22"/>
          <w:szCs w:val="22"/>
        </w:rPr>
        <w:t xml:space="preserve"> Acclaim platform. You’re in complete control of the information about yourself that is made public</w:t>
      </w:r>
    </w:p>
    <w:p w14:paraId="2C1DEDD7" w14:textId="500C31F6" w:rsidR="00DD2544" w:rsidRPr="00DD2544" w:rsidRDefault="00DD2544" w:rsidP="00312BC7">
      <w:pPr>
        <w:pStyle w:val="NormalWeb"/>
        <w:numPr>
          <w:ilvl w:val="0"/>
          <w:numId w:val="5"/>
        </w:numPr>
        <w:rPr>
          <w:rFonts w:ascii="Arial" w:hAnsi="Arial" w:cs="Arial"/>
          <w:sz w:val="22"/>
          <w:szCs w:val="22"/>
        </w:rPr>
      </w:pPr>
      <w:r w:rsidRPr="00DD2544">
        <w:rPr>
          <w:rFonts w:ascii="Arial" w:hAnsi="Arial" w:cs="Arial"/>
          <w:sz w:val="22"/>
          <w:szCs w:val="22"/>
        </w:rPr>
        <w:lastRenderedPageBreak/>
        <w:t>I should have been issued a digital credential but did not receive a notification email. How can I get my digital credential?</w:t>
      </w:r>
    </w:p>
    <w:p w14:paraId="133A1D50" w14:textId="77777777" w:rsidR="00DD2544" w:rsidRPr="00DD2544" w:rsidRDefault="00DD2544" w:rsidP="00DD2544">
      <w:pPr>
        <w:pStyle w:val="NormalWeb"/>
        <w:rPr>
          <w:rFonts w:ascii="Arial" w:hAnsi="Arial" w:cs="Arial"/>
          <w:sz w:val="22"/>
          <w:szCs w:val="22"/>
        </w:rPr>
      </w:pPr>
      <w:r w:rsidRPr="00DD2544">
        <w:rPr>
          <w:rFonts w:ascii="Arial" w:hAnsi="Arial" w:cs="Arial"/>
          <w:sz w:val="22"/>
          <w:szCs w:val="22"/>
        </w:rPr>
        <w:t>The first step is to check your e-mail spam folder for an e-mail from us, the Health Leadership &amp; Learning Network (</w:t>
      </w:r>
      <w:hyperlink r:id="rId91" w:history="1">
        <w:r w:rsidRPr="00DD2544">
          <w:rPr>
            <w:rStyle w:val="Hyperlink"/>
            <w:rFonts w:ascii="Arial" w:hAnsi="Arial" w:cs="Arial"/>
            <w:sz w:val="22"/>
            <w:szCs w:val="22"/>
          </w:rPr>
          <w:t>hlln@yorku.ca</w:t>
        </w:r>
      </w:hyperlink>
      <w:r w:rsidRPr="00DD2544">
        <w:rPr>
          <w:rFonts w:ascii="Arial" w:hAnsi="Arial" w:cs="Arial"/>
          <w:sz w:val="22"/>
          <w:szCs w:val="22"/>
        </w:rPr>
        <w:t>), and the Acclaim Platform (</w:t>
      </w:r>
      <w:hyperlink r:id="rId92" w:history="1">
        <w:r w:rsidRPr="00DD2544">
          <w:rPr>
            <w:rStyle w:val="Hyperlink"/>
            <w:rFonts w:ascii="Arial" w:hAnsi="Arial" w:cs="Arial"/>
            <w:sz w:val="22"/>
            <w:szCs w:val="22"/>
          </w:rPr>
          <w:t>admin@youracclaim.com</w:t>
        </w:r>
      </w:hyperlink>
      <w:r w:rsidRPr="00DD2544">
        <w:rPr>
          <w:rFonts w:ascii="Arial" w:hAnsi="Arial" w:cs="Arial"/>
          <w:sz w:val="22"/>
          <w:szCs w:val="22"/>
        </w:rPr>
        <w:t xml:space="preserve">) If it is in the spam folder, you can still access the link to your digital credential. Be sure to add </w:t>
      </w:r>
      <w:hyperlink r:id="rId93" w:history="1">
        <w:r w:rsidRPr="00DD2544">
          <w:rPr>
            <w:rStyle w:val="Hyperlink"/>
            <w:rFonts w:ascii="Arial" w:hAnsi="Arial" w:cs="Arial"/>
            <w:sz w:val="22"/>
            <w:szCs w:val="22"/>
          </w:rPr>
          <w:t>no-reply@youracclaim.com</w:t>
        </w:r>
      </w:hyperlink>
      <w:r w:rsidRPr="00DD2544">
        <w:rPr>
          <w:rFonts w:ascii="Arial" w:hAnsi="Arial" w:cs="Arial"/>
          <w:sz w:val="22"/>
          <w:szCs w:val="22"/>
        </w:rPr>
        <w:t xml:space="preserve"> to your e-mail’s safe sender list. Additional information about </w:t>
      </w:r>
      <w:hyperlink r:id="rId94" w:history="1">
        <w:r w:rsidRPr="00DD2544">
          <w:rPr>
            <w:rStyle w:val="Hyperlink"/>
            <w:rFonts w:ascii="Arial" w:hAnsi="Arial" w:cs="Arial"/>
            <w:sz w:val="22"/>
            <w:szCs w:val="22"/>
          </w:rPr>
          <w:t>Accepting an Achievement</w:t>
        </w:r>
      </w:hyperlink>
      <w:r w:rsidRPr="00DD2544">
        <w:rPr>
          <w:rFonts w:ascii="Arial" w:hAnsi="Arial" w:cs="Arial"/>
          <w:sz w:val="22"/>
          <w:szCs w:val="22"/>
        </w:rPr>
        <w:t xml:space="preserve"> can be found in Acclaim’s knowledge base.</w:t>
      </w:r>
    </w:p>
    <w:p w14:paraId="37832F20" w14:textId="77777777" w:rsidR="00DD2544" w:rsidRPr="00DD2544" w:rsidRDefault="00DD2544" w:rsidP="00DD2544">
      <w:pPr>
        <w:pStyle w:val="NormalWeb"/>
        <w:rPr>
          <w:rFonts w:ascii="Arial" w:hAnsi="Arial" w:cs="Arial"/>
          <w:sz w:val="22"/>
          <w:szCs w:val="22"/>
        </w:rPr>
      </w:pPr>
      <w:r w:rsidRPr="00DD2544">
        <w:rPr>
          <w:rFonts w:ascii="Arial" w:hAnsi="Arial" w:cs="Arial"/>
          <w:sz w:val="22"/>
          <w:szCs w:val="22"/>
        </w:rPr>
        <w:t xml:space="preserve">If you do not find anything in your spam folder, then please contact us, the Health Leadership &amp; Learning </w:t>
      </w:r>
      <w:proofErr w:type="gramStart"/>
      <w:r w:rsidRPr="00DD2544">
        <w:rPr>
          <w:rFonts w:ascii="Arial" w:hAnsi="Arial" w:cs="Arial"/>
          <w:sz w:val="22"/>
          <w:szCs w:val="22"/>
        </w:rPr>
        <w:t>Network  at</w:t>
      </w:r>
      <w:proofErr w:type="gramEnd"/>
      <w:r w:rsidRPr="00DD2544">
        <w:rPr>
          <w:rFonts w:ascii="Arial" w:hAnsi="Arial" w:cs="Arial"/>
          <w:sz w:val="22"/>
          <w:szCs w:val="22"/>
        </w:rPr>
        <w:t xml:space="preserve"> </w:t>
      </w:r>
      <w:hyperlink r:id="rId95" w:history="1">
        <w:r w:rsidRPr="00DD2544">
          <w:rPr>
            <w:rStyle w:val="Hyperlink"/>
            <w:rFonts w:ascii="Arial" w:hAnsi="Arial" w:cs="Arial"/>
            <w:sz w:val="22"/>
            <w:szCs w:val="22"/>
          </w:rPr>
          <w:t>hlln@yorku.ca</w:t>
        </w:r>
      </w:hyperlink>
    </w:p>
    <w:p w14:paraId="3EB3A6C8" w14:textId="726C8CE5" w:rsidR="00DD2544" w:rsidRPr="00DD2544" w:rsidRDefault="00DD2544" w:rsidP="00312BC7">
      <w:pPr>
        <w:pStyle w:val="NormalWeb"/>
        <w:numPr>
          <w:ilvl w:val="0"/>
          <w:numId w:val="5"/>
        </w:numPr>
        <w:rPr>
          <w:rFonts w:ascii="Arial" w:hAnsi="Arial" w:cs="Arial"/>
          <w:sz w:val="22"/>
          <w:szCs w:val="22"/>
        </w:rPr>
      </w:pPr>
      <w:r w:rsidRPr="00DD2544">
        <w:rPr>
          <w:rFonts w:ascii="Arial" w:hAnsi="Arial" w:cs="Arial"/>
          <w:sz w:val="22"/>
          <w:szCs w:val="22"/>
        </w:rPr>
        <w:t>Where and how can I share my digital credential?</w:t>
      </w:r>
    </w:p>
    <w:p w14:paraId="0D121D6D" w14:textId="77777777" w:rsidR="00DD2544" w:rsidRPr="00DD2544" w:rsidRDefault="00DD2544" w:rsidP="00DD2544">
      <w:pPr>
        <w:pStyle w:val="NormalWeb"/>
        <w:rPr>
          <w:rFonts w:ascii="Arial" w:hAnsi="Arial" w:cs="Arial"/>
          <w:sz w:val="22"/>
          <w:szCs w:val="22"/>
        </w:rPr>
      </w:pPr>
      <w:r w:rsidRPr="00DD2544">
        <w:rPr>
          <w:rFonts w:ascii="Arial" w:hAnsi="Arial" w:cs="Arial"/>
          <w:sz w:val="22"/>
          <w:szCs w:val="22"/>
        </w:rPr>
        <w:t>You can share your digital credential directly from the Acclaim platform to LinkedIn, Twitter and Facebook; over email; embedded in a website, or in your email signature.</w:t>
      </w:r>
    </w:p>
    <w:p w14:paraId="0AFF9F1D" w14:textId="32EB0309" w:rsidR="00DD2544" w:rsidRPr="00DD2544" w:rsidRDefault="00DD2544" w:rsidP="00312BC7">
      <w:pPr>
        <w:pStyle w:val="NormalWeb"/>
        <w:numPr>
          <w:ilvl w:val="0"/>
          <w:numId w:val="5"/>
        </w:numPr>
        <w:rPr>
          <w:rFonts w:ascii="Arial" w:hAnsi="Arial" w:cs="Arial"/>
          <w:sz w:val="22"/>
          <w:szCs w:val="22"/>
        </w:rPr>
      </w:pPr>
      <w:r w:rsidRPr="00DD2544">
        <w:rPr>
          <w:rFonts w:ascii="Arial" w:hAnsi="Arial" w:cs="Arial"/>
          <w:sz w:val="22"/>
          <w:szCs w:val="22"/>
        </w:rPr>
        <w:t>What’s to keep someone else from copying my digital credential and using it?</w:t>
      </w:r>
    </w:p>
    <w:p w14:paraId="0B87DE13" w14:textId="77777777" w:rsidR="00DD2544" w:rsidRPr="00DD2544" w:rsidRDefault="00DD2544" w:rsidP="00DD2544">
      <w:pPr>
        <w:pStyle w:val="NormalWeb"/>
        <w:rPr>
          <w:rFonts w:ascii="Arial" w:hAnsi="Arial" w:cs="Arial"/>
          <w:sz w:val="22"/>
          <w:szCs w:val="22"/>
        </w:rPr>
      </w:pPr>
      <w:r w:rsidRPr="00DD2544">
        <w:rPr>
          <w:rFonts w:ascii="Arial" w:hAnsi="Arial" w:cs="Arial"/>
          <w:sz w:val="22"/>
          <w:szCs w:val="22"/>
        </w:rPr>
        <w:t xml:space="preserve">While digital credentials are simply digital image files, they are uniquely linked to data hosted on </w:t>
      </w:r>
      <w:proofErr w:type="spellStart"/>
      <w:r w:rsidRPr="00DD2544">
        <w:rPr>
          <w:rFonts w:ascii="Arial" w:hAnsi="Arial" w:cs="Arial"/>
          <w:sz w:val="22"/>
          <w:szCs w:val="22"/>
        </w:rPr>
        <w:t>Credly’s</w:t>
      </w:r>
      <w:proofErr w:type="spellEnd"/>
      <w:r w:rsidRPr="00DD2544">
        <w:rPr>
          <w:rFonts w:ascii="Arial" w:hAnsi="Arial" w:cs="Arial"/>
          <w:sz w:val="22"/>
          <w:szCs w:val="22"/>
        </w:rPr>
        <w:t xml:space="preserve"> Acclaim platform. This link to verified data makes them more reliable and secure than a paper-based certificate. It also eliminates the possibility of anyone claiming your credential and your associated identity.</w:t>
      </w:r>
    </w:p>
    <w:p w14:paraId="765F3DC4" w14:textId="356C7DE3" w:rsidR="00DD2544" w:rsidRPr="00DD2544" w:rsidRDefault="00DD2544" w:rsidP="00312BC7">
      <w:pPr>
        <w:pStyle w:val="NormalWeb"/>
        <w:numPr>
          <w:ilvl w:val="0"/>
          <w:numId w:val="5"/>
        </w:numPr>
        <w:rPr>
          <w:rFonts w:ascii="Arial" w:hAnsi="Arial" w:cs="Arial"/>
          <w:sz w:val="22"/>
          <w:szCs w:val="22"/>
        </w:rPr>
      </w:pPr>
      <w:r w:rsidRPr="00DD2544">
        <w:rPr>
          <w:rFonts w:ascii="Arial" w:hAnsi="Arial" w:cs="Arial"/>
          <w:sz w:val="22"/>
          <w:szCs w:val="22"/>
        </w:rPr>
        <w:t>Do I have an obligation to accept the digital credential?</w:t>
      </w:r>
    </w:p>
    <w:p w14:paraId="3ED17141" w14:textId="77777777" w:rsidR="00DD2544" w:rsidRPr="00DD2544" w:rsidRDefault="00DD2544" w:rsidP="00DD2544">
      <w:pPr>
        <w:pStyle w:val="NormalWeb"/>
        <w:rPr>
          <w:rFonts w:ascii="Arial" w:hAnsi="Arial" w:cs="Arial"/>
          <w:sz w:val="22"/>
          <w:szCs w:val="22"/>
        </w:rPr>
      </w:pPr>
      <w:r w:rsidRPr="00DD2544">
        <w:rPr>
          <w:rFonts w:ascii="Arial" w:hAnsi="Arial" w:cs="Arial"/>
          <w:sz w:val="22"/>
          <w:szCs w:val="22"/>
        </w:rPr>
        <w:t>You do not have an obligation to claim and display the digital credential. However, downloading, embedding, and linking your unique digital credential enables potential clients, professional contacts, and employers to easily verify your accomplishments. You have the option to make your badge private once you’ve accepted it so others will not see it.</w:t>
      </w:r>
    </w:p>
    <w:p w14:paraId="03F29792" w14:textId="31F5BEF6" w:rsidR="00DD2544" w:rsidRPr="00DD2544" w:rsidRDefault="00DD2544" w:rsidP="00312BC7">
      <w:pPr>
        <w:pStyle w:val="NormalWeb"/>
        <w:numPr>
          <w:ilvl w:val="0"/>
          <w:numId w:val="5"/>
        </w:numPr>
        <w:rPr>
          <w:rFonts w:ascii="Arial" w:hAnsi="Arial" w:cs="Arial"/>
          <w:sz w:val="22"/>
          <w:szCs w:val="22"/>
        </w:rPr>
      </w:pPr>
      <w:r w:rsidRPr="00DD2544">
        <w:rPr>
          <w:rFonts w:ascii="Arial" w:hAnsi="Arial" w:cs="Arial"/>
          <w:sz w:val="22"/>
          <w:szCs w:val="22"/>
        </w:rPr>
        <w:t xml:space="preserve">I have a question about </w:t>
      </w:r>
      <w:proofErr w:type="spellStart"/>
      <w:r w:rsidRPr="00DD2544">
        <w:rPr>
          <w:rFonts w:ascii="Arial" w:hAnsi="Arial" w:cs="Arial"/>
          <w:sz w:val="22"/>
          <w:szCs w:val="22"/>
        </w:rPr>
        <w:t>Credly’s</w:t>
      </w:r>
      <w:proofErr w:type="spellEnd"/>
      <w:r w:rsidRPr="00DD2544">
        <w:rPr>
          <w:rFonts w:ascii="Arial" w:hAnsi="Arial" w:cs="Arial"/>
          <w:sz w:val="22"/>
          <w:szCs w:val="22"/>
        </w:rPr>
        <w:t xml:space="preserve"> Acclaim platform. Where can I find support?</w:t>
      </w:r>
    </w:p>
    <w:p w14:paraId="0CAD5E0F" w14:textId="77777777" w:rsidR="00DD2544" w:rsidRPr="00DD2544" w:rsidRDefault="00DD2544" w:rsidP="00DD2544">
      <w:pPr>
        <w:pStyle w:val="NormalWeb"/>
        <w:rPr>
          <w:rFonts w:ascii="Arial" w:hAnsi="Arial" w:cs="Arial"/>
          <w:sz w:val="22"/>
          <w:szCs w:val="22"/>
        </w:rPr>
      </w:pPr>
      <w:r w:rsidRPr="00DD2544">
        <w:rPr>
          <w:rFonts w:ascii="Arial" w:hAnsi="Arial" w:cs="Arial"/>
          <w:sz w:val="22"/>
          <w:szCs w:val="22"/>
        </w:rPr>
        <w:t xml:space="preserve">You can find answers to frequently asked questions at </w:t>
      </w:r>
      <w:hyperlink r:id="rId96" w:history="1">
        <w:r w:rsidRPr="00DD2544">
          <w:rPr>
            <w:rStyle w:val="Hyperlink"/>
            <w:rFonts w:ascii="Arial" w:hAnsi="Arial" w:cs="Arial"/>
            <w:sz w:val="22"/>
            <w:szCs w:val="22"/>
          </w:rPr>
          <w:t>support.youracclaim.com</w:t>
        </w:r>
      </w:hyperlink>
    </w:p>
    <w:p w14:paraId="71FE2AC1" w14:textId="16E9D27C" w:rsidR="00DD2544" w:rsidRPr="00DD2544" w:rsidRDefault="00DD2544" w:rsidP="00312BC7">
      <w:pPr>
        <w:pStyle w:val="NormalWeb"/>
        <w:numPr>
          <w:ilvl w:val="0"/>
          <w:numId w:val="5"/>
        </w:numPr>
        <w:rPr>
          <w:rFonts w:ascii="Arial" w:hAnsi="Arial" w:cs="Arial"/>
          <w:sz w:val="22"/>
          <w:szCs w:val="22"/>
        </w:rPr>
      </w:pPr>
      <w:r w:rsidRPr="00DD2544">
        <w:rPr>
          <w:rFonts w:ascii="Arial" w:hAnsi="Arial" w:cs="Arial"/>
          <w:sz w:val="22"/>
          <w:szCs w:val="22"/>
        </w:rPr>
        <w:t>Who should I contact if there are issues with my digital credential?</w:t>
      </w:r>
    </w:p>
    <w:p w14:paraId="3EBB2EFE" w14:textId="77777777" w:rsidR="00DD2544" w:rsidRPr="00DD2544" w:rsidRDefault="00DD2544" w:rsidP="00DD2544">
      <w:pPr>
        <w:pStyle w:val="NormalWeb"/>
        <w:rPr>
          <w:rFonts w:ascii="Arial" w:hAnsi="Arial" w:cs="Arial"/>
          <w:sz w:val="22"/>
          <w:szCs w:val="22"/>
        </w:rPr>
      </w:pPr>
      <w:r w:rsidRPr="00DD2544">
        <w:rPr>
          <w:rFonts w:ascii="Arial" w:hAnsi="Arial" w:cs="Arial"/>
          <w:sz w:val="22"/>
          <w:szCs w:val="22"/>
        </w:rPr>
        <w:t xml:space="preserve">Contact </w:t>
      </w:r>
      <w:hyperlink r:id="rId97" w:history="1">
        <w:r w:rsidRPr="00DD2544">
          <w:rPr>
            <w:rStyle w:val="Hyperlink"/>
            <w:rFonts w:ascii="Arial" w:hAnsi="Arial" w:cs="Arial"/>
            <w:sz w:val="22"/>
            <w:szCs w:val="22"/>
          </w:rPr>
          <w:t>http://support.youracclaim.com/</w:t>
        </w:r>
      </w:hyperlink>
      <w:r w:rsidRPr="00DD2544">
        <w:rPr>
          <w:rFonts w:ascii="Arial" w:hAnsi="Arial" w:cs="Arial"/>
          <w:sz w:val="22"/>
          <w:szCs w:val="22"/>
        </w:rPr>
        <w:t xml:space="preserve"> when:</w:t>
      </w:r>
    </w:p>
    <w:p w14:paraId="2E0689EF" w14:textId="77777777" w:rsidR="00DD2544" w:rsidRPr="00DD2544" w:rsidRDefault="00DD2544" w:rsidP="00312BC7">
      <w:pPr>
        <w:numPr>
          <w:ilvl w:val="0"/>
          <w:numId w:val="56"/>
        </w:numPr>
        <w:spacing w:before="100" w:beforeAutospacing="1" w:after="100" w:afterAutospacing="1"/>
        <w:rPr>
          <w:rFonts w:ascii="Arial" w:hAnsi="Arial" w:cs="Arial"/>
          <w:sz w:val="22"/>
          <w:szCs w:val="22"/>
        </w:rPr>
      </w:pPr>
      <w:r w:rsidRPr="00DD2544">
        <w:rPr>
          <w:rFonts w:ascii="Arial" w:hAnsi="Arial" w:cs="Arial"/>
          <w:sz w:val="22"/>
          <w:szCs w:val="22"/>
        </w:rPr>
        <w:t>You need help navigating the Acclaim platform</w:t>
      </w:r>
    </w:p>
    <w:p w14:paraId="4BE6707D" w14:textId="77777777" w:rsidR="00DD2544" w:rsidRPr="00DD2544" w:rsidRDefault="00DD2544" w:rsidP="00312BC7">
      <w:pPr>
        <w:numPr>
          <w:ilvl w:val="0"/>
          <w:numId w:val="56"/>
        </w:numPr>
        <w:spacing w:before="100" w:beforeAutospacing="1" w:after="100" w:afterAutospacing="1"/>
        <w:rPr>
          <w:rFonts w:ascii="Arial" w:hAnsi="Arial" w:cs="Arial"/>
          <w:sz w:val="22"/>
          <w:szCs w:val="22"/>
        </w:rPr>
      </w:pPr>
      <w:r w:rsidRPr="00DD2544">
        <w:rPr>
          <w:rFonts w:ascii="Arial" w:hAnsi="Arial" w:cs="Arial"/>
          <w:sz w:val="22"/>
          <w:szCs w:val="22"/>
        </w:rPr>
        <w:t>You have issues accessing your Acclaim account</w:t>
      </w:r>
    </w:p>
    <w:p w14:paraId="62763D01" w14:textId="77777777" w:rsidR="00DD2544" w:rsidRPr="00DD2544" w:rsidRDefault="00DD2544" w:rsidP="00312BC7">
      <w:pPr>
        <w:numPr>
          <w:ilvl w:val="0"/>
          <w:numId w:val="56"/>
        </w:numPr>
        <w:spacing w:before="100" w:beforeAutospacing="1" w:after="100" w:afterAutospacing="1"/>
        <w:rPr>
          <w:rFonts w:ascii="Arial" w:hAnsi="Arial" w:cs="Arial"/>
          <w:sz w:val="22"/>
          <w:szCs w:val="22"/>
        </w:rPr>
      </w:pPr>
      <w:r w:rsidRPr="00DD2544">
        <w:rPr>
          <w:rFonts w:ascii="Arial" w:hAnsi="Arial" w:cs="Arial"/>
          <w:sz w:val="22"/>
          <w:szCs w:val="22"/>
        </w:rPr>
        <w:t>Your digital credentials are not displaying or sharing correctly</w:t>
      </w:r>
    </w:p>
    <w:p w14:paraId="6D0F4825" w14:textId="326142FB" w:rsidR="00DD2544" w:rsidRPr="00DD2544" w:rsidRDefault="00DD2544" w:rsidP="00312BC7">
      <w:pPr>
        <w:pStyle w:val="NormalWeb"/>
        <w:numPr>
          <w:ilvl w:val="0"/>
          <w:numId w:val="5"/>
        </w:numPr>
        <w:rPr>
          <w:rFonts w:ascii="Arial" w:hAnsi="Arial" w:cs="Arial"/>
          <w:sz w:val="22"/>
          <w:szCs w:val="22"/>
        </w:rPr>
      </w:pPr>
      <w:r w:rsidRPr="00DD2544">
        <w:rPr>
          <w:rFonts w:ascii="Arial" w:hAnsi="Arial" w:cs="Arial"/>
          <w:sz w:val="22"/>
          <w:szCs w:val="22"/>
        </w:rPr>
        <w:t xml:space="preserve">Can I export digital credential issued through </w:t>
      </w:r>
      <w:proofErr w:type="spellStart"/>
      <w:r w:rsidRPr="00DD2544">
        <w:rPr>
          <w:rFonts w:ascii="Arial" w:hAnsi="Arial" w:cs="Arial"/>
          <w:sz w:val="22"/>
          <w:szCs w:val="22"/>
        </w:rPr>
        <w:t>Credly’s</w:t>
      </w:r>
      <w:proofErr w:type="spellEnd"/>
      <w:r w:rsidRPr="00DD2544">
        <w:rPr>
          <w:rFonts w:ascii="Arial" w:hAnsi="Arial" w:cs="Arial"/>
          <w:sz w:val="22"/>
          <w:szCs w:val="22"/>
        </w:rPr>
        <w:t xml:space="preserve"> Acclaim Platform to other digital credential-storing platforms?</w:t>
      </w:r>
    </w:p>
    <w:p w14:paraId="7E4FAC26" w14:textId="77777777" w:rsidR="00DD2544" w:rsidRPr="00DD2544" w:rsidRDefault="00DD2544" w:rsidP="00DD2544">
      <w:pPr>
        <w:pStyle w:val="NormalWeb"/>
        <w:rPr>
          <w:rFonts w:ascii="Arial" w:hAnsi="Arial" w:cs="Arial"/>
          <w:sz w:val="22"/>
          <w:szCs w:val="22"/>
        </w:rPr>
      </w:pPr>
      <w:r w:rsidRPr="00DD2544">
        <w:rPr>
          <w:rFonts w:ascii="Arial" w:hAnsi="Arial" w:cs="Arial"/>
          <w:sz w:val="22"/>
          <w:szCs w:val="22"/>
        </w:rPr>
        <w:lastRenderedPageBreak/>
        <w:t>Yes, you can download your digital credential from the Share digital credential page. Your downloaded digital credential contains Open Digital Credential Infrastructure (OBI) compliant metadata embedded into the image. This allows you to store your credential on other OBI-compliant Digital Credential sites, such as the Mozilla backpack.</w:t>
      </w:r>
    </w:p>
    <w:p w14:paraId="518C1F9F" w14:textId="6FC841D0" w:rsidR="00DD2544" w:rsidRPr="00DD2544" w:rsidRDefault="00DD2544" w:rsidP="00312BC7">
      <w:pPr>
        <w:pStyle w:val="NormalWeb"/>
        <w:numPr>
          <w:ilvl w:val="0"/>
          <w:numId w:val="5"/>
        </w:numPr>
        <w:rPr>
          <w:rFonts w:ascii="Arial" w:hAnsi="Arial" w:cs="Arial"/>
          <w:sz w:val="22"/>
          <w:szCs w:val="22"/>
        </w:rPr>
      </w:pPr>
      <w:r w:rsidRPr="00DD2544">
        <w:rPr>
          <w:rFonts w:ascii="Arial" w:hAnsi="Arial" w:cs="Arial"/>
          <w:sz w:val="22"/>
          <w:szCs w:val="22"/>
        </w:rPr>
        <w:t xml:space="preserve">Can I </w:t>
      </w:r>
      <w:proofErr w:type="gramStart"/>
      <w:r w:rsidRPr="00DD2544">
        <w:rPr>
          <w:rFonts w:ascii="Arial" w:hAnsi="Arial" w:cs="Arial"/>
          <w:sz w:val="22"/>
          <w:szCs w:val="22"/>
        </w:rPr>
        <w:t>download  and</w:t>
      </w:r>
      <w:proofErr w:type="gramEnd"/>
      <w:r w:rsidRPr="00DD2544">
        <w:rPr>
          <w:rFonts w:ascii="Arial" w:hAnsi="Arial" w:cs="Arial"/>
          <w:sz w:val="22"/>
          <w:szCs w:val="22"/>
        </w:rPr>
        <w:t xml:space="preserve"> print my digital credential?</w:t>
      </w:r>
    </w:p>
    <w:p w14:paraId="07A5ED4F" w14:textId="77777777" w:rsidR="00DD2544" w:rsidRPr="00DD2544" w:rsidRDefault="00DD2544" w:rsidP="00DD2544">
      <w:pPr>
        <w:pStyle w:val="NormalWeb"/>
        <w:rPr>
          <w:rFonts w:ascii="Arial" w:hAnsi="Arial" w:cs="Arial"/>
          <w:sz w:val="22"/>
          <w:szCs w:val="22"/>
        </w:rPr>
      </w:pPr>
      <w:r w:rsidRPr="00DD2544">
        <w:rPr>
          <w:rFonts w:ascii="Arial" w:hAnsi="Arial" w:cs="Arial"/>
          <w:sz w:val="22"/>
          <w:szCs w:val="22"/>
        </w:rPr>
        <w:t xml:space="preserve">Yes, you can save it as an </w:t>
      </w:r>
      <w:proofErr w:type="gramStart"/>
      <w:r w:rsidRPr="00DD2544">
        <w:rPr>
          <w:rFonts w:ascii="Arial" w:hAnsi="Arial" w:cs="Arial"/>
          <w:sz w:val="22"/>
          <w:szCs w:val="22"/>
        </w:rPr>
        <w:t>image,  download</w:t>
      </w:r>
      <w:proofErr w:type="gramEnd"/>
      <w:r w:rsidRPr="00DD2544">
        <w:rPr>
          <w:rFonts w:ascii="Arial" w:hAnsi="Arial" w:cs="Arial"/>
          <w:sz w:val="22"/>
          <w:szCs w:val="22"/>
        </w:rPr>
        <w:t xml:space="preserve"> and print it.  For more information click </w:t>
      </w:r>
      <w:hyperlink r:id="rId98" w:tgtFrame="_blank" w:history="1">
        <w:r w:rsidRPr="00DD2544">
          <w:rPr>
            <w:rStyle w:val="Hyperlink"/>
            <w:rFonts w:ascii="Arial" w:hAnsi="Arial" w:cs="Arial"/>
            <w:sz w:val="22"/>
            <w:szCs w:val="22"/>
          </w:rPr>
          <w:t>HERE</w:t>
        </w:r>
      </w:hyperlink>
    </w:p>
    <w:p w14:paraId="4625A2E3" w14:textId="77777777" w:rsidR="00DD2544" w:rsidRPr="002A32E0" w:rsidRDefault="00DD2544" w:rsidP="00642800">
      <w:pPr>
        <w:rPr>
          <w:rFonts w:ascii="Arial" w:hAnsi="Arial" w:cs="Arial"/>
          <w:sz w:val="22"/>
          <w:szCs w:val="22"/>
        </w:rPr>
      </w:pPr>
    </w:p>
    <w:sectPr w:rsidR="00DD2544" w:rsidRPr="002A32E0" w:rsidSect="00FC112A">
      <w:headerReference w:type="default" r:id="rId99"/>
      <w:footerReference w:type="even" r:id="rId100"/>
      <w:footerReference w:type="default" r:id="rId101"/>
      <w:pgSz w:w="12240" w:h="15840"/>
      <w:pgMar w:top="1528" w:right="1140" w:bottom="980" w:left="1276" w:header="284" w:footer="1485"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6" w:author="Odette Valero Gomez" w:date="2021-10-12T20:37:00Z" w:initials="OVG">
    <w:p w14:paraId="1242813B" w14:textId="68D1616F" w:rsidR="00ED3255" w:rsidRDefault="00ED3255">
      <w:pPr>
        <w:pStyle w:val="CommentText"/>
      </w:pPr>
      <w:r>
        <w:rPr>
          <w:rStyle w:val="CommentReference"/>
        </w:rPr>
        <w:annotationRef/>
      </w:r>
      <w:r>
        <w:t xml:space="preserve">HLLN doesn’t offer this type of digital credential yet.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242813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10707C" w16cex:dateUtc="2021-10-13T00: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242813B" w16cid:durableId="2510707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6F0778" w14:textId="77777777" w:rsidR="00681565" w:rsidRDefault="00681565" w:rsidP="00C21A2F">
      <w:r>
        <w:separator/>
      </w:r>
    </w:p>
  </w:endnote>
  <w:endnote w:type="continuationSeparator" w:id="0">
    <w:p w14:paraId="0296796F" w14:textId="77777777" w:rsidR="00681565" w:rsidRDefault="00681565" w:rsidP="00C21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w:altName w:val="Times"/>
    <w:panose1 w:val="02020603050405020304"/>
    <w:charset w:val="00"/>
    <w:family w:val="roman"/>
    <w:pitch w:val="variable"/>
    <w:sig w:usb0="E0002EFF" w:usb1="C000785B" w:usb2="00000009" w:usb3="00000000" w:csb0="000001FF" w:csb1="00000000"/>
  </w:font>
  <w:font w:name="Myriad Pro">
    <w:altName w:val="Calibri"/>
    <w:charset w:val="00"/>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2FF" w:usb1="5000205B" w:usb2="00000020" w:usb3="00000000" w:csb0="0000019F" w:csb1="00000000"/>
  </w:font>
  <w:font w:name="IBM Plex Sans">
    <w:panose1 w:val="020B0503050203000203"/>
    <w:charset w:val="00"/>
    <w:family w:val="swiss"/>
    <w:pitch w:val="variable"/>
    <w:sig w:usb0="A00002EF" w:usb1="5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9FABE" w14:textId="77777777" w:rsidR="0085434A" w:rsidRDefault="0085434A" w:rsidP="00D83F9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151129" w14:textId="77777777" w:rsidR="0085434A" w:rsidRDefault="0085434A" w:rsidP="0042664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1DE26" w14:textId="77777777" w:rsidR="0085434A" w:rsidRDefault="0085434A" w:rsidP="00D83F9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32</w:t>
    </w:r>
    <w:r>
      <w:rPr>
        <w:rStyle w:val="PageNumber"/>
      </w:rPr>
      <w:fldChar w:fldCharType="end"/>
    </w:r>
  </w:p>
  <w:p w14:paraId="772436BC" w14:textId="77777777" w:rsidR="0085434A" w:rsidRDefault="0085434A" w:rsidP="0042664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77CC3" w14:textId="77777777" w:rsidR="00681565" w:rsidRDefault="00681565" w:rsidP="00C21A2F">
      <w:r>
        <w:separator/>
      </w:r>
    </w:p>
  </w:footnote>
  <w:footnote w:type="continuationSeparator" w:id="0">
    <w:p w14:paraId="003074E7" w14:textId="77777777" w:rsidR="00681565" w:rsidRDefault="00681565" w:rsidP="00C21A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BF71C" w14:textId="1C286045" w:rsidR="0085434A" w:rsidRPr="008D5426" w:rsidRDefault="0085434A" w:rsidP="008D5426">
    <w:pPr>
      <w:ind w:left="-284" w:hanging="283"/>
      <w:jc w:val="center"/>
      <w:rPr>
        <w:b/>
        <w:color w:val="A80E16"/>
        <w:sz w:val="40"/>
        <w:szCs w:val="40"/>
      </w:rPr>
    </w:pPr>
    <w:r>
      <w:rPr>
        <w:b/>
        <w:noProof/>
        <w:color w:val="A80E16"/>
        <w:sz w:val="40"/>
        <w:szCs w:val="40"/>
        <w:lang w:val="es-ES" w:eastAsia="es-ES"/>
      </w:rPr>
      <w:drawing>
        <wp:inline distT="0" distB="0" distL="0" distR="0" wp14:anchorId="1A713753" wp14:editId="6CF531B3">
          <wp:extent cx="1723666" cy="458717"/>
          <wp:effectExtent l="0" t="0" r="3810" b="0"/>
          <wp:docPr id="13" name="b3f5d52b-3a1b-4e1c-88ef-a52afaf74c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3f5d52b-3a1b-4e1c-88ef-a52afaf74ccd.png"/>
                  <pic:cNvPicPr/>
                </pic:nvPicPr>
                <pic:blipFill>
                  <a:blip r:embed="rId1" r:link="rId2">
                    <a:extLst>
                      <a:ext uri="{28A0092B-C50C-407E-A947-70E740481C1C}">
                        <a14:useLocalDpi xmlns:a14="http://schemas.microsoft.com/office/drawing/2010/main" val="0"/>
                      </a:ext>
                    </a:extLst>
                  </a:blip>
                  <a:stretch>
                    <a:fillRect/>
                  </a:stretch>
                </pic:blipFill>
                <pic:spPr>
                  <a:xfrm>
                    <a:off x="0" y="0"/>
                    <a:ext cx="1725302" cy="459152"/>
                  </a:xfrm>
                  <a:prstGeom prst="rect">
                    <a:avLst/>
                  </a:prstGeom>
                </pic:spPr>
              </pic:pic>
            </a:graphicData>
          </a:graphic>
        </wp:inline>
      </w:drawing>
    </w:r>
    <w:r>
      <w:rPr>
        <w:b/>
        <w:noProof/>
        <w:color w:val="A80E16"/>
        <w:sz w:val="40"/>
        <w:szCs w:val="40"/>
        <w:lang w:val="es-ES" w:eastAsia="es-ES"/>
      </w:rPr>
      <w:t xml:space="preserve">                             </w:t>
    </w:r>
    <w:r>
      <w:rPr>
        <w:b/>
        <w:noProof/>
        <w:color w:val="A80E16"/>
        <w:sz w:val="40"/>
        <w:szCs w:val="40"/>
        <w:lang w:val="es-ES" w:eastAsia="es-ES"/>
      </w:rPr>
      <w:drawing>
        <wp:inline distT="0" distB="0" distL="0" distR="0" wp14:anchorId="361DB068" wp14:editId="53591931">
          <wp:extent cx="1785289" cy="505453"/>
          <wp:effectExtent l="0" t="0" r="0" b="3175"/>
          <wp:docPr id="14" name="81768adb-9e16-415c-a65a-296fbc701b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1768adb-9e16-415c-a65a-296fbc701b5c.png"/>
                  <pic:cNvPicPr/>
                </pic:nvPicPr>
                <pic:blipFill>
                  <a:blip r:embed="rId3" r:link="rId4">
                    <a:extLst>
                      <a:ext uri="{28A0092B-C50C-407E-A947-70E740481C1C}">
                        <a14:useLocalDpi xmlns:a14="http://schemas.microsoft.com/office/drawing/2010/main" val="0"/>
                      </a:ext>
                    </a:extLst>
                  </a:blip>
                  <a:stretch>
                    <a:fillRect/>
                  </a:stretch>
                </pic:blipFill>
                <pic:spPr>
                  <a:xfrm>
                    <a:off x="0" y="0"/>
                    <a:ext cx="1786320" cy="5057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174F0"/>
    <w:multiLevelType w:val="hybridMultilevel"/>
    <w:tmpl w:val="D08E671C"/>
    <w:lvl w:ilvl="0" w:tplc="04090001">
      <w:start w:val="1"/>
      <w:numFmt w:val="bullet"/>
      <w:lvlText w:val=""/>
      <w:lvlJc w:val="left"/>
      <w:pPr>
        <w:ind w:left="1146" w:hanging="360"/>
      </w:pPr>
      <w:rPr>
        <w:rFonts w:ascii="Symbol" w:hAnsi="Symbol" w:hint="default"/>
      </w:rPr>
    </w:lvl>
    <w:lvl w:ilvl="1" w:tplc="10090003" w:tentative="1">
      <w:start w:val="1"/>
      <w:numFmt w:val="bullet"/>
      <w:lvlText w:val="o"/>
      <w:lvlJc w:val="left"/>
      <w:pPr>
        <w:ind w:left="1866" w:hanging="360"/>
      </w:pPr>
      <w:rPr>
        <w:rFonts w:ascii="Courier New" w:hAnsi="Courier New" w:cs="Courier New" w:hint="default"/>
      </w:rPr>
    </w:lvl>
    <w:lvl w:ilvl="2" w:tplc="10090005" w:tentative="1">
      <w:start w:val="1"/>
      <w:numFmt w:val="bullet"/>
      <w:lvlText w:val=""/>
      <w:lvlJc w:val="left"/>
      <w:pPr>
        <w:ind w:left="2586" w:hanging="360"/>
      </w:pPr>
      <w:rPr>
        <w:rFonts w:ascii="Wingdings" w:hAnsi="Wingdings" w:hint="default"/>
      </w:rPr>
    </w:lvl>
    <w:lvl w:ilvl="3" w:tplc="10090001" w:tentative="1">
      <w:start w:val="1"/>
      <w:numFmt w:val="bullet"/>
      <w:lvlText w:val=""/>
      <w:lvlJc w:val="left"/>
      <w:pPr>
        <w:ind w:left="3306" w:hanging="360"/>
      </w:pPr>
      <w:rPr>
        <w:rFonts w:ascii="Symbol" w:hAnsi="Symbol" w:hint="default"/>
      </w:rPr>
    </w:lvl>
    <w:lvl w:ilvl="4" w:tplc="10090003" w:tentative="1">
      <w:start w:val="1"/>
      <w:numFmt w:val="bullet"/>
      <w:lvlText w:val="o"/>
      <w:lvlJc w:val="left"/>
      <w:pPr>
        <w:ind w:left="4026" w:hanging="360"/>
      </w:pPr>
      <w:rPr>
        <w:rFonts w:ascii="Courier New" w:hAnsi="Courier New" w:cs="Courier New" w:hint="default"/>
      </w:rPr>
    </w:lvl>
    <w:lvl w:ilvl="5" w:tplc="10090005" w:tentative="1">
      <w:start w:val="1"/>
      <w:numFmt w:val="bullet"/>
      <w:lvlText w:val=""/>
      <w:lvlJc w:val="left"/>
      <w:pPr>
        <w:ind w:left="4746" w:hanging="360"/>
      </w:pPr>
      <w:rPr>
        <w:rFonts w:ascii="Wingdings" w:hAnsi="Wingdings" w:hint="default"/>
      </w:rPr>
    </w:lvl>
    <w:lvl w:ilvl="6" w:tplc="10090001" w:tentative="1">
      <w:start w:val="1"/>
      <w:numFmt w:val="bullet"/>
      <w:lvlText w:val=""/>
      <w:lvlJc w:val="left"/>
      <w:pPr>
        <w:ind w:left="5466" w:hanging="360"/>
      </w:pPr>
      <w:rPr>
        <w:rFonts w:ascii="Symbol" w:hAnsi="Symbol" w:hint="default"/>
      </w:rPr>
    </w:lvl>
    <w:lvl w:ilvl="7" w:tplc="10090003" w:tentative="1">
      <w:start w:val="1"/>
      <w:numFmt w:val="bullet"/>
      <w:lvlText w:val="o"/>
      <w:lvlJc w:val="left"/>
      <w:pPr>
        <w:ind w:left="6186" w:hanging="360"/>
      </w:pPr>
      <w:rPr>
        <w:rFonts w:ascii="Courier New" w:hAnsi="Courier New" w:cs="Courier New" w:hint="default"/>
      </w:rPr>
    </w:lvl>
    <w:lvl w:ilvl="8" w:tplc="10090005" w:tentative="1">
      <w:start w:val="1"/>
      <w:numFmt w:val="bullet"/>
      <w:lvlText w:val=""/>
      <w:lvlJc w:val="left"/>
      <w:pPr>
        <w:ind w:left="6906" w:hanging="360"/>
      </w:pPr>
      <w:rPr>
        <w:rFonts w:ascii="Wingdings" w:hAnsi="Wingdings" w:hint="default"/>
      </w:rPr>
    </w:lvl>
  </w:abstractNum>
  <w:abstractNum w:abstractNumId="1" w15:restartNumberingAfterBreak="0">
    <w:nsid w:val="05D3155F"/>
    <w:multiLevelType w:val="hybridMultilevel"/>
    <w:tmpl w:val="AEF80D54"/>
    <w:lvl w:ilvl="0" w:tplc="A934B18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2A53BD"/>
    <w:multiLevelType w:val="hybridMultilevel"/>
    <w:tmpl w:val="941695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A575272"/>
    <w:multiLevelType w:val="hybridMultilevel"/>
    <w:tmpl w:val="653ADF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E02B1C"/>
    <w:multiLevelType w:val="hybridMultilevel"/>
    <w:tmpl w:val="0F044B54"/>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1022B6F"/>
    <w:multiLevelType w:val="multilevel"/>
    <w:tmpl w:val="5B06529C"/>
    <w:lvl w:ilvl="0">
      <w:start w:val="1"/>
      <w:numFmt w:val="bullet"/>
      <w:lvlText w:val="o"/>
      <w:lvlJc w:val="left"/>
      <w:pPr>
        <w:tabs>
          <w:tab w:val="num" w:pos="720"/>
        </w:tabs>
        <w:ind w:left="720" w:hanging="360"/>
      </w:pPr>
      <w:rPr>
        <w:rFonts w:ascii="Courier New" w:hAnsi="Courier New" w:cs="Courier New"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965D24"/>
    <w:multiLevelType w:val="hybridMultilevel"/>
    <w:tmpl w:val="627E0E7C"/>
    <w:lvl w:ilvl="0" w:tplc="10090003">
      <w:start w:val="1"/>
      <w:numFmt w:val="bullet"/>
      <w:lvlText w:val="o"/>
      <w:lvlJc w:val="left"/>
      <w:pPr>
        <w:ind w:left="1429" w:hanging="360"/>
      </w:pPr>
      <w:rPr>
        <w:rFonts w:ascii="Courier New" w:hAnsi="Courier New" w:cs="Courier New" w:hint="default"/>
      </w:rPr>
    </w:lvl>
    <w:lvl w:ilvl="1" w:tplc="10090003">
      <w:start w:val="1"/>
      <w:numFmt w:val="bullet"/>
      <w:lvlText w:val="o"/>
      <w:lvlJc w:val="left"/>
      <w:pPr>
        <w:ind w:left="2149" w:hanging="360"/>
      </w:pPr>
      <w:rPr>
        <w:rFonts w:ascii="Courier New" w:hAnsi="Courier New" w:cs="Courier New" w:hint="default"/>
      </w:rPr>
    </w:lvl>
    <w:lvl w:ilvl="2" w:tplc="10090005">
      <w:start w:val="1"/>
      <w:numFmt w:val="bullet"/>
      <w:lvlText w:val=""/>
      <w:lvlJc w:val="left"/>
      <w:pPr>
        <w:ind w:left="2869" w:hanging="360"/>
      </w:pPr>
      <w:rPr>
        <w:rFonts w:ascii="Wingdings" w:hAnsi="Wingdings" w:hint="default"/>
      </w:rPr>
    </w:lvl>
    <w:lvl w:ilvl="3" w:tplc="10090001">
      <w:start w:val="1"/>
      <w:numFmt w:val="bullet"/>
      <w:lvlText w:val=""/>
      <w:lvlJc w:val="left"/>
      <w:pPr>
        <w:ind w:left="3589" w:hanging="360"/>
      </w:pPr>
      <w:rPr>
        <w:rFonts w:ascii="Symbol" w:hAnsi="Symbol" w:hint="default"/>
      </w:rPr>
    </w:lvl>
    <w:lvl w:ilvl="4" w:tplc="226E37DA">
      <w:start w:val="2"/>
      <w:numFmt w:val="bullet"/>
      <w:lvlText w:val="-"/>
      <w:lvlJc w:val="left"/>
      <w:pPr>
        <w:ind w:left="4309" w:hanging="360"/>
      </w:pPr>
      <w:rPr>
        <w:rFonts w:ascii="Arial" w:eastAsia="Times New Roman" w:hAnsi="Arial" w:cs="Arial" w:hint="default"/>
      </w:rPr>
    </w:lvl>
    <w:lvl w:ilvl="5" w:tplc="10090005" w:tentative="1">
      <w:start w:val="1"/>
      <w:numFmt w:val="bullet"/>
      <w:lvlText w:val=""/>
      <w:lvlJc w:val="left"/>
      <w:pPr>
        <w:ind w:left="5029" w:hanging="360"/>
      </w:pPr>
      <w:rPr>
        <w:rFonts w:ascii="Wingdings" w:hAnsi="Wingdings" w:hint="default"/>
      </w:rPr>
    </w:lvl>
    <w:lvl w:ilvl="6" w:tplc="10090001" w:tentative="1">
      <w:start w:val="1"/>
      <w:numFmt w:val="bullet"/>
      <w:lvlText w:val=""/>
      <w:lvlJc w:val="left"/>
      <w:pPr>
        <w:ind w:left="5749" w:hanging="360"/>
      </w:pPr>
      <w:rPr>
        <w:rFonts w:ascii="Symbol" w:hAnsi="Symbol" w:hint="default"/>
      </w:rPr>
    </w:lvl>
    <w:lvl w:ilvl="7" w:tplc="10090003" w:tentative="1">
      <w:start w:val="1"/>
      <w:numFmt w:val="bullet"/>
      <w:lvlText w:val="o"/>
      <w:lvlJc w:val="left"/>
      <w:pPr>
        <w:ind w:left="6469" w:hanging="360"/>
      </w:pPr>
      <w:rPr>
        <w:rFonts w:ascii="Courier New" w:hAnsi="Courier New" w:cs="Courier New" w:hint="default"/>
      </w:rPr>
    </w:lvl>
    <w:lvl w:ilvl="8" w:tplc="10090005" w:tentative="1">
      <w:start w:val="1"/>
      <w:numFmt w:val="bullet"/>
      <w:lvlText w:val=""/>
      <w:lvlJc w:val="left"/>
      <w:pPr>
        <w:ind w:left="7189" w:hanging="360"/>
      </w:pPr>
      <w:rPr>
        <w:rFonts w:ascii="Wingdings" w:hAnsi="Wingdings" w:hint="default"/>
      </w:rPr>
    </w:lvl>
  </w:abstractNum>
  <w:abstractNum w:abstractNumId="7" w15:restartNumberingAfterBreak="0">
    <w:nsid w:val="12AF6880"/>
    <w:multiLevelType w:val="hybridMultilevel"/>
    <w:tmpl w:val="92E276F8"/>
    <w:lvl w:ilvl="0" w:tplc="6A4EB422">
      <w:numFmt w:val="bullet"/>
      <w:lvlText w:val="•"/>
      <w:lvlJc w:val="left"/>
      <w:pPr>
        <w:ind w:left="860" w:hanging="360"/>
      </w:pPr>
      <w:rPr>
        <w:rFonts w:ascii="Calibri" w:eastAsia="Calibri" w:hAnsi="Calibri" w:cs="Calibri" w:hint="default"/>
        <w:spacing w:val="-4"/>
        <w:w w:val="100"/>
        <w:sz w:val="24"/>
        <w:szCs w:val="24"/>
        <w:lang w:val="en-CA" w:eastAsia="en-CA" w:bidi="en-CA"/>
      </w:rPr>
    </w:lvl>
    <w:lvl w:ilvl="1" w:tplc="0DC8FC10">
      <w:numFmt w:val="bullet"/>
      <w:lvlText w:val="•"/>
      <w:lvlJc w:val="left"/>
      <w:pPr>
        <w:ind w:left="2166" w:hanging="360"/>
      </w:pPr>
      <w:rPr>
        <w:rFonts w:hint="default"/>
        <w:lang w:val="en-CA" w:eastAsia="en-CA" w:bidi="en-CA"/>
      </w:rPr>
    </w:lvl>
    <w:lvl w:ilvl="2" w:tplc="89669EE8">
      <w:numFmt w:val="bullet"/>
      <w:lvlText w:val="•"/>
      <w:lvlJc w:val="left"/>
      <w:pPr>
        <w:ind w:left="3472" w:hanging="360"/>
      </w:pPr>
      <w:rPr>
        <w:rFonts w:hint="default"/>
        <w:lang w:val="en-CA" w:eastAsia="en-CA" w:bidi="en-CA"/>
      </w:rPr>
    </w:lvl>
    <w:lvl w:ilvl="3" w:tplc="C81A2C7E">
      <w:numFmt w:val="bullet"/>
      <w:lvlText w:val="•"/>
      <w:lvlJc w:val="left"/>
      <w:pPr>
        <w:ind w:left="4778" w:hanging="360"/>
      </w:pPr>
      <w:rPr>
        <w:rFonts w:hint="default"/>
        <w:lang w:val="en-CA" w:eastAsia="en-CA" w:bidi="en-CA"/>
      </w:rPr>
    </w:lvl>
    <w:lvl w:ilvl="4" w:tplc="52422A3A">
      <w:numFmt w:val="bullet"/>
      <w:lvlText w:val="•"/>
      <w:lvlJc w:val="left"/>
      <w:pPr>
        <w:ind w:left="6084" w:hanging="360"/>
      </w:pPr>
      <w:rPr>
        <w:rFonts w:hint="default"/>
        <w:lang w:val="en-CA" w:eastAsia="en-CA" w:bidi="en-CA"/>
      </w:rPr>
    </w:lvl>
    <w:lvl w:ilvl="5" w:tplc="5638095A">
      <w:numFmt w:val="bullet"/>
      <w:lvlText w:val="•"/>
      <w:lvlJc w:val="left"/>
      <w:pPr>
        <w:ind w:left="7390" w:hanging="360"/>
      </w:pPr>
      <w:rPr>
        <w:rFonts w:hint="default"/>
        <w:lang w:val="en-CA" w:eastAsia="en-CA" w:bidi="en-CA"/>
      </w:rPr>
    </w:lvl>
    <w:lvl w:ilvl="6" w:tplc="351029EE">
      <w:numFmt w:val="bullet"/>
      <w:lvlText w:val="•"/>
      <w:lvlJc w:val="left"/>
      <w:pPr>
        <w:ind w:left="8696" w:hanging="360"/>
      </w:pPr>
      <w:rPr>
        <w:rFonts w:hint="default"/>
        <w:lang w:val="en-CA" w:eastAsia="en-CA" w:bidi="en-CA"/>
      </w:rPr>
    </w:lvl>
    <w:lvl w:ilvl="7" w:tplc="FF18F4C0">
      <w:numFmt w:val="bullet"/>
      <w:lvlText w:val="•"/>
      <w:lvlJc w:val="left"/>
      <w:pPr>
        <w:ind w:left="10002" w:hanging="360"/>
      </w:pPr>
      <w:rPr>
        <w:rFonts w:hint="default"/>
        <w:lang w:val="en-CA" w:eastAsia="en-CA" w:bidi="en-CA"/>
      </w:rPr>
    </w:lvl>
    <w:lvl w:ilvl="8" w:tplc="0494F5EA">
      <w:numFmt w:val="bullet"/>
      <w:lvlText w:val="•"/>
      <w:lvlJc w:val="left"/>
      <w:pPr>
        <w:ind w:left="11308" w:hanging="360"/>
      </w:pPr>
      <w:rPr>
        <w:rFonts w:hint="default"/>
        <w:lang w:val="en-CA" w:eastAsia="en-CA" w:bidi="en-CA"/>
      </w:rPr>
    </w:lvl>
  </w:abstractNum>
  <w:abstractNum w:abstractNumId="8" w15:restartNumberingAfterBreak="0">
    <w:nsid w:val="157301D2"/>
    <w:multiLevelType w:val="multilevel"/>
    <w:tmpl w:val="11401AE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F85B20"/>
    <w:multiLevelType w:val="multilevel"/>
    <w:tmpl w:val="6D886DD0"/>
    <w:lvl w:ilvl="0">
      <w:start w:val="1"/>
      <w:numFmt w:val="bullet"/>
      <w:lvlText w:val=""/>
      <w:lvlJc w:val="left"/>
      <w:pPr>
        <w:tabs>
          <w:tab w:val="num" w:pos="720"/>
        </w:tabs>
        <w:ind w:left="720" w:hanging="360"/>
      </w:pPr>
      <w:rPr>
        <w:rFonts w:ascii="Wingdings" w:hAnsi="Wingdings"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3C29E8"/>
    <w:multiLevelType w:val="hybridMultilevel"/>
    <w:tmpl w:val="E6DE70B0"/>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DE62BDD"/>
    <w:multiLevelType w:val="hybridMultilevel"/>
    <w:tmpl w:val="187CA85E"/>
    <w:lvl w:ilvl="0" w:tplc="7B6C706A">
      <w:start w:val="1"/>
      <w:numFmt w:val="lowerLetter"/>
      <w:lvlText w:val="%1)"/>
      <w:lvlJc w:val="left"/>
      <w:pPr>
        <w:ind w:left="720" w:hanging="360"/>
      </w:pPr>
      <w:rPr>
        <w:rFonts w:hint="default"/>
        <w:color w:val="C0504D" w:themeColor="accent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1810B4B"/>
    <w:multiLevelType w:val="hybridMultilevel"/>
    <w:tmpl w:val="50CC07B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2166743"/>
    <w:multiLevelType w:val="hybridMultilevel"/>
    <w:tmpl w:val="9DC4EDE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10090003">
      <w:start w:val="1"/>
      <w:numFmt w:val="bullet"/>
      <w:lvlText w:val="o"/>
      <w:lvlJc w:val="left"/>
      <w:pPr>
        <w:ind w:left="2160" w:hanging="360"/>
      </w:pPr>
      <w:rPr>
        <w:rFonts w:ascii="Courier New" w:hAnsi="Courier New" w:cs="Courier New"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70109D2"/>
    <w:multiLevelType w:val="hybridMultilevel"/>
    <w:tmpl w:val="C9A67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9D6CA3"/>
    <w:multiLevelType w:val="multilevel"/>
    <w:tmpl w:val="08F4C0C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7D4B83"/>
    <w:multiLevelType w:val="hybridMultilevel"/>
    <w:tmpl w:val="6A4C4E66"/>
    <w:lvl w:ilvl="0" w:tplc="04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17" w15:restartNumberingAfterBreak="0">
    <w:nsid w:val="29892978"/>
    <w:multiLevelType w:val="hybridMultilevel"/>
    <w:tmpl w:val="28549D62"/>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B21448D"/>
    <w:multiLevelType w:val="hybridMultilevel"/>
    <w:tmpl w:val="35821EE6"/>
    <w:lvl w:ilvl="0" w:tplc="10090003">
      <w:start w:val="1"/>
      <w:numFmt w:val="bullet"/>
      <w:lvlText w:val="o"/>
      <w:lvlJc w:val="left"/>
      <w:pPr>
        <w:ind w:left="1800" w:hanging="360"/>
      </w:pPr>
      <w:rPr>
        <w:rFonts w:ascii="Courier New" w:hAnsi="Courier New" w:cs="Courier New"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9" w15:restartNumberingAfterBreak="0">
    <w:nsid w:val="2B285854"/>
    <w:multiLevelType w:val="hybridMultilevel"/>
    <w:tmpl w:val="32507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8A07E6"/>
    <w:multiLevelType w:val="multilevel"/>
    <w:tmpl w:val="6ECC08B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2E5B17"/>
    <w:multiLevelType w:val="hybridMultilevel"/>
    <w:tmpl w:val="89A86FFC"/>
    <w:lvl w:ilvl="0" w:tplc="86AC1A1A">
      <w:start w:val="1"/>
      <w:numFmt w:val="bullet"/>
      <w:lvlText w:val=""/>
      <w:lvlJc w:val="left"/>
      <w:pPr>
        <w:ind w:left="720" w:hanging="360"/>
      </w:pPr>
      <w:rPr>
        <w:rFonts w:ascii="Symbol" w:hAnsi="Symbol"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DA237D"/>
    <w:multiLevelType w:val="hybridMultilevel"/>
    <w:tmpl w:val="49081FC8"/>
    <w:lvl w:ilvl="0" w:tplc="10090003">
      <w:start w:val="1"/>
      <w:numFmt w:val="bullet"/>
      <w:lvlText w:val="o"/>
      <w:lvlJc w:val="left"/>
      <w:pPr>
        <w:ind w:left="1996" w:hanging="360"/>
      </w:pPr>
      <w:rPr>
        <w:rFonts w:ascii="Courier New" w:hAnsi="Courier New" w:cs="Courier New" w:hint="default"/>
      </w:rPr>
    </w:lvl>
    <w:lvl w:ilvl="1" w:tplc="10090003">
      <w:start w:val="1"/>
      <w:numFmt w:val="bullet"/>
      <w:lvlText w:val="o"/>
      <w:lvlJc w:val="left"/>
      <w:pPr>
        <w:ind w:left="2716" w:hanging="360"/>
      </w:pPr>
      <w:rPr>
        <w:rFonts w:ascii="Courier New" w:hAnsi="Courier New" w:cs="Courier New" w:hint="default"/>
      </w:rPr>
    </w:lvl>
    <w:lvl w:ilvl="2" w:tplc="10090005">
      <w:start w:val="1"/>
      <w:numFmt w:val="bullet"/>
      <w:lvlText w:val=""/>
      <w:lvlJc w:val="left"/>
      <w:pPr>
        <w:ind w:left="3436" w:hanging="360"/>
      </w:pPr>
      <w:rPr>
        <w:rFonts w:ascii="Wingdings" w:hAnsi="Wingdings" w:hint="default"/>
      </w:rPr>
    </w:lvl>
    <w:lvl w:ilvl="3" w:tplc="10090001" w:tentative="1">
      <w:start w:val="1"/>
      <w:numFmt w:val="bullet"/>
      <w:lvlText w:val=""/>
      <w:lvlJc w:val="left"/>
      <w:pPr>
        <w:ind w:left="4156" w:hanging="360"/>
      </w:pPr>
      <w:rPr>
        <w:rFonts w:ascii="Symbol" w:hAnsi="Symbol" w:hint="default"/>
      </w:rPr>
    </w:lvl>
    <w:lvl w:ilvl="4" w:tplc="10090003" w:tentative="1">
      <w:start w:val="1"/>
      <w:numFmt w:val="bullet"/>
      <w:lvlText w:val="o"/>
      <w:lvlJc w:val="left"/>
      <w:pPr>
        <w:ind w:left="4876" w:hanging="360"/>
      </w:pPr>
      <w:rPr>
        <w:rFonts w:ascii="Courier New" w:hAnsi="Courier New" w:cs="Courier New" w:hint="default"/>
      </w:rPr>
    </w:lvl>
    <w:lvl w:ilvl="5" w:tplc="10090005" w:tentative="1">
      <w:start w:val="1"/>
      <w:numFmt w:val="bullet"/>
      <w:lvlText w:val=""/>
      <w:lvlJc w:val="left"/>
      <w:pPr>
        <w:ind w:left="5596" w:hanging="360"/>
      </w:pPr>
      <w:rPr>
        <w:rFonts w:ascii="Wingdings" w:hAnsi="Wingdings" w:hint="default"/>
      </w:rPr>
    </w:lvl>
    <w:lvl w:ilvl="6" w:tplc="10090001" w:tentative="1">
      <w:start w:val="1"/>
      <w:numFmt w:val="bullet"/>
      <w:lvlText w:val=""/>
      <w:lvlJc w:val="left"/>
      <w:pPr>
        <w:ind w:left="6316" w:hanging="360"/>
      </w:pPr>
      <w:rPr>
        <w:rFonts w:ascii="Symbol" w:hAnsi="Symbol" w:hint="default"/>
      </w:rPr>
    </w:lvl>
    <w:lvl w:ilvl="7" w:tplc="10090003" w:tentative="1">
      <w:start w:val="1"/>
      <w:numFmt w:val="bullet"/>
      <w:lvlText w:val="o"/>
      <w:lvlJc w:val="left"/>
      <w:pPr>
        <w:ind w:left="7036" w:hanging="360"/>
      </w:pPr>
      <w:rPr>
        <w:rFonts w:ascii="Courier New" w:hAnsi="Courier New" w:cs="Courier New" w:hint="default"/>
      </w:rPr>
    </w:lvl>
    <w:lvl w:ilvl="8" w:tplc="10090005" w:tentative="1">
      <w:start w:val="1"/>
      <w:numFmt w:val="bullet"/>
      <w:lvlText w:val=""/>
      <w:lvlJc w:val="left"/>
      <w:pPr>
        <w:ind w:left="7756" w:hanging="360"/>
      </w:pPr>
      <w:rPr>
        <w:rFonts w:ascii="Wingdings" w:hAnsi="Wingdings" w:hint="default"/>
      </w:rPr>
    </w:lvl>
  </w:abstractNum>
  <w:abstractNum w:abstractNumId="23" w15:restartNumberingAfterBreak="0">
    <w:nsid w:val="2F6608E6"/>
    <w:multiLevelType w:val="multilevel"/>
    <w:tmpl w:val="1F3A47A2"/>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302709D5"/>
    <w:multiLevelType w:val="hybridMultilevel"/>
    <w:tmpl w:val="AC20BA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4C51A4"/>
    <w:multiLevelType w:val="hybridMultilevel"/>
    <w:tmpl w:val="7A9C2698"/>
    <w:lvl w:ilvl="0" w:tplc="04090003">
      <w:start w:val="1"/>
      <w:numFmt w:val="bullet"/>
      <w:lvlText w:val="o"/>
      <w:lvlJc w:val="left"/>
      <w:pPr>
        <w:ind w:left="1146" w:hanging="360"/>
      </w:pPr>
      <w:rPr>
        <w:rFonts w:ascii="Courier New" w:hAnsi="Courier New" w:cs="Courier New"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6" w15:restartNumberingAfterBreak="0">
    <w:nsid w:val="33DE7C26"/>
    <w:multiLevelType w:val="hybridMultilevel"/>
    <w:tmpl w:val="175A2B6A"/>
    <w:lvl w:ilvl="0" w:tplc="86AC1A1A">
      <w:start w:val="1"/>
      <w:numFmt w:val="bullet"/>
      <w:lvlText w:val=""/>
      <w:lvlJc w:val="left"/>
      <w:pPr>
        <w:ind w:left="720" w:hanging="360"/>
      </w:pPr>
      <w:rPr>
        <w:rFonts w:ascii="Symbol" w:hAnsi="Symbol" w:hint="default"/>
        <w:color w:val="C0000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5037016"/>
    <w:multiLevelType w:val="hybridMultilevel"/>
    <w:tmpl w:val="71CCFF06"/>
    <w:lvl w:ilvl="0" w:tplc="39C0CA3C">
      <w:start w:val="1"/>
      <w:numFmt w:val="decimal"/>
      <w:lvlText w:val="%1."/>
      <w:lvlJc w:val="left"/>
      <w:pPr>
        <w:ind w:left="860" w:hanging="360"/>
      </w:pPr>
      <w:rPr>
        <w:rFonts w:ascii="Calibri" w:eastAsia="Calibri" w:hAnsi="Calibri" w:cs="Calibri" w:hint="default"/>
        <w:spacing w:val="-4"/>
        <w:w w:val="100"/>
        <w:sz w:val="24"/>
        <w:szCs w:val="24"/>
        <w:lang w:val="en-CA" w:eastAsia="en-CA" w:bidi="en-CA"/>
      </w:rPr>
    </w:lvl>
    <w:lvl w:ilvl="1" w:tplc="DFE87EF6">
      <w:numFmt w:val="bullet"/>
      <w:lvlText w:val="•"/>
      <w:lvlJc w:val="left"/>
      <w:pPr>
        <w:ind w:left="2166" w:hanging="360"/>
      </w:pPr>
      <w:rPr>
        <w:rFonts w:hint="default"/>
        <w:lang w:val="en-CA" w:eastAsia="en-CA" w:bidi="en-CA"/>
      </w:rPr>
    </w:lvl>
    <w:lvl w:ilvl="2" w:tplc="4A2E472C">
      <w:numFmt w:val="bullet"/>
      <w:lvlText w:val="•"/>
      <w:lvlJc w:val="left"/>
      <w:pPr>
        <w:ind w:left="3472" w:hanging="360"/>
      </w:pPr>
      <w:rPr>
        <w:rFonts w:hint="default"/>
        <w:lang w:val="en-CA" w:eastAsia="en-CA" w:bidi="en-CA"/>
      </w:rPr>
    </w:lvl>
    <w:lvl w:ilvl="3" w:tplc="D30C28D8">
      <w:numFmt w:val="bullet"/>
      <w:lvlText w:val="•"/>
      <w:lvlJc w:val="left"/>
      <w:pPr>
        <w:ind w:left="4778" w:hanging="360"/>
      </w:pPr>
      <w:rPr>
        <w:rFonts w:hint="default"/>
        <w:lang w:val="en-CA" w:eastAsia="en-CA" w:bidi="en-CA"/>
      </w:rPr>
    </w:lvl>
    <w:lvl w:ilvl="4" w:tplc="700A8C96">
      <w:numFmt w:val="bullet"/>
      <w:lvlText w:val="•"/>
      <w:lvlJc w:val="left"/>
      <w:pPr>
        <w:ind w:left="6084" w:hanging="360"/>
      </w:pPr>
      <w:rPr>
        <w:rFonts w:hint="default"/>
        <w:lang w:val="en-CA" w:eastAsia="en-CA" w:bidi="en-CA"/>
      </w:rPr>
    </w:lvl>
    <w:lvl w:ilvl="5" w:tplc="FC32BB34">
      <w:numFmt w:val="bullet"/>
      <w:lvlText w:val="•"/>
      <w:lvlJc w:val="left"/>
      <w:pPr>
        <w:ind w:left="7390" w:hanging="360"/>
      </w:pPr>
      <w:rPr>
        <w:rFonts w:hint="default"/>
        <w:lang w:val="en-CA" w:eastAsia="en-CA" w:bidi="en-CA"/>
      </w:rPr>
    </w:lvl>
    <w:lvl w:ilvl="6" w:tplc="3D08A4A8">
      <w:numFmt w:val="bullet"/>
      <w:lvlText w:val="•"/>
      <w:lvlJc w:val="left"/>
      <w:pPr>
        <w:ind w:left="8696" w:hanging="360"/>
      </w:pPr>
      <w:rPr>
        <w:rFonts w:hint="default"/>
        <w:lang w:val="en-CA" w:eastAsia="en-CA" w:bidi="en-CA"/>
      </w:rPr>
    </w:lvl>
    <w:lvl w:ilvl="7" w:tplc="29447E60">
      <w:numFmt w:val="bullet"/>
      <w:lvlText w:val="•"/>
      <w:lvlJc w:val="left"/>
      <w:pPr>
        <w:ind w:left="10002" w:hanging="360"/>
      </w:pPr>
      <w:rPr>
        <w:rFonts w:hint="default"/>
        <w:lang w:val="en-CA" w:eastAsia="en-CA" w:bidi="en-CA"/>
      </w:rPr>
    </w:lvl>
    <w:lvl w:ilvl="8" w:tplc="ACB414B8">
      <w:numFmt w:val="bullet"/>
      <w:lvlText w:val="•"/>
      <w:lvlJc w:val="left"/>
      <w:pPr>
        <w:ind w:left="11308" w:hanging="360"/>
      </w:pPr>
      <w:rPr>
        <w:rFonts w:hint="default"/>
        <w:lang w:val="en-CA" w:eastAsia="en-CA" w:bidi="en-CA"/>
      </w:rPr>
    </w:lvl>
  </w:abstractNum>
  <w:abstractNum w:abstractNumId="28" w15:restartNumberingAfterBreak="0">
    <w:nsid w:val="37591F2A"/>
    <w:multiLevelType w:val="hybridMultilevel"/>
    <w:tmpl w:val="3DB47646"/>
    <w:lvl w:ilvl="0" w:tplc="10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15:restartNumberingAfterBreak="0">
    <w:nsid w:val="383D3F4D"/>
    <w:multiLevelType w:val="hybridMultilevel"/>
    <w:tmpl w:val="070487D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87F24A1"/>
    <w:multiLevelType w:val="multilevel"/>
    <w:tmpl w:val="BA140472"/>
    <w:lvl w:ilvl="0">
      <w:start w:val="1"/>
      <w:numFmt w:val="bullet"/>
      <w:lvlText w:val="o"/>
      <w:lvlJc w:val="left"/>
      <w:pPr>
        <w:tabs>
          <w:tab w:val="num" w:pos="720"/>
        </w:tabs>
        <w:ind w:left="720" w:hanging="360"/>
      </w:pPr>
      <w:rPr>
        <w:rFonts w:ascii="Courier New" w:hAnsi="Courier New"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3E2E3B33"/>
    <w:multiLevelType w:val="multilevel"/>
    <w:tmpl w:val="8D404C8C"/>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40A1323A"/>
    <w:multiLevelType w:val="multilevel"/>
    <w:tmpl w:val="2562A4C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51918AE"/>
    <w:multiLevelType w:val="hybridMultilevel"/>
    <w:tmpl w:val="0F64AF44"/>
    <w:lvl w:ilvl="0" w:tplc="10090001">
      <w:start w:val="1"/>
      <w:numFmt w:val="bullet"/>
      <w:lvlText w:val=""/>
      <w:lvlJc w:val="left"/>
      <w:pPr>
        <w:ind w:left="1200" w:hanging="360"/>
      </w:pPr>
      <w:rPr>
        <w:rFonts w:ascii="Symbol" w:hAnsi="Symbol" w:hint="default"/>
      </w:rPr>
    </w:lvl>
    <w:lvl w:ilvl="1" w:tplc="10090003" w:tentative="1">
      <w:start w:val="1"/>
      <w:numFmt w:val="bullet"/>
      <w:lvlText w:val="o"/>
      <w:lvlJc w:val="left"/>
      <w:pPr>
        <w:ind w:left="1920" w:hanging="360"/>
      </w:pPr>
      <w:rPr>
        <w:rFonts w:ascii="Courier New" w:hAnsi="Courier New" w:cs="Courier New" w:hint="default"/>
      </w:rPr>
    </w:lvl>
    <w:lvl w:ilvl="2" w:tplc="10090005" w:tentative="1">
      <w:start w:val="1"/>
      <w:numFmt w:val="bullet"/>
      <w:lvlText w:val=""/>
      <w:lvlJc w:val="left"/>
      <w:pPr>
        <w:ind w:left="2640" w:hanging="360"/>
      </w:pPr>
      <w:rPr>
        <w:rFonts w:ascii="Wingdings" w:hAnsi="Wingdings" w:hint="default"/>
      </w:rPr>
    </w:lvl>
    <w:lvl w:ilvl="3" w:tplc="10090001" w:tentative="1">
      <w:start w:val="1"/>
      <w:numFmt w:val="bullet"/>
      <w:lvlText w:val=""/>
      <w:lvlJc w:val="left"/>
      <w:pPr>
        <w:ind w:left="3360" w:hanging="360"/>
      </w:pPr>
      <w:rPr>
        <w:rFonts w:ascii="Symbol" w:hAnsi="Symbol" w:hint="default"/>
      </w:rPr>
    </w:lvl>
    <w:lvl w:ilvl="4" w:tplc="10090003" w:tentative="1">
      <w:start w:val="1"/>
      <w:numFmt w:val="bullet"/>
      <w:lvlText w:val="o"/>
      <w:lvlJc w:val="left"/>
      <w:pPr>
        <w:ind w:left="4080" w:hanging="360"/>
      </w:pPr>
      <w:rPr>
        <w:rFonts w:ascii="Courier New" w:hAnsi="Courier New" w:cs="Courier New" w:hint="default"/>
      </w:rPr>
    </w:lvl>
    <w:lvl w:ilvl="5" w:tplc="10090005" w:tentative="1">
      <w:start w:val="1"/>
      <w:numFmt w:val="bullet"/>
      <w:lvlText w:val=""/>
      <w:lvlJc w:val="left"/>
      <w:pPr>
        <w:ind w:left="4800" w:hanging="360"/>
      </w:pPr>
      <w:rPr>
        <w:rFonts w:ascii="Wingdings" w:hAnsi="Wingdings" w:hint="default"/>
      </w:rPr>
    </w:lvl>
    <w:lvl w:ilvl="6" w:tplc="10090001" w:tentative="1">
      <w:start w:val="1"/>
      <w:numFmt w:val="bullet"/>
      <w:lvlText w:val=""/>
      <w:lvlJc w:val="left"/>
      <w:pPr>
        <w:ind w:left="5520" w:hanging="360"/>
      </w:pPr>
      <w:rPr>
        <w:rFonts w:ascii="Symbol" w:hAnsi="Symbol" w:hint="default"/>
      </w:rPr>
    </w:lvl>
    <w:lvl w:ilvl="7" w:tplc="10090003" w:tentative="1">
      <w:start w:val="1"/>
      <w:numFmt w:val="bullet"/>
      <w:lvlText w:val="o"/>
      <w:lvlJc w:val="left"/>
      <w:pPr>
        <w:ind w:left="6240" w:hanging="360"/>
      </w:pPr>
      <w:rPr>
        <w:rFonts w:ascii="Courier New" w:hAnsi="Courier New" w:cs="Courier New" w:hint="default"/>
      </w:rPr>
    </w:lvl>
    <w:lvl w:ilvl="8" w:tplc="10090005" w:tentative="1">
      <w:start w:val="1"/>
      <w:numFmt w:val="bullet"/>
      <w:lvlText w:val=""/>
      <w:lvlJc w:val="left"/>
      <w:pPr>
        <w:ind w:left="6960" w:hanging="360"/>
      </w:pPr>
      <w:rPr>
        <w:rFonts w:ascii="Wingdings" w:hAnsi="Wingdings" w:hint="default"/>
      </w:rPr>
    </w:lvl>
  </w:abstractNum>
  <w:abstractNum w:abstractNumId="34" w15:restartNumberingAfterBreak="0">
    <w:nsid w:val="45243D16"/>
    <w:multiLevelType w:val="hybridMultilevel"/>
    <w:tmpl w:val="D9CA9702"/>
    <w:lvl w:ilvl="0" w:tplc="58205FC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4601531C"/>
    <w:multiLevelType w:val="hybridMultilevel"/>
    <w:tmpl w:val="6908C8CE"/>
    <w:lvl w:ilvl="0" w:tplc="251866F6">
      <w:start w:val="1"/>
      <w:numFmt w:val="lowerLetter"/>
      <w:lvlText w:val="%1)"/>
      <w:lvlJc w:val="left"/>
      <w:pPr>
        <w:ind w:left="1636" w:hanging="360"/>
      </w:pPr>
      <w:rPr>
        <w:rFonts w:ascii="Calibri" w:hAnsi="Calibri" w:cs="Calibri" w:hint="default"/>
        <w:b/>
        <w:color w:val="auto"/>
      </w:rPr>
    </w:lvl>
    <w:lvl w:ilvl="1" w:tplc="10090019" w:tentative="1">
      <w:start w:val="1"/>
      <w:numFmt w:val="lowerLetter"/>
      <w:lvlText w:val="%2."/>
      <w:lvlJc w:val="left"/>
      <w:pPr>
        <w:ind w:left="2356" w:hanging="360"/>
      </w:pPr>
    </w:lvl>
    <w:lvl w:ilvl="2" w:tplc="1009001B" w:tentative="1">
      <w:start w:val="1"/>
      <w:numFmt w:val="lowerRoman"/>
      <w:lvlText w:val="%3."/>
      <w:lvlJc w:val="right"/>
      <w:pPr>
        <w:ind w:left="3076" w:hanging="180"/>
      </w:pPr>
    </w:lvl>
    <w:lvl w:ilvl="3" w:tplc="1009000F" w:tentative="1">
      <w:start w:val="1"/>
      <w:numFmt w:val="decimal"/>
      <w:lvlText w:val="%4."/>
      <w:lvlJc w:val="left"/>
      <w:pPr>
        <w:ind w:left="3796" w:hanging="360"/>
      </w:pPr>
    </w:lvl>
    <w:lvl w:ilvl="4" w:tplc="10090019" w:tentative="1">
      <w:start w:val="1"/>
      <w:numFmt w:val="lowerLetter"/>
      <w:lvlText w:val="%5."/>
      <w:lvlJc w:val="left"/>
      <w:pPr>
        <w:ind w:left="4516" w:hanging="360"/>
      </w:pPr>
    </w:lvl>
    <w:lvl w:ilvl="5" w:tplc="1009001B" w:tentative="1">
      <w:start w:val="1"/>
      <w:numFmt w:val="lowerRoman"/>
      <w:lvlText w:val="%6."/>
      <w:lvlJc w:val="right"/>
      <w:pPr>
        <w:ind w:left="5236" w:hanging="180"/>
      </w:pPr>
    </w:lvl>
    <w:lvl w:ilvl="6" w:tplc="1009000F" w:tentative="1">
      <w:start w:val="1"/>
      <w:numFmt w:val="decimal"/>
      <w:lvlText w:val="%7."/>
      <w:lvlJc w:val="left"/>
      <w:pPr>
        <w:ind w:left="5956" w:hanging="360"/>
      </w:pPr>
    </w:lvl>
    <w:lvl w:ilvl="7" w:tplc="10090019" w:tentative="1">
      <w:start w:val="1"/>
      <w:numFmt w:val="lowerLetter"/>
      <w:lvlText w:val="%8."/>
      <w:lvlJc w:val="left"/>
      <w:pPr>
        <w:ind w:left="6676" w:hanging="360"/>
      </w:pPr>
    </w:lvl>
    <w:lvl w:ilvl="8" w:tplc="1009001B" w:tentative="1">
      <w:start w:val="1"/>
      <w:numFmt w:val="lowerRoman"/>
      <w:lvlText w:val="%9."/>
      <w:lvlJc w:val="right"/>
      <w:pPr>
        <w:ind w:left="7396" w:hanging="180"/>
      </w:pPr>
    </w:lvl>
  </w:abstractNum>
  <w:abstractNum w:abstractNumId="36" w15:restartNumberingAfterBreak="0">
    <w:nsid w:val="46F85870"/>
    <w:multiLevelType w:val="hybridMultilevel"/>
    <w:tmpl w:val="ED208A12"/>
    <w:lvl w:ilvl="0" w:tplc="10090003">
      <w:start w:val="1"/>
      <w:numFmt w:val="bullet"/>
      <w:lvlText w:val="o"/>
      <w:lvlJc w:val="left"/>
      <w:pPr>
        <w:ind w:left="720" w:hanging="360"/>
      </w:pPr>
      <w:rPr>
        <w:rFonts w:ascii="Courier New" w:hAnsi="Courier New" w:cs="Courier New" w:hint="default"/>
        <w:color w:val="C00000"/>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CEF3927"/>
    <w:multiLevelType w:val="hybridMultilevel"/>
    <w:tmpl w:val="9670AB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14C2156"/>
    <w:multiLevelType w:val="hybridMultilevel"/>
    <w:tmpl w:val="17FC64C0"/>
    <w:lvl w:ilvl="0" w:tplc="75E06D62">
      <w:numFmt w:val="bullet"/>
      <w:lvlText w:val=""/>
      <w:lvlJc w:val="left"/>
      <w:pPr>
        <w:ind w:left="860" w:hanging="360"/>
      </w:pPr>
      <w:rPr>
        <w:rFonts w:ascii="Symbol" w:eastAsia="Symbol" w:hAnsi="Symbol" w:cs="Symbol" w:hint="default"/>
        <w:w w:val="100"/>
        <w:sz w:val="24"/>
        <w:szCs w:val="24"/>
        <w:lang w:val="en-CA" w:eastAsia="en-CA" w:bidi="en-CA"/>
      </w:rPr>
    </w:lvl>
    <w:lvl w:ilvl="1" w:tplc="CA86FDBC">
      <w:start w:val="1"/>
      <w:numFmt w:val="decimal"/>
      <w:lvlText w:val="%2)"/>
      <w:lvlJc w:val="left"/>
      <w:pPr>
        <w:ind w:left="1109" w:hanging="250"/>
      </w:pPr>
      <w:rPr>
        <w:rFonts w:ascii="Calibri" w:eastAsia="Calibri" w:hAnsi="Calibri" w:cs="Calibri" w:hint="default"/>
        <w:spacing w:val="-3"/>
        <w:w w:val="100"/>
        <w:sz w:val="24"/>
        <w:szCs w:val="24"/>
        <w:lang w:val="en-CA" w:eastAsia="en-CA" w:bidi="en-CA"/>
      </w:rPr>
    </w:lvl>
    <w:lvl w:ilvl="2" w:tplc="B56EBD06">
      <w:numFmt w:val="bullet"/>
      <w:lvlText w:val="•"/>
      <w:lvlJc w:val="left"/>
      <w:pPr>
        <w:ind w:left="2524" w:hanging="250"/>
      </w:pPr>
      <w:rPr>
        <w:rFonts w:hint="default"/>
        <w:lang w:val="en-CA" w:eastAsia="en-CA" w:bidi="en-CA"/>
      </w:rPr>
    </w:lvl>
    <w:lvl w:ilvl="3" w:tplc="07BCF69E">
      <w:numFmt w:val="bullet"/>
      <w:lvlText w:val="•"/>
      <w:lvlJc w:val="left"/>
      <w:pPr>
        <w:ind w:left="3948" w:hanging="250"/>
      </w:pPr>
      <w:rPr>
        <w:rFonts w:hint="default"/>
        <w:lang w:val="en-CA" w:eastAsia="en-CA" w:bidi="en-CA"/>
      </w:rPr>
    </w:lvl>
    <w:lvl w:ilvl="4" w:tplc="C5004BD4">
      <w:numFmt w:val="bullet"/>
      <w:lvlText w:val="•"/>
      <w:lvlJc w:val="left"/>
      <w:pPr>
        <w:ind w:left="5373" w:hanging="250"/>
      </w:pPr>
      <w:rPr>
        <w:rFonts w:hint="default"/>
        <w:lang w:val="en-CA" w:eastAsia="en-CA" w:bidi="en-CA"/>
      </w:rPr>
    </w:lvl>
    <w:lvl w:ilvl="5" w:tplc="8A94EED6">
      <w:numFmt w:val="bullet"/>
      <w:lvlText w:val="•"/>
      <w:lvlJc w:val="left"/>
      <w:pPr>
        <w:ind w:left="6797" w:hanging="250"/>
      </w:pPr>
      <w:rPr>
        <w:rFonts w:hint="default"/>
        <w:lang w:val="en-CA" w:eastAsia="en-CA" w:bidi="en-CA"/>
      </w:rPr>
    </w:lvl>
    <w:lvl w:ilvl="6" w:tplc="2576A732">
      <w:numFmt w:val="bullet"/>
      <w:lvlText w:val="•"/>
      <w:lvlJc w:val="left"/>
      <w:pPr>
        <w:ind w:left="8222" w:hanging="250"/>
      </w:pPr>
      <w:rPr>
        <w:rFonts w:hint="default"/>
        <w:lang w:val="en-CA" w:eastAsia="en-CA" w:bidi="en-CA"/>
      </w:rPr>
    </w:lvl>
    <w:lvl w:ilvl="7" w:tplc="9B76873C">
      <w:numFmt w:val="bullet"/>
      <w:lvlText w:val="•"/>
      <w:lvlJc w:val="left"/>
      <w:pPr>
        <w:ind w:left="9646" w:hanging="250"/>
      </w:pPr>
      <w:rPr>
        <w:rFonts w:hint="default"/>
        <w:lang w:val="en-CA" w:eastAsia="en-CA" w:bidi="en-CA"/>
      </w:rPr>
    </w:lvl>
    <w:lvl w:ilvl="8" w:tplc="6AB04F40">
      <w:numFmt w:val="bullet"/>
      <w:lvlText w:val="•"/>
      <w:lvlJc w:val="left"/>
      <w:pPr>
        <w:ind w:left="11071" w:hanging="250"/>
      </w:pPr>
      <w:rPr>
        <w:rFonts w:hint="default"/>
        <w:lang w:val="en-CA" w:eastAsia="en-CA" w:bidi="en-CA"/>
      </w:rPr>
    </w:lvl>
  </w:abstractNum>
  <w:abstractNum w:abstractNumId="39" w15:restartNumberingAfterBreak="0">
    <w:nsid w:val="52030748"/>
    <w:multiLevelType w:val="hybridMultilevel"/>
    <w:tmpl w:val="76E49158"/>
    <w:lvl w:ilvl="0" w:tplc="04090015">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15:restartNumberingAfterBreak="0">
    <w:nsid w:val="526B1EF2"/>
    <w:multiLevelType w:val="hybridMultilevel"/>
    <w:tmpl w:val="1BFE646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54B2014E"/>
    <w:multiLevelType w:val="hybridMultilevel"/>
    <w:tmpl w:val="665C4C9E"/>
    <w:lvl w:ilvl="0" w:tplc="FCA61436">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54D24665"/>
    <w:multiLevelType w:val="multilevel"/>
    <w:tmpl w:val="A9DE3982"/>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559A358D"/>
    <w:multiLevelType w:val="multilevel"/>
    <w:tmpl w:val="3A009BD4"/>
    <w:lvl w:ilvl="0">
      <w:start w:val="1"/>
      <w:numFmt w:val="bullet"/>
      <w:lvlText w:val="o"/>
      <w:lvlJc w:val="left"/>
      <w:pPr>
        <w:tabs>
          <w:tab w:val="num" w:pos="720"/>
        </w:tabs>
        <w:ind w:left="720" w:hanging="360"/>
      </w:pPr>
      <w:rPr>
        <w:rFonts w:ascii="Courier New" w:hAnsi="Courier New"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44" w15:restartNumberingAfterBreak="0">
    <w:nsid w:val="5AF36B2B"/>
    <w:multiLevelType w:val="multilevel"/>
    <w:tmpl w:val="50AAD8C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C9755E9"/>
    <w:multiLevelType w:val="hybridMultilevel"/>
    <w:tmpl w:val="4D52C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E523CD3"/>
    <w:multiLevelType w:val="hybridMultilevel"/>
    <w:tmpl w:val="C6564AAC"/>
    <w:lvl w:ilvl="0" w:tplc="353A3C8C">
      <w:start w:val="1"/>
      <w:numFmt w:val="bullet"/>
      <w:lvlText w:val=""/>
      <w:lvlJc w:val="left"/>
      <w:pPr>
        <w:ind w:left="720" w:hanging="360"/>
      </w:pPr>
      <w:rPr>
        <w:rFonts w:ascii="Symbol" w:hAnsi="Symbol" w:hint="default"/>
        <w:color w:val="C00000"/>
      </w:rPr>
    </w:lvl>
    <w:lvl w:ilvl="1" w:tplc="10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EAE0B39"/>
    <w:multiLevelType w:val="hybridMultilevel"/>
    <w:tmpl w:val="E140D288"/>
    <w:lvl w:ilvl="0" w:tplc="89F2AF9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8" w15:restartNumberingAfterBreak="0">
    <w:nsid w:val="5FFE697C"/>
    <w:multiLevelType w:val="hybridMultilevel"/>
    <w:tmpl w:val="22E8805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60097680"/>
    <w:multiLevelType w:val="hybridMultilevel"/>
    <w:tmpl w:val="FBFA2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1013F0C"/>
    <w:multiLevelType w:val="multilevel"/>
    <w:tmpl w:val="CCA09BE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15B325A"/>
    <w:multiLevelType w:val="hybridMultilevel"/>
    <w:tmpl w:val="C5A835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640445F4"/>
    <w:multiLevelType w:val="hybridMultilevel"/>
    <w:tmpl w:val="C8D41882"/>
    <w:lvl w:ilvl="0" w:tplc="10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3" w15:restartNumberingAfterBreak="0">
    <w:nsid w:val="64C40967"/>
    <w:multiLevelType w:val="hybridMultilevel"/>
    <w:tmpl w:val="43BA8E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651A67C1"/>
    <w:multiLevelType w:val="hybridMultilevel"/>
    <w:tmpl w:val="278A2F08"/>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72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69B937E4"/>
    <w:multiLevelType w:val="hybridMultilevel"/>
    <w:tmpl w:val="E13A15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6A545B8E"/>
    <w:multiLevelType w:val="hybridMultilevel"/>
    <w:tmpl w:val="1DD01378"/>
    <w:lvl w:ilvl="0" w:tplc="10090001">
      <w:start w:val="1"/>
      <w:numFmt w:val="bullet"/>
      <w:lvlText w:val=""/>
      <w:lvlJc w:val="left"/>
      <w:pPr>
        <w:ind w:left="768" w:hanging="360"/>
      </w:pPr>
      <w:rPr>
        <w:rFonts w:ascii="Symbol" w:hAnsi="Symbol" w:hint="default"/>
      </w:rPr>
    </w:lvl>
    <w:lvl w:ilvl="1" w:tplc="10090003" w:tentative="1">
      <w:start w:val="1"/>
      <w:numFmt w:val="bullet"/>
      <w:lvlText w:val="o"/>
      <w:lvlJc w:val="left"/>
      <w:pPr>
        <w:ind w:left="1488" w:hanging="360"/>
      </w:pPr>
      <w:rPr>
        <w:rFonts w:ascii="Courier New" w:hAnsi="Courier New" w:cs="Courier New" w:hint="default"/>
      </w:rPr>
    </w:lvl>
    <w:lvl w:ilvl="2" w:tplc="10090005" w:tentative="1">
      <w:start w:val="1"/>
      <w:numFmt w:val="bullet"/>
      <w:lvlText w:val=""/>
      <w:lvlJc w:val="left"/>
      <w:pPr>
        <w:ind w:left="2208" w:hanging="360"/>
      </w:pPr>
      <w:rPr>
        <w:rFonts w:ascii="Wingdings" w:hAnsi="Wingdings" w:hint="default"/>
      </w:rPr>
    </w:lvl>
    <w:lvl w:ilvl="3" w:tplc="10090001" w:tentative="1">
      <w:start w:val="1"/>
      <w:numFmt w:val="bullet"/>
      <w:lvlText w:val=""/>
      <w:lvlJc w:val="left"/>
      <w:pPr>
        <w:ind w:left="2928" w:hanging="360"/>
      </w:pPr>
      <w:rPr>
        <w:rFonts w:ascii="Symbol" w:hAnsi="Symbol" w:hint="default"/>
      </w:rPr>
    </w:lvl>
    <w:lvl w:ilvl="4" w:tplc="10090003" w:tentative="1">
      <w:start w:val="1"/>
      <w:numFmt w:val="bullet"/>
      <w:lvlText w:val="o"/>
      <w:lvlJc w:val="left"/>
      <w:pPr>
        <w:ind w:left="3648" w:hanging="360"/>
      </w:pPr>
      <w:rPr>
        <w:rFonts w:ascii="Courier New" w:hAnsi="Courier New" w:cs="Courier New" w:hint="default"/>
      </w:rPr>
    </w:lvl>
    <w:lvl w:ilvl="5" w:tplc="10090005" w:tentative="1">
      <w:start w:val="1"/>
      <w:numFmt w:val="bullet"/>
      <w:lvlText w:val=""/>
      <w:lvlJc w:val="left"/>
      <w:pPr>
        <w:ind w:left="4368" w:hanging="360"/>
      </w:pPr>
      <w:rPr>
        <w:rFonts w:ascii="Wingdings" w:hAnsi="Wingdings" w:hint="default"/>
      </w:rPr>
    </w:lvl>
    <w:lvl w:ilvl="6" w:tplc="10090001" w:tentative="1">
      <w:start w:val="1"/>
      <w:numFmt w:val="bullet"/>
      <w:lvlText w:val=""/>
      <w:lvlJc w:val="left"/>
      <w:pPr>
        <w:ind w:left="5088" w:hanging="360"/>
      </w:pPr>
      <w:rPr>
        <w:rFonts w:ascii="Symbol" w:hAnsi="Symbol" w:hint="default"/>
      </w:rPr>
    </w:lvl>
    <w:lvl w:ilvl="7" w:tplc="10090003" w:tentative="1">
      <w:start w:val="1"/>
      <w:numFmt w:val="bullet"/>
      <w:lvlText w:val="o"/>
      <w:lvlJc w:val="left"/>
      <w:pPr>
        <w:ind w:left="5808" w:hanging="360"/>
      </w:pPr>
      <w:rPr>
        <w:rFonts w:ascii="Courier New" w:hAnsi="Courier New" w:cs="Courier New" w:hint="default"/>
      </w:rPr>
    </w:lvl>
    <w:lvl w:ilvl="8" w:tplc="10090005" w:tentative="1">
      <w:start w:val="1"/>
      <w:numFmt w:val="bullet"/>
      <w:lvlText w:val=""/>
      <w:lvlJc w:val="left"/>
      <w:pPr>
        <w:ind w:left="6528" w:hanging="360"/>
      </w:pPr>
      <w:rPr>
        <w:rFonts w:ascii="Wingdings" w:hAnsi="Wingdings" w:hint="default"/>
      </w:rPr>
    </w:lvl>
  </w:abstractNum>
  <w:abstractNum w:abstractNumId="57" w15:restartNumberingAfterBreak="0">
    <w:nsid w:val="6C5A0139"/>
    <w:multiLevelType w:val="hybridMultilevel"/>
    <w:tmpl w:val="610ECB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1397294"/>
    <w:multiLevelType w:val="hybridMultilevel"/>
    <w:tmpl w:val="DC3EE9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749A156C"/>
    <w:multiLevelType w:val="hybridMultilevel"/>
    <w:tmpl w:val="3CE465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75DA73A3"/>
    <w:multiLevelType w:val="hybridMultilevel"/>
    <w:tmpl w:val="F5427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7DF7CC9"/>
    <w:multiLevelType w:val="hybridMultilevel"/>
    <w:tmpl w:val="D758FC72"/>
    <w:lvl w:ilvl="0" w:tplc="1009000F">
      <w:start w:val="1"/>
      <w:numFmt w:val="decimal"/>
      <w:lvlText w:val="%1."/>
      <w:lvlJc w:val="left"/>
      <w:pPr>
        <w:ind w:left="1080" w:hanging="360"/>
      </w:pPr>
    </w:lvl>
    <w:lvl w:ilvl="1" w:tplc="25AA2F36">
      <w:start w:val="1"/>
      <w:numFmt w:val="upperLetter"/>
      <w:lvlText w:val="%2."/>
      <w:lvlJc w:val="left"/>
      <w:pPr>
        <w:ind w:left="1800" w:hanging="360"/>
      </w:pPr>
      <w:rPr>
        <w:rFonts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2" w15:restartNumberingAfterBreak="0">
    <w:nsid w:val="7841208D"/>
    <w:multiLevelType w:val="hybridMultilevel"/>
    <w:tmpl w:val="3B8CF4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B59544C"/>
    <w:multiLevelType w:val="multilevel"/>
    <w:tmpl w:val="7DE2E0C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F996BA9"/>
    <w:multiLevelType w:val="multilevel"/>
    <w:tmpl w:val="F216F1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804008769">
    <w:abstractNumId w:val="12"/>
  </w:num>
  <w:num w:numId="2" w16cid:durableId="465438267">
    <w:abstractNumId w:val="59"/>
  </w:num>
  <w:num w:numId="3" w16cid:durableId="636300000">
    <w:abstractNumId w:val="40"/>
  </w:num>
  <w:num w:numId="4" w16cid:durableId="1479151075">
    <w:abstractNumId w:val="19"/>
  </w:num>
  <w:num w:numId="5" w16cid:durableId="546573646">
    <w:abstractNumId w:val="27"/>
  </w:num>
  <w:num w:numId="6" w16cid:durableId="397098029">
    <w:abstractNumId w:val="7"/>
  </w:num>
  <w:num w:numId="7" w16cid:durableId="374474846">
    <w:abstractNumId w:val="38"/>
  </w:num>
  <w:num w:numId="8" w16cid:durableId="1090085114">
    <w:abstractNumId w:val="45"/>
  </w:num>
  <w:num w:numId="9" w16cid:durableId="261450508">
    <w:abstractNumId w:val="14"/>
  </w:num>
  <w:num w:numId="10" w16cid:durableId="1323774491">
    <w:abstractNumId w:val="49"/>
  </w:num>
  <w:num w:numId="11" w16cid:durableId="1380206447">
    <w:abstractNumId w:val="56"/>
  </w:num>
  <w:num w:numId="12" w16cid:durableId="344019288">
    <w:abstractNumId w:val="61"/>
  </w:num>
  <w:num w:numId="13" w16cid:durableId="2094664990">
    <w:abstractNumId w:val="55"/>
  </w:num>
  <w:num w:numId="14" w16cid:durableId="560410761">
    <w:abstractNumId w:val="53"/>
  </w:num>
  <w:num w:numId="15" w16cid:durableId="1559509652">
    <w:abstractNumId w:val="58"/>
  </w:num>
  <w:num w:numId="16" w16cid:durableId="1201629937">
    <w:abstractNumId w:val="2"/>
  </w:num>
  <w:num w:numId="17" w16cid:durableId="1602646495">
    <w:abstractNumId w:val="51"/>
  </w:num>
  <w:num w:numId="18" w16cid:durableId="1678456241">
    <w:abstractNumId w:val="47"/>
  </w:num>
  <w:num w:numId="19" w16cid:durableId="1958443925">
    <w:abstractNumId w:val="39"/>
  </w:num>
  <w:num w:numId="20" w16cid:durableId="1062603220">
    <w:abstractNumId w:val="3"/>
  </w:num>
  <w:num w:numId="21" w16cid:durableId="375008620">
    <w:abstractNumId w:val="60"/>
  </w:num>
  <w:num w:numId="22" w16cid:durableId="1496219479">
    <w:abstractNumId w:val="57"/>
  </w:num>
  <w:num w:numId="23" w16cid:durableId="723599931">
    <w:abstractNumId w:val="46"/>
  </w:num>
  <w:num w:numId="24" w16cid:durableId="1822691648">
    <w:abstractNumId w:val="21"/>
  </w:num>
  <w:num w:numId="25" w16cid:durableId="892888807">
    <w:abstractNumId w:val="25"/>
  </w:num>
  <w:num w:numId="26" w16cid:durableId="1938949646">
    <w:abstractNumId w:val="62"/>
  </w:num>
  <w:num w:numId="27" w16cid:durableId="190261670">
    <w:abstractNumId w:val="1"/>
  </w:num>
  <w:num w:numId="28" w16cid:durableId="436876644">
    <w:abstractNumId w:val="24"/>
  </w:num>
  <w:num w:numId="29" w16cid:durableId="1063991728">
    <w:abstractNumId w:val="35"/>
  </w:num>
  <w:num w:numId="30" w16cid:durableId="279655860">
    <w:abstractNumId w:val="22"/>
  </w:num>
  <w:num w:numId="31" w16cid:durableId="1819372117">
    <w:abstractNumId w:val="13"/>
  </w:num>
  <w:num w:numId="32" w16cid:durableId="1583250828">
    <w:abstractNumId w:val="10"/>
  </w:num>
  <w:num w:numId="33" w16cid:durableId="2013215239">
    <w:abstractNumId w:val="6"/>
  </w:num>
  <w:num w:numId="34" w16cid:durableId="1894734430">
    <w:abstractNumId w:val="16"/>
  </w:num>
  <w:num w:numId="35" w16cid:durableId="1043334139">
    <w:abstractNumId w:val="0"/>
  </w:num>
  <w:num w:numId="36" w16cid:durableId="804079115">
    <w:abstractNumId w:val="17"/>
  </w:num>
  <w:num w:numId="37" w16cid:durableId="241181547">
    <w:abstractNumId w:val="33"/>
  </w:num>
  <w:num w:numId="38" w16cid:durableId="685132693">
    <w:abstractNumId w:val="52"/>
  </w:num>
  <w:num w:numId="39" w16cid:durableId="2005356015">
    <w:abstractNumId w:val="29"/>
  </w:num>
  <w:num w:numId="40" w16cid:durableId="1737627233">
    <w:abstractNumId w:val="54"/>
  </w:num>
  <w:num w:numId="41" w16cid:durableId="2064131111">
    <w:abstractNumId w:val="28"/>
  </w:num>
  <w:num w:numId="42" w16cid:durableId="930117217">
    <w:abstractNumId w:val="36"/>
  </w:num>
  <w:num w:numId="43" w16cid:durableId="1716734443">
    <w:abstractNumId w:val="5"/>
  </w:num>
  <w:num w:numId="44" w16cid:durableId="1541091455">
    <w:abstractNumId w:val="18"/>
  </w:num>
  <w:num w:numId="45" w16cid:durableId="1469711313">
    <w:abstractNumId w:val="37"/>
  </w:num>
  <w:num w:numId="46" w16cid:durableId="1718965198">
    <w:abstractNumId w:val="41"/>
  </w:num>
  <w:num w:numId="47" w16cid:durableId="208878145">
    <w:abstractNumId w:val="32"/>
  </w:num>
  <w:num w:numId="48" w16cid:durableId="366175873">
    <w:abstractNumId w:val="20"/>
  </w:num>
  <w:num w:numId="49" w16cid:durableId="1770664959">
    <w:abstractNumId w:val="44"/>
  </w:num>
  <w:num w:numId="50" w16cid:durableId="44375214">
    <w:abstractNumId w:val="42"/>
  </w:num>
  <w:num w:numId="51" w16cid:durableId="1438523847">
    <w:abstractNumId w:val="31"/>
  </w:num>
  <w:num w:numId="52" w16cid:durableId="573659119">
    <w:abstractNumId w:val="15"/>
  </w:num>
  <w:num w:numId="53" w16cid:durableId="1474978393">
    <w:abstractNumId w:val="64"/>
  </w:num>
  <w:num w:numId="54" w16cid:durableId="367070488">
    <w:abstractNumId w:val="63"/>
  </w:num>
  <w:num w:numId="55" w16cid:durableId="1302225922">
    <w:abstractNumId w:val="9"/>
  </w:num>
  <w:num w:numId="56" w16cid:durableId="771366543">
    <w:abstractNumId w:val="50"/>
  </w:num>
  <w:num w:numId="57" w16cid:durableId="1946420317">
    <w:abstractNumId w:val="34"/>
  </w:num>
  <w:num w:numId="58" w16cid:durableId="1766655088">
    <w:abstractNumId w:val="43"/>
  </w:num>
  <w:num w:numId="59" w16cid:durableId="569080175">
    <w:abstractNumId w:val="23"/>
  </w:num>
  <w:num w:numId="60" w16cid:durableId="1304575751">
    <w:abstractNumId w:val="30"/>
  </w:num>
  <w:num w:numId="61" w16cid:durableId="261031325">
    <w:abstractNumId w:val="8"/>
  </w:num>
  <w:num w:numId="62" w16cid:durableId="1158694690">
    <w:abstractNumId w:val="26"/>
  </w:num>
  <w:num w:numId="63" w16cid:durableId="925958223">
    <w:abstractNumId w:val="4"/>
  </w:num>
  <w:num w:numId="64" w16cid:durableId="1160847273">
    <w:abstractNumId w:val="11"/>
  </w:num>
  <w:num w:numId="65" w16cid:durableId="341054340">
    <w:abstractNumId w:val="48"/>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dette Valero Gomez">
    <w15:presenceInfo w15:providerId="AD" w15:userId="S::odettevr@yorku.ca::eb60b355-1503-466b-ad35-ec4d5741b65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079"/>
    <w:rsid w:val="0000214F"/>
    <w:rsid w:val="00013286"/>
    <w:rsid w:val="0002236F"/>
    <w:rsid w:val="00022992"/>
    <w:rsid w:val="00026D97"/>
    <w:rsid w:val="000312C5"/>
    <w:rsid w:val="0004190B"/>
    <w:rsid w:val="0004517C"/>
    <w:rsid w:val="00056622"/>
    <w:rsid w:val="00061508"/>
    <w:rsid w:val="00063067"/>
    <w:rsid w:val="0006399B"/>
    <w:rsid w:val="0006523C"/>
    <w:rsid w:val="000667F4"/>
    <w:rsid w:val="000712F3"/>
    <w:rsid w:val="000723BB"/>
    <w:rsid w:val="00072EDE"/>
    <w:rsid w:val="00073CA2"/>
    <w:rsid w:val="00074C65"/>
    <w:rsid w:val="000902BC"/>
    <w:rsid w:val="000931C1"/>
    <w:rsid w:val="000A75D1"/>
    <w:rsid w:val="000A7B3E"/>
    <w:rsid w:val="000B0086"/>
    <w:rsid w:val="000B41F4"/>
    <w:rsid w:val="000B5448"/>
    <w:rsid w:val="000B63B3"/>
    <w:rsid w:val="000B6FC8"/>
    <w:rsid w:val="000C2355"/>
    <w:rsid w:val="000D3D4B"/>
    <w:rsid w:val="000D7B22"/>
    <w:rsid w:val="000E7C12"/>
    <w:rsid w:val="000F344C"/>
    <w:rsid w:val="000F3855"/>
    <w:rsid w:val="000F3F96"/>
    <w:rsid w:val="00102BA5"/>
    <w:rsid w:val="00107A43"/>
    <w:rsid w:val="00110A16"/>
    <w:rsid w:val="001124AB"/>
    <w:rsid w:val="0011460E"/>
    <w:rsid w:val="00115973"/>
    <w:rsid w:val="00115BC0"/>
    <w:rsid w:val="00117F16"/>
    <w:rsid w:val="00120EC3"/>
    <w:rsid w:val="001229AF"/>
    <w:rsid w:val="00124C92"/>
    <w:rsid w:val="00133DB5"/>
    <w:rsid w:val="00134FED"/>
    <w:rsid w:val="00135CC1"/>
    <w:rsid w:val="00141839"/>
    <w:rsid w:val="001434BE"/>
    <w:rsid w:val="001463EB"/>
    <w:rsid w:val="001504B1"/>
    <w:rsid w:val="001506B4"/>
    <w:rsid w:val="00151860"/>
    <w:rsid w:val="00154617"/>
    <w:rsid w:val="00154859"/>
    <w:rsid w:val="001553B9"/>
    <w:rsid w:val="00156CD4"/>
    <w:rsid w:val="001574A3"/>
    <w:rsid w:val="00165641"/>
    <w:rsid w:val="001811D9"/>
    <w:rsid w:val="001835E9"/>
    <w:rsid w:val="001835F2"/>
    <w:rsid w:val="00185FFF"/>
    <w:rsid w:val="001923E5"/>
    <w:rsid w:val="001945B8"/>
    <w:rsid w:val="001976F9"/>
    <w:rsid w:val="001A03CE"/>
    <w:rsid w:val="001A2CAF"/>
    <w:rsid w:val="001B27D6"/>
    <w:rsid w:val="001B2BF3"/>
    <w:rsid w:val="001B4112"/>
    <w:rsid w:val="001C0A84"/>
    <w:rsid w:val="001C74BB"/>
    <w:rsid w:val="001D0CA8"/>
    <w:rsid w:val="001E13FF"/>
    <w:rsid w:val="001E405F"/>
    <w:rsid w:val="001E4621"/>
    <w:rsid w:val="001F1E99"/>
    <w:rsid w:val="001F3361"/>
    <w:rsid w:val="00204014"/>
    <w:rsid w:val="00207D8C"/>
    <w:rsid w:val="002120A0"/>
    <w:rsid w:val="00213A3E"/>
    <w:rsid w:val="0021489F"/>
    <w:rsid w:val="002161D3"/>
    <w:rsid w:val="002478B4"/>
    <w:rsid w:val="00247F89"/>
    <w:rsid w:val="0025013B"/>
    <w:rsid w:val="00251D41"/>
    <w:rsid w:val="00254E5F"/>
    <w:rsid w:val="002559EE"/>
    <w:rsid w:val="00261CBA"/>
    <w:rsid w:val="0026415A"/>
    <w:rsid w:val="00273B31"/>
    <w:rsid w:val="00276FD5"/>
    <w:rsid w:val="00282DFE"/>
    <w:rsid w:val="00283AE8"/>
    <w:rsid w:val="0028775A"/>
    <w:rsid w:val="002926CE"/>
    <w:rsid w:val="00294CE6"/>
    <w:rsid w:val="00295389"/>
    <w:rsid w:val="00295798"/>
    <w:rsid w:val="002965AB"/>
    <w:rsid w:val="002974B0"/>
    <w:rsid w:val="002A0C3D"/>
    <w:rsid w:val="002A32E0"/>
    <w:rsid w:val="002A46E4"/>
    <w:rsid w:val="002A6441"/>
    <w:rsid w:val="002B6F90"/>
    <w:rsid w:val="002C4A30"/>
    <w:rsid w:val="002C6748"/>
    <w:rsid w:val="002D2DEB"/>
    <w:rsid w:val="002D6574"/>
    <w:rsid w:val="002E70BC"/>
    <w:rsid w:val="002F1B4E"/>
    <w:rsid w:val="002F47BC"/>
    <w:rsid w:val="002F62D3"/>
    <w:rsid w:val="002F66A7"/>
    <w:rsid w:val="002F6BED"/>
    <w:rsid w:val="002F73C0"/>
    <w:rsid w:val="003038F1"/>
    <w:rsid w:val="00303A95"/>
    <w:rsid w:val="00304B4A"/>
    <w:rsid w:val="00305017"/>
    <w:rsid w:val="00305190"/>
    <w:rsid w:val="00305931"/>
    <w:rsid w:val="00312BC7"/>
    <w:rsid w:val="00314D52"/>
    <w:rsid w:val="0031614D"/>
    <w:rsid w:val="00316479"/>
    <w:rsid w:val="00321054"/>
    <w:rsid w:val="0032473C"/>
    <w:rsid w:val="00325489"/>
    <w:rsid w:val="00336BAA"/>
    <w:rsid w:val="003402CC"/>
    <w:rsid w:val="00341427"/>
    <w:rsid w:val="00343E4F"/>
    <w:rsid w:val="0035060A"/>
    <w:rsid w:val="003525CD"/>
    <w:rsid w:val="00352630"/>
    <w:rsid w:val="00354129"/>
    <w:rsid w:val="0035491A"/>
    <w:rsid w:val="00360375"/>
    <w:rsid w:val="00360D49"/>
    <w:rsid w:val="00363080"/>
    <w:rsid w:val="00364B06"/>
    <w:rsid w:val="00364C9B"/>
    <w:rsid w:val="003657BF"/>
    <w:rsid w:val="00366A88"/>
    <w:rsid w:val="00367F3E"/>
    <w:rsid w:val="00372A58"/>
    <w:rsid w:val="00375B2B"/>
    <w:rsid w:val="00376722"/>
    <w:rsid w:val="0037731E"/>
    <w:rsid w:val="00377334"/>
    <w:rsid w:val="00380EB0"/>
    <w:rsid w:val="00383703"/>
    <w:rsid w:val="00394ABF"/>
    <w:rsid w:val="00395ABC"/>
    <w:rsid w:val="00395D06"/>
    <w:rsid w:val="00397088"/>
    <w:rsid w:val="003A71D3"/>
    <w:rsid w:val="003B54F5"/>
    <w:rsid w:val="003B5E89"/>
    <w:rsid w:val="003C0CC3"/>
    <w:rsid w:val="003C75A7"/>
    <w:rsid w:val="003D3CDC"/>
    <w:rsid w:val="003D4BB1"/>
    <w:rsid w:val="003E0D54"/>
    <w:rsid w:val="003E24E8"/>
    <w:rsid w:val="003E3DA5"/>
    <w:rsid w:val="003E6468"/>
    <w:rsid w:val="003E6BB0"/>
    <w:rsid w:val="003F002C"/>
    <w:rsid w:val="003F324A"/>
    <w:rsid w:val="003F6DD1"/>
    <w:rsid w:val="00400810"/>
    <w:rsid w:val="00406160"/>
    <w:rsid w:val="0040693F"/>
    <w:rsid w:val="004071C0"/>
    <w:rsid w:val="0041282F"/>
    <w:rsid w:val="004206A6"/>
    <w:rsid w:val="004236D1"/>
    <w:rsid w:val="00424C1C"/>
    <w:rsid w:val="00426647"/>
    <w:rsid w:val="00426B1E"/>
    <w:rsid w:val="00430067"/>
    <w:rsid w:val="00431026"/>
    <w:rsid w:val="00435DD3"/>
    <w:rsid w:val="00440B6D"/>
    <w:rsid w:val="00456BE2"/>
    <w:rsid w:val="00457E69"/>
    <w:rsid w:val="00457EF8"/>
    <w:rsid w:val="0046072D"/>
    <w:rsid w:val="004629AF"/>
    <w:rsid w:val="00463707"/>
    <w:rsid w:val="00464C67"/>
    <w:rsid w:val="0046653B"/>
    <w:rsid w:val="00471EAF"/>
    <w:rsid w:val="004740B6"/>
    <w:rsid w:val="00484C60"/>
    <w:rsid w:val="004A2F60"/>
    <w:rsid w:val="004A4633"/>
    <w:rsid w:val="004A770F"/>
    <w:rsid w:val="004C192F"/>
    <w:rsid w:val="004C3986"/>
    <w:rsid w:val="004D021E"/>
    <w:rsid w:val="004D0433"/>
    <w:rsid w:val="004D3AD8"/>
    <w:rsid w:val="004E152D"/>
    <w:rsid w:val="004E3D9D"/>
    <w:rsid w:val="004E531B"/>
    <w:rsid w:val="004F19E8"/>
    <w:rsid w:val="004F6A38"/>
    <w:rsid w:val="00504343"/>
    <w:rsid w:val="00514D48"/>
    <w:rsid w:val="00515745"/>
    <w:rsid w:val="00515951"/>
    <w:rsid w:val="0051729E"/>
    <w:rsid w:val="00520B45"/>
    <w:rsid w:val="00522B76"/>
    <w:rsid w:val="00522E3F"/>
    <w:rsid w:val="00523191"/>
    <w:rsid w:val="0052376B"/>
    <w:rsid w:val="00527A82"/>
    <w:rsid w:val="005351E0"/>
    <w:rsid w:val="00536859"/>
    <w:rsid w:val="00537783"/>
    <w:rsid w:val="00542B51"/>
    <w:rsid w:val="005448D2"/>
    <w:rsid w:val="005451C6"/>
    <w:rsid w:val="00547DD5"/>
    <w:rsid w:val="00551423"/>
    <w:rsid w:val="005515E9"/>
    <w:rsid w:val="00552BA5"/>
    <w:rsid w:val="00556B8F"/>
    <w:rsid w:val="00557F4E"/>
    <w:rsid w:val="0056543A"/>
    <w:rsid w:val="005715E2"/>
    <w:rsid w:val="00572C5A"/>
    <w:rsid w:val="005750A3"/>
    <w:rsid w:val="00582157"/>
    <w:rsid w:val="005862B1"/>
    <w:rsid w:val="0059341A"/>
    <w:rsid w:val="005A0305"/>
    <w:rsid w:val="005A06AA"/>
    <w:rsid w:val="005A0F7B"/>
    <w:rsid w:val="005A6C8E"/>
    <w:rsid w:val="005B64B5"/>
    <w:rsid w:val="005B7E21"/>
    <w:rsid w:val="005C3F7E"/>
    <w:rsid w:val="005D1D4A"/>
    <w:rsid w:val="005D7D96"/>
    <w:rsid w:val="005E0E8E"/>
    <w:rsid w:val="005E1B56"/>
    <w:rsid w:val="005E1F58"/>
    <w:rsid w:val="005F09C9"/>
    <w:rsid w:val="005F3E53"/>
    <w:rsid w:val="00601194"/>
    <w:rsid w:val="00601F7A"/>
    <w:rsid w:val="00604459"/>
    <w:rsid w:val="00607539"/>
    <w:rsid w:val="00613B2F"/>
    <w:rsid w:val="006165AA"/>
    <w:rsid w:val="00616935"/>
    <w:rsid w:val="00632414"/>
    <w:rsid w:val="00633757"/>
    <w:rsid w:val="00634500"/>
    <w:rsid w:val="00634C83"/>
    <w:rsid w:val="00635C1B"/>
    <w:rsid w:val="00642800"/>
    <w:rsid w:val="00646AEB"/>
    <w:rsid w:val="00654E70"/>
    <w:rsid w:val="0065525E"/>
    <w:rsid w:val="00662BFF"/>
    <w:rsid w:val="00663C5F"/>
    <w:rsid w:val="00672F61"/>
    <w:rsid w:val="006740D1"/>
    <w:rsid w:val="00680112"/>
    <w:rsid w:val="00681565"/>
    <w:rsid w:val="0068390E"/>
    <w:rsid w:val="0068464F"/>
    <w:rsid w:val="006917E0"/>
    <w:rsid w:val="00692EBF"/>
    <w:rsid w:val="00693BC3"/>
    <w:rsid w:val="0069644D"/>
    <w:rsid w:val="006978BA"/>
    <w:rsid w:val="006A0F87"/>
    <w:rsid w:val="006A32DA"/>
    <w:rsid w:val="006A4EDA"/>
    <w:rsid w:val="006B2BB9"/>
    <w:rsid w:val="006B4158"/>
    <w:rsid w:val="006C39F9"/>
    <w:rsid w:val="006C4643"/>
    <w:rsid w:val="006C489A"/>
    <w:rsid w:val="006D2C29"/>
    <w:rsid w:val="006E0755"/>
    <w:rsid w:val="006E3D43"/>
    <w:rsid w:val="006E4AE3"/>
    <w:rsid w:val="006E5206"/>
    <w:rsid w:val="006E5504"/>
    <w:rsid w:val="006E693C"/>
    <w:rsid w:val="006F22EE"/>
    <w:rsid w:val="006F4EAF"/>
    <w:rsid w:val="006F7B30"/>
    <w:rsid w:val="0070450A"/>
    <w:rsid w:val="0070528C"/>
    <w:rsid w:val="007109B6"/>
    <w:rsid w:val="007118F2"/>
    <w:rsid w:val="00733B1D"/>
    <w:rsid w:val="007357E5"/>
    <w:rsid w:val="00736BDF"/>
    <w:rsid w:val="0073733B"/>
    <w:rsid w:val="0074414D"/>
    <w:rsid w:val="0074428A"/>
    <w:rsid w:val="007475FF"/>
    <w:rsid w:val="00750826"/>
    <w:rsid w:val="00760EA4"/>
    <w:rsid w:val="00762866"/>
    <w:rsid w:val="00763100"/>
    <w:rsid w:val="00763330"/>
    <w:rsid w:val="00763BD5"/>
    <w:rsid w:val="007642FA"/>
    <w:rsid w:val="00765AF8"/>
    <w:rsid w:val="00765BBB"/>
    <w:rsid w:val="00765DCE"/>
    <w:rsid w:val="00767CC8"/>
    <w:rsid w:val="007728A3"/>
    <w:rsid w:val="007736F5"/>
    <w:rsid w:val="007771E5"/>
    <w:rsid w:val="00787DC4"/>
    <w:rsid w:val="00794A1C"/>
    <w:rsid w:val="007A1831"/>
    <w:rsid w:val="007A2033"/>
    <w:rsid w:val="007A2600"/>
    <w:rsid w:val="007A39F2"/>
    <w:rsid w:val="007A7B16"/>
    <w:rsid w:val="007B2EC6"/>
    <w:rsid w:val="007C42E0"/>
    <w:rsid w:val="007C42E1"/>
    <w:rsid w:val="007D229B"/>
    <w:rsid w:val="007D4E16"/>
    <w:rsid w:val="007E48A1"/>
    <w:rsid w:val="007F2A66"/>
    <w:rsid w:val="007F45A5"/>
    <w:rsid w:val="00807990"/>
    <w:rsid w:val="00811755"/>
    <w:rsid w:val="00813EF4"/>
    <w:rsid w:val="008202F6"/>
    <w:rsid w:val="0082166B"/>
    <w:rsid w:val="008259FA"/>
    <w:rsid w:val="00834D79"/>
    <w:rsid w:val="00840828"/>
    <w:rsid w:val="00850413"/>
    <w:rsid w:val="00850B57"/>
    <w:rsid w:val="0085434A"/>
    <w:rsid w:val="0085562D"/>
    <w:rsid w:val="00855683"/>
    <w:rsid w:val="008569FE"/>
    <w:rsid w:val="00857DA2"/>
    <w:rsid w:val="00863305"/>
    <w:rsid w:val="008638B4"/>
    <w:rsid w:val="00864DF0"/>
    <w:rsid w:val="00873100"/>
    <w:rsid w:val="008732FD"/>
    <w:rsid w:val="0087350E"/>
    <w:rsid w:val="00877E27"/>
    <w:rsid w:val="00882426"/>
    <w:rsid w:val="00882747"/>
    <w:rsid w:val="00893918"/>
    <w:rsid w:val="008A60F3"/>
    <w:rsid w:val="008B2869"/>
    <w:rsid w:val="008B72D5"/>
    <w:rsid w:val="008B7417"/>
    <w:rsid w:val="008C235E"/>
    <w:rsid w:val="008D5426"/>
    <w:rsid w:val="008E6C05"/>
    <w:rsid w:val="008F1CE7"/>
    <w:rsid w:val="008F2686"/>
    <w:rsid w:val="008F6759"/>
    <w:rsid w:val="00903174"/>
    <w:rsid w:val="00904B92"/>
    <w:rsid w:val="00904C65"/>
    <w:rsid w:val="009244BF"/>
    <w:rsid w:val="00932669"/>
    <w:rsid w:val="009353FF"/>
    <w:rsid w:val="009408E6"/>
    <w:rsid w:val="0095106B"/>
    <w:rsid w:val="00952CB0"/>
    <w:rsid w:val="00964A7E"/>
    <w:rsid w:val="00965DBD"/>
    <w:rsid w:val="0096751C"/>
    <w:rsid w:val="00974573"/>
    <w:rsid w:val="009745AA"/>
    <w:rsid w:val="00986860"/>
    <w:rsid w:val="00986F5A"/>
    <w:rsid w:val="0099246D"/>
    <w:rsid w:val="0099271A"/>
    <w:rsid w:val="0099463F"/>
    <w:rsid w:val="00996637"/>
    <w:rsid w:val="009A29AF"/>
    <w:rsid w:val="009B4D09"/>
    <w:rsid w:val="009B581E"/>
    <w:rsid w:val="009B6C87"/>
    <w:rsid w:val="009B7711"/>
    <w:rsid w:val="009C1ECE"/>
    <w:rsid w:val="009C3608"/>
    <w:rsid w:val="009D0350"/>
    <w:rsid w:val="009D41B0"/>
    <w:rsid w:val="009D5E4A"/>
    <w:rsid w:val="009E1D64"/>
    <w:rsid w:val="009E2A30"/>
    <w:rsid w:val="009F3B99"/>
    <w:rsid w:val="009F4705"/>
    <w:rsid w:val="009F4BE3"/>
    <w:rsid w:val="009F74ED"/>
    <w:rsid w:val="00A07F40"/>
    <w:rsid w:val="00A10C71"/>
    <w:rsid w:val="00A1378F"/>
    <w:rsid w:val="00A16F88"/>
    <w:rsid w:val="00A2317A"/>
    <w:rsid w:val="00A23693"/>
    <w:rsid w:val="00A23FEE"/>
    <w:rsid w:val="00A30924"/>
    <w:rsid w:val="00A30AFB"/>
    <w:rsid w:val="00A37628"/>
    <w:rsid w:val="00A40143"/>
    <w:rsid w:val="00A4078F"/>
    <w:rsid w:val="00A430C0"/>
    <w:rsid w:val="00A45A3C"/>
    <w:rsid w:val="00A5713F"/>
    <w:rsid w:val="00A616B1"/>
    <w:rsid w:val="00A632C8"/>
    <w:rsid w:val="00A63D77"/>
    <w:rsid w:val="00A648E9"/>
    <w:rsid w:val="00A64AB3"/>
    <w:rsid w:val="00A7156A"/>
    <w:rsid w:val="00A7205F"/>
    <w:rsid w:val="00A73F8B"/>
    <w:rsid w:val="00A74FBD"/>
    <w:rsid w:val="00A83F40"/>
    <w:rsid w:val="00A92498"/>
    <w:rsid w:val="00A95394"/>
    <w:rsid w:val="00AA1E25"/>
    <w:rsid w:val="00AA2C60"/>
    <w:rsid w:val="00AA44A7"/>
    <w:rsid w:val="00AA4F37"/>
    <w:rsid w:val="00AA572C"/>
    <w:rsid w:val="00AA7070"/>
    <w:rsid w:val="00AB0158"/>
    <w:rsid w:val="00AB0918"/>
    <w:rsid w:val="00AB0B2D"/>
    <w:rsid w:val="00AB0BE7"/>
    <w:rsid w:val="00AB3084"/>
    <w:rsid w:val="00AB403E"/>
    <w:rsid w:val="00AB5481"/>
    <w:rsid w:val="00AB648A"/>
    <w:rsid w:val="00AB6FEF"/>
    <w:rsid w:val="00AC0D62"/>
    <w:rsid w:val="00AC4390"/>
    <w:rsid w:val="00AC50B3"/>
    <w:rsid w:val="00AD3EB2"/>
    <w:rsid w:val="00AD7201"/>
    <w:rsid w:val="00AD7DFC"/>
    <w:rsid w:val="00AE1411"/>
    <w:rsid w:val="00AE3B72"/>
    <w:rsid w:val="00AF4BE6"/>
    <w:rsid w:val="00AF5452"/>
    <w:rsid w:val="00AF5771"/>
    <w:rsid w:val="00B012B5"/>
    <w:rsid w:val="00B03502"/>
    <w:rsid w:val="00B04A0F"/>
    <w:rsid w:val="00B05A81"/>
    <w:rsid w:val="00B0612A"/>
    <w:rsid w:val="00B1492D"/>
    <w:rsid w:val="00B2191C"/>
    <w:rsid w:val="00B23371"/>
    <w:rsid w:val="00B33897"/>
    <w:rsid w:val="00B44E24"/>
    <w:rsid w:val="00B507FB"/>
    <w:rsid w:val="00B50A1F"/>
    <w:rsid w:val="00B50F70"/>
    <w:rsid w:val="00B534C6"/>
    <w:rsid w:val="00B61716"/>
    <w:rsid w:val="00B65128"/>
    <w:rsid w:val="00B7016C"/>
    <w:rsid w:val="00B74538"/>
    <w:rsid w:val="00B76477"/>
    <w:rsid w:val="00B83BA4"/>
    <w:rsid w:val="00B96398"/>
    <w:rsid w:val="00BA2587"/>
    <w:rsid w:val="00BA51C7"/>
    <w:rsid w:val="00BC0C23"/>
    <w:rsid w:val="00BC1E7B"/>
    <w:rsid w:val="00BC2AFD"/>
    <w:rsid w:val="00BC34E8"/>
    <w:rsid w:val="00BC68EE"/>
    <w:rsid w:val="00BD6108"/>
    <w:rsid w:val="00BE10B1"/>
    <w:rsid w:val="00BF5B7D"/>
    <w:rsid w:val="00C125C1"/>
    <w:rsid w:val="00C14379"/>
    <w:rsid w:val="00C173E8"/>
    <w:rsid w:val="00C17FD3"/>
    <w:rsid w:val="00C21327"/>
    <w:rsid w:val="00C21A2F"/>
    <w:rsid w:val="00C226CC"/>
    <w:rsid w:val="00C2460E"/>
    <w:rsid w:val="00C3223E"/>
    <w:rsid w:val="00C36C7D"/>
    <w:rsid w:val="00C40053"/>
    <w:rsid w:val="00C441CF"/>
    <w:rsid w:val="00C47BC4"/>
    <w:rsid w:val="00C50075"/>
    <w:rsid w:val="00C521F0"/>
    <w:rsid w:val="00C549A2"/>
    <w:rsid w:val="00C55CE4"/>
    <w:rsid w:val="00C7189A"/>
    <w:rsid w:val="00C779A2"/>
    <w:rsid w:val="00C85808"/>
    <w:rsid w:val="00C87BD9"/>
    <w:rsid w:val="00C910B0"/>
    <w:rsid w:val="00C92082"/>
    <w:rsid w:val="00C92C6D"/>
    <w:rsid w:val="00C9791C"/>
    <w:rsid w:val="00CA1CEC"/>
    <w:rsid w:val="00CA388D"/>
    <w:rsid w:val="00CA3F08"/>
    <w:rsid w:val="00CB2424"/>
    <w:rsid w:val="00CB5512"/>
    <w:rsid w:val="00CB5E89"/>
    <w:rsid w:val="00CC019C"/>
    <w:rsid w:val="00CC309C"/>
    <w:rsid w:val="00CC41E5"/>
    <w:rsid w:val="00CC4601"/>
    <w:rsid w:val="00CC6EF3"/>
    <w:rsid w:val="00CE1542"/>
    <w:rsid w:val="00D026B3"/>
    <w:rsid w:val="00D03930"/>
    <w:rsid w:val="00D151A2"/>
    <w:rsid w:val="00D1571E"/>
    <w:rsid w:val="00D1639D"/>
    <w:rsid w:val="00D204E5"/>
    <w:rsid w:val="00D21EA7"/>
    <w:rsid w:val="00D2442F"/>
    <w:rsid w:val="00D2797C"/>
    <w:rsid w:val="00D327CE"/>
    <w:rsid w:val="00D333DA"/>
    <w:rsid w:val="00D365A1"/>
    <w:rsid w:val="00D423BD"/>
    <w:rsid w:val="00D4444D"/>
    <w:rsid w:val="00D4579E"/>
    <w:rsid w:val="00D501D5"/>
    <w:rsid w:val="00D61DBC"/>
    <w:rsid w:val="00D62F16"/>
    <w:rsid w:val="00D64075"/>
    <w:rsid w:val="00D70792"/>
    <w:rsid w:val="00D71E97"/>
    <w:rsid w:val="00D726F1"/>
    <w:rsid w:val="00D7587E"/>
    <w:rsid w:val="00D76853"/>
    <w:rsid w:val="00D80D1D"/>
    <w:rsid w:val="00D83F9F"/>
    <w:rsid w:val="00D8593F"/>
    <w:rsid w:val="00D909E1"/>
    <w:rsid w:val="00DA255E"/>
    <w:rsid w:val="00DA2892"/>
    <w:rsid w:val="00DA7125"/>
    <w:rsid w:val="00DA732A"/>
    <w:rsid w:val="00DB1C6C"/>
    <w:rsid w:val="00DB7F79"/>
    <w:rsid w:val="00DC2C8D"/>
    <w:rsid w:val="00DD2544"/>
    <w:rsid w:val="00DD69E1"/>
    <w:rsid w:val="00DE6C0A"/>
    <w:rsid w:val="00DE717C"/>
    <w:rsid w:val="00DF2FA6"/>
    <w:rsid w:val="00DF6F4B"/>
    <w:rsid w:val="00E009B9"/>
    <w:rsid w:val="00E06688"/>
    <w:rsid w:val="00E0695F"/>
    <w:rsid w:val="00E10975"/>
    <w:rsid w:val="00E163ED"/>
    <w:rsid w:val="00E16AE5"/>
    <w:rsid w:val="00E179D6"/>
    <w:rsid w:val="00E21B9F"/>
    <w:rsid w:val="00E259F7"/>
    <w:rsid w:val="00E3760F"/>
    <w:rsid w:val="00E40C71"/>
    <w:rsid w:val="00E43AF3"/>
    <w:rsid w:val="00E43C67"/>
    <w:rsid w:val="00E45ED5"/>
    <w:rsid w:val="00E527B1"/>
    <w:rsid w:val="00E53079"/>
    <w:rsid w:val="00E60908"/>
    <w:rsid w:val="00E6440F"/>
    <w:rsid w:val="00E671DC"/>
    <w:rsid w:val="00E6731C"/>
    <w:rsid w:val="00E70EE5"/>
    <w:rsid w:val="00E7300E"/>
    <w:rsid w:val="00E82CD9"/>
    <w:rsid w:val="00E878A1"/>
    <w:rsid w:val="00EA5AC9"/>
    <w:rsid w:val="00EA5D85"/>
    <w:rsid w:val="00EB08A8"/>
    <w:rsid w:val="00EB6F5D"/>
    <w:rsid w:val="00EC70E8"/>
    <w:rsid w:val="00ED1BE6"/>
    <w:rsid w:val="00ED3255"/>
    <w:rsid w:val="00EE06AE"/>
    <w:rsid w:val="00EE4EA1"/>
    <w:rsid w:val="00EF1044"/>
    <w:rsid w:val="00EF12D3"/>
    <w:rsid w:val="00EF4ECA"/>
    <w:rsid w:val="00F0088A"/>
    <w:rsid w:val="00F05427"/>
    <w:rsid w:val="00F05D3D"/>
    <w:rsid w:val="00F07FB0"/>
    <w:rsid w:val="00F12167"/>
    <w:rsid w:val="00F1629A"/>
    <w:rsid w:val="00F22120"/>
    <w:rsid w:val="00F303C5"/>
    <w:rsid w:val="00F32FB6"/>
    <w:rsid w:val="00F37E5E"/>
    <w:rsid w:val="00F37EC2"/>
    <w:rsid w:val="00F404C5"/>
    <w:rsid w:val="00F458AF"/>
    <w:rsid w:val="00F50959"/>
    <w:rsid w:val="00F55393"/>
    <w:rsid w:val="00F561B7"/>
    <w:rsid w:val="00F57C61"/>
    <w:rsid w:val="00F61530"/>
    <w:rsid w:val="00F63335"/>
    <w:rsid w:val="00F6537D"/>
    <w:rsid w:val="00F66C4E"/>
    <w:rsid w:val="00F75D45"/>
    <w:rsid w:val="00F81C97"/>
    <w:rsid w:val="00F861B0"/>
    <w:rsid w:val="00F86444"/>
    <w:rsid w:val="00F8695F"/>
    <w:rsid w:val="00F86F80"/>
    <w:rsid w:val="00F935E9"/>
    <w:rsid w:val="00F97FF2"/>
    <w:rsid w:val="00FA0437"/>
    <w:rsid w:val="00FA12DD"/>
    <w:rsid w:val="00FA4D42"/>
    <w:rsid w:val="00FB1A13"/>
    <w:rsid w:val="00FB3CD4"/>
    <w:rsid w:val="00FB56C9"/>
    <w:rsid w:val="00FB5F02"/>
    <w:rsid w:val="00FC112A"/>
    <w:rsid w:val="00FC2232"/>
    <w:rsid w:val="00FD50B6"/>
    <w:rsid w:val="00FD5127"/>
    <w:rsid w:val="00FD7304"/>
    <w:rsid w:val="00FE2B4C"/>
    <w:rsid w:val="00FE4F3C"/>
    <w:rsid w:val="00FE58E4"/>
    <w:rsid w:val="00FE622A"/>
    <w:rsid w:val="00FE6BE3"/>
    <w:rsid w:val="00FF098F"/>
    <w:rsid w:val="00FF4B3D"/>
    <w:rsid w:val="00FF68D3"/>
    <w:rsid w:val="02097E49"/>
    <w:rsid w:val="08E01F74"/>
    <w:rsid w:val="0CE2A438"/>
    <w:rsid w:val="1570C4A2"/>
    <w:rsid w:val="180971B1"/>
    <w:rsid w:val="2700E205"/>
    <w:rsid w:val="2EF5AD18"/>
    <w:rsid w:val="35D5D9F8"/>
    <w:rsid w:val="3D5B7417"/>
    <w:rsid w:val="4A4FA742"/>
    <w:rsid w:val="52D46C0E"/>
    <w:rsid w:val="548131EF"/>
    <w:rsid w:val="64E8F05B"/>
    <w:rsid w:val="64EE6B95"/>
    <w:rsid w:val="719F859D"/>
    <w:rsid w:val="75C8854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404248"/>
  <w15:docId w15:val="{42EFDFAF-BAB1-754D-A701-D36B7CC62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8A3"/>
    <w:rPr>
      <w:rFonts w:ascii="Times New Roman" w:eastAsia="Times New Roman" w:hAnsi="Times New Roman"/>
      <w:sz w:val="24"/>
      <w:szCs w:val="24"/>
      <w:lang w:val="en-CA" w:eastAsia="en-US"/>
    </w:rPr>
  </w:style>
  <w:style w:type="paragraph" w:styleId="Heading1">
    <w:name w:val="heading 1"/>
    <w:basedOn w:val="Normal"/>
    <w:next w:val="Normal"/>
    <w:link w:val="Heading1Char"/>
    <w:uiPriority w:val="9"/>
    <w:qFormat/>
    <w:rsid w:val="009E2A30"/>
    <w:pPr>
      <w:keepNext/>
      <w:keepLines/>
      <w:spacing w:before="480"/>
      <w:outlineLvl w:val="0"/>
    </w:pPr>
    <w:rPr>
      <w:rFonts w:ascii="Calibri Light" w:eastAsia="Yu Gothic Light" w:hAnsi="Calibri Light"/>
      <w:b/>
      <w:bCs/>
      <w:color w:val="2D4F8E"/>
      <w:sz w:val="32"/>
      <w:szCs w:val="32"/>
    </w:rPr>
  </w:style>
  <w:style w:type="paragraph" w:styleId="Heading2">
    <w:name w:val="heading 2"/>
    <w:basedOn w:val="Normal"/>
    <w:next w:val="Normal"/>
    <w:link w:val="Heading2Char"/>
    <w:uiPriority w:val="9"/>
    <w:qFormat/>
    <w:rsid w:val="00AA44A7"/>
    <w:pPr>
      <w:keepNext/>
      <w:keepLines/>
      <w:spacing w:before="200"/>
      <w:outlineLvl w:val="1"/>
    </w:pPr>
    <w:rPr>
      <w:rFonts w:ascii="Calibri Light" w:eastAsia="Yu Gothic Light" w:hAnsi="Calibri Light"/>
      <w:b/>
      <w:bCs/>
      <w:color w:val="4472C4"/>
      <w:sz w:val="26"/>
      <w:szCs w:val="26"/>
    </w:rPr>
  </w:style>
  <w:style w:type="paragraph" w:styleId="Heading3">
    <w:name w:val="heading 3"/>
    <w:basedOn w:val="Normal"/>
    <w:link w:val="Heading3Char"/>
    <w:uiPriority w:val="9"/>
    <w:qFormat/>
    <w:rsid w:val="00882747"/>
    <w:pPr>
      <w:spacing w:before="100" w:beforeAutospacing="1" w:after="100" w:afterAutospacing="1"/>
      <w:outlineLvl w:val="2"/>
    </w:pPr>
    <w:rPr>
      <w:rFonts w:ascii="Times" w:hAnsi="Times"/>
      <w:b/>
      <w:bCs/>
      <w:sz w:val="27"/>
      <w:szCs w:val="27"/>
      <w:lang w:val="es-ES_tradnl"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E53079"/>
    <w:pPr>
      <w:ind w:left="720"/>
      <w:contextualSpacing/>
    </w:pPr>
  </w:style>
  <w:style w:type="paragraph" w:customStyle="1" w:styleId="Default">
    <w:name w:val="Default"/>
    <w:uiPriority w:val="99"/>
    <w:rsid w:val="00536859"/>
    <w:pPr>
      <w:autoSpaceDE w:val="0"/>
      <w:autoSpaceDN w:val="0"/>
      <w:adjustRightInd w:val="0"/>
    </w:pPr>
    <w:rPr>
      <w:rFonts w:ascii="Myriad Pro" w:hAnsi="Myriad Pro" w:cs="Myriad Pro"/>
      <w:color w:val="000000"/>
      <w:sz w:val="24"/>
      <w:szCs w:val="24"/>
      <w:lang w:val="en-CA" w:eastAsia="en-US"/>
    </w:rPr>
  </w:style>
  <w:style w:type="character" w:styleId="Hyperlink">
    <w:name w:val="Hyperlink"/>
    <w:uiPriority w:val="99"/>
    <w:unhideWhenUsed/>
    <w:rsid w:val="00536859"/>
    <w:rPr>
      <w:color w:val="0000FF"/>
      <w:u w:val="single"/>
    </w:rPr>
  </w:style>
  <w:style w:type="character" w:styleId="Strong">
    <w:name w:val="Strong"/>
    <w:uiPriority w:val="22"/>
    <w:qFormat/>
    <w:rsid w:val="00536859"/>
    <w:rPr>
      <w:b/>
      <w:bCs/>
    </w:rPr>
  </w:style>
  <w:style w:type="table" w:styleId="TableGrid">
    <w:name w:val="Table Grid"/>
    <w:basedOn w:val="TableNormal"/>
    <w:uiPriority w:val="39"/>
    <w:rsid w:val="005368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51D41"/>
    <w:rPr>
      <w:rFonts w:ascii="Segoe UI" w:hAnsi="Segoe UI" w:cs="Segoe UI"/>
      <w:sz w:val="18"/>
      <w:szCs w:val="18"/>
    </w:rPr>
  </w:style>
  <w:style w:type="character" w:customStyle="1" w:styleId="BalloonTextChar">
    <w:name w:val="Balloon Text Char"/>
    <w:link w:val="BalloonText"/>
    <w:uiPriority w:val="99"/>
    <w:semiHidden/>
    <w:rsid w:val="00251D41"/>
    <w:rPr>
      <w:rFonts w:ascii="Segoe UI" w:hAnsi="Segoe UI" w:cs="Segoe UI"/>
      <w:sz w:val="18"/>
      <w:szCs w:val="18"/>
    </w:rPr>
  </w:style>
  <w:style w:type="character" w:customStyle="1" w:styleId="UnresolvedMention1">
    <w:name w:val="Unresolved Mention1"/>
    <w:uiPriority w:val="99"/>
    <w:semiHidden/>
    <w:unhideWhenUsed/>
    <w:rsid w:val="00251D41"/>
    <w:rPr>
      <w:color w:val="605E5C"/>
      <w:shd w:val="clear" w:color="auto" w:fill="E1DFDD"/>
    </w:rPr>
  </w:style>
  <w:style w:type="paragraph" w:styleId="CommentText">
    <w:name w:val="annotation text"/>
    <w:basedOn w:val="Normal"/>
    <w:link w:val="CommentTextChar"/>
    <w:uiPriority w:val="99"/>
    <w:semiHidden/>
    <w:unhideWhenUsed/>
  </w:style>
  <w:style w:type="character" w:customStyle="1" w:styleId="CommentTextChar">
    <w:name w:val="Comment Text Char"/>
    <w:link w:val="CommentText"/>
    <w:uiPriority w:val="99"/>
    <w:semiHidden/>
    <w:rPr>
      <w:sz w:val="24"/>
      <w:szCs w:val="24"/>
    </w:rPr>
  </w:style>
  <w:style w:type="character" w:styleId="CommentReference">
    <w:name w:val="annotation reference"/>
    <w:uiPriority w:val="99"/>
    <w:semiHidden/>
    <w:unhideWhenUsed/>
    <w:rPr>
      <w:sz w:val="18"/>
      <w:szCs w:val="18"/>
    </w:rPr>
  </w:style>
  <w:style w:type="character" w:styleId="FollowedHyperlink">
    <w:name w:val="FollowedHyperlink"/>
    <w:uiPriority w:val="99"/>
    <w:semiHidden/>
    <w:unhideWhenUsed/>
    <w:rsid w:val="006F4EAF"/>
    <w:rPr>
      <w:color w:val="954F72"/>
      <w:u w:val="single"/>
    </w:rPr>
  </w:style>
  <w:style w:type="character" w:customStyle="1" w:styleId="Heading3Char">
    <w:name w:val="Heading 3 Char"/>
    <w:link w:val="Heading3"/>
    <w:uiPriority w:val="9"/>
    <w:rsid w:val="00882747"/>
    <w:rPr>
      <w:rFonts w:ascii="Times" w:hAnsi="Times"/>
      <w:b/>
      <w:bCs/>
      <w:sz w:val="27"/>
      <w:szCs w:val="27"/>
      <w:lang w:val="es-ES_tradnl" w:eastAsia="es-ES"/>
    </w:rPr>
  </w:style>
  <w:style w:type="paragraph" w:styleId="NormalWeb">
    <w:name w:val="Normal (Web)"/>
    <w:basedOn w:val="Normal"/>
    <w:uiPriority w:val="99"/>
    <w:unhideWhenUsed/>
    <w:rsid w:val="00FB56C9"/>
    <w:pPr>
      <w:spacing w:before="100" w:beforeAutospacing="1" w:after="100" w:afterAutospacing="1"/>
    </w:pPr>
    <w:rPr>
      <w:lang w:eastAsia="en-CA"/>
    </w:rPr>
  </w:style>
  <w:style w:type="character" w:customStyle="1" w:styleId="Heading1Char">
    <w:name w:val="Heading 1 Char"/>
    <w:link w:val="Heading1"/>
    <w:uiPriority w:val="9"/>
    <w:rsid w:val="009E2A30"/>
    <w:rPr>
      <w:rFonts w:ascii="Calibri Light" w:eastAsia="Yu Gothic Light" w:hAnsi="Calibri Light" w:cs="Times New Roman"/>
      <w:b/>
      <w:bCs/>
      <w:color w:val="2D4F8E"/>
      <w:sz w:val="32"/>
      <w:szCs w:val="32"/>
    </w:rPr>
  </w:style>
  <w:style w:type="character" w:customStyle="1" w:styleId="Heading2Char">
    <w:name w:val="Heading 2 Char"/>
    <w:link w:val="Heading2"/>
    <w:uiPriority w:val="9"/>
    <w:rsid w:val="00AA44A7"/>
    <w:rPr>
      <w:rFonts w:ascii="Calibri Light" w:eastAsia="Yu Gothic Light" w:hAnsi="Calibri Light" w:cs="Times New Roman"/>
      <w:b/>
      <w:bCs/>
      <w:color w:val="4472C4"/>
      <w:sz w:val="26"/>
      <w:szCs w:val="26"/>
    </w:rPr>
  </w:style>
  <w:style w:type="paragraph" w:styleId="TOC1">
    <w:name w:val="toc 1"/>
    <w:basedOn w:val="Normal"/>
    <w:next w:val="Normal"/>
    <w:autoRedefine/>
    <w:uiPriority w:val="39"/>
    <w:unhideWhenUsed/>
    <w:rsid w:val="00557F4E"/>
    <w:pPr>
      <w:tabs>
        <w:tab w:val="right" w:leader="dot" w:pos="9814"/>
      </w:tabs>
      <w:spacing w:before="120"/>
    </w:pPr>
    <w:rPr>
      <w:rFonts w:ascii="Calibri" w:hAnsi="Calibri" w:cs="Calibri"/>
      <w:b/>
      <w:bCs/>
      <w:noProof/>
      <w:color w:val="C00000"/>
      <w:sz w:val="22"/>
      <w:szCs w:val="22"/>
    </w:rPr>
  </w:style>
  <w:style w:type="paragraph" w:styleId="TOC2">
    <w:name w:val="toc 2"/>
    <w:basedOn w:val="Normal"/>
    <w:next w:val="Normal"/>
    <w:autoRedefine/>
    <w:uiPriority w:val="39"/>
    <w:unhideWhenUsed/>
    <w:rsid w:val="00557F4E"/>
    <w:pPr>
      <w:tabs>
        <w:tab w:val="left" w:pos="567"/>
        <w:tab w:val="right" w:leader="dot" w:pos="9814"/>
      </w:tabs>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C21A2F"/>
    <w:pPr>
      <w:ind w:left="480"/>
    </w:pPr>
    <w:rPr>
      <w:rFonts w:asciiTheme="minorHAnsi" w:hAnsiTheme="minorHAnsi"/>
      <w:sz w:val="20"/>
      <w:szCs w:val="20"/>
    </w:rPr>
  </w:style>
  <w:style w:type="paragraph" w:styleId="TOC4">
    <w:name w:val="toc 4"/>
    <w:basedOn w:val="Normal"/>
    <w:next w:val="Normal"/>
    <w:autoRedefine/>
    <w:uiPriority w:val="39"/>
    <w:unhideWhenUsed/>
    <w:rsid w:val="00C21A2F"/>
    <w:pPr>
      <w:ind w:left="720"/>
    </w:pPr>
    <w:rPr>
      <w:rFonts w:asciiTheme="minorHAnsi" w:hAnsiTheme="minorHAnsi"/>
      <w:sz w:val="20"/>
      <w:szCs w:val="20"/>
    </w:rPr>
  </w:style>
  <w:style w:type="paragraph" w:styleId="TOC5">
    <w:name w:val="toc 5"/>
    <w:basedOn w:val="Normal"/>
    <w:next w:val="Normal"/>
    <w:autoRedefine/>
    <w:uiPriority w:val="39"/>
    <w:unhideWhenUsed/>
    <w:rsid w:val="00C21A2F"/>
    <w:pPr>
      <w:ind w:left="960"/>
    </w:pPr>
    <w:rPr>
      <w:rFonts w:asciiTheme="minorHAnsi" w:hAnsiTheme="minorHAnsi"/>
      <w:sz w:val="20"/>
      <w:szCs w:val="20"/>
    </w:rPr>
  </w:style>
  <w:style w:type="paragraph" w:styleId="TOC6">
    <w:name w:val="toc 6"/>
    <w:basedOn w:val="Normal"/>
    <w:next w:val="Normal"/>
    <w:autoRedefine/>
    <w:uiPriority w:val="39"/>
    <w:unhideWhenUsed/>
    <w:rsid w:val="00C21A2F"/>
    <w:pPr>
      <w:ind w:left="1200"/>
    </w:pPr>
    <w:rPr>
      <w:rFonts w:asciiTheme="minorHAnsi" w:hAnsiTheme="minorHAnsi"/>
      <w:sz w:val="20"/>
      <w:szCs w:val="20"/>
    </w:rPr>
  </w:style>
  <w:style w:type="paragraph" w:styleId="TOC7">
    <w:name w:val="toc 7"/>
    <w:basedOn w:val="Normal"/>
    <w:next w:val="Normal"/>
    <w:autoRedefine/>
    <w:uiPriority w:val="39"/>
    <w:unhideWhenUsed/>
    <w:rsid w:val="00C21A2F"/>
    <w:pPr>
      <w:ind w:left="1440"/>
    </w:pPr>
    <w:rPr>
      <w:rFonts w:asciiTheme="minorHAnsi" w:hAnsiTheme="minorHAnsi"/>
      <w:sz w:val="20"/>
      <w:szCs w:val="20"/>
    </w:rPr>
  </w:style>
  <w:style w:type="paragraph" w:styleId="TOC8">
    <w:name w:val="toc 8"/>
    <w:basedOn w:val="Normal"/>
    <w:next w:val="Normal"/>
    <w:autoRedefine/>
    <w:uiPriority w:val="39"/>
    <w:unhideWhenUsed/>
    <w:rsid w:val="00C21A2F"/>
    <w:pPr>
      <w:ind w:left="1680"/>
    </w:pPr>
    <w:rPr>
      <w:rFonts w:asciiTheme="minorHAnsi" w:hAnsiTheme="minorHAnsi"/>
      <w:sz w:val="20"/>
      <w:szCs w:val="20"/>
    </w:rPr>
  </w:style>
  <w:style w:type="paragraph" w:styleId="TOC9">
    <w:name w:val="toc 9"/>
    <w:basedOn w:val="Normal"/>
    <w:next w:val="Normal"/>
    <w:autoRedefine/>
    <w:uiPriority w:val="39"/>
    <w:unhideWhenUsed/>
    <w:rsid w:val="00C21A2F"/>
    <w:pPr>
      <w:ind w:left="1920"/>
    </w:pPr>
    <w:rPr>
      <w:rFonts w:asciiTheme="minorHAnsi" w:hAnsiTheme="minorHAnsi"/>
      <w:sz w:val="20"/>
      <w:szCs w:val="20"/>
    </w:rPr>
  </w:style>
  <w:style w:type="paragraph" w:styleId="Header">
    <w:name w:val="header"/>
    <w:basedOn w:val="Normal"/>
    <w:link w:val="HeaderChar"/>
    <w:uiPriority w:val="99"/>
    <w:unhideWhenUsed/>
    <w:rsid w:val="00C21A2F"/>
    <w:pPr>
      <w:tabs>
        <w:tab w:val="center" w:pos="4252"/>
        <w:tab w:val="right" w:pos="8504"/>
      </w:tabs>
    </w:pPr>
  </w:style>
  <w:style w:type="character" w:customStyle="1" w:styleId="HeaderChar">
    <w:name w:val="Header Char"/>
    <w:basedOn w:val="DefaultParagraphFont"/>
    <w:link w:val="Header"/>
    <w:uiPriority w:val="99"/>
    <w:rsid w:val="00C21A2F"/>
  </w:style>
  <w:style w:type="paragraph" w:styleId="Footer">
    <w:name w:val="footer"/>
    <w:basedOn w:val="Normal"/>
    <w:link w:val="FooterChar"/>
    <w:uiPriority w:val="99"/>
    <w:unhideWhenUsed/>
    <w:rsid w:val="00C21A2F"/>
    <w:pPr>
      <w:tabs>
        <w:tab w:val="center" w:pos="4252"/>
        <w:tab w:val="right" w:pos="8504"/>
      </w:tabs>
    </w:pPr>
  </w:style>
  <w:style w:type="character" w:customStyle="1" w:styleId="FooterChar">
    <w:name w:val="Footer Char"/>
    <w:basedOn w:val="DefaultParagraphFont"/>
    <w:link w:val="Footer"/>
    <w:uiPriority w:val="99"/>
    <w:rsid w:val="00C21A2F"/>
  </w:style>
  <w:style w:type="paragraph" w:styleId="CommentSubject">
    <w:name w:val="annotation subject"/>
    <w:basedOn w:val="CommentText"/>
    <w:next w:val="CommentText"/>
    <w:link w:val="CommentSubjectChar"/>
    <w:uiPriority w:val="99"/>
    <w:semiHidden/>
    <w:unhideWhenUsed/>
    <w:rsid w:val="002F73C0"/>
    <w:rPr>
      <w:b/>
      <w:bCs/>
      <w:sz w:val="20"/>
      <w:szCs w:val="20"/>
    </w:rPr>
  </w:style>
  <w:style w:type="character" w:customStyle="1" w:styleId="CommentSubjectChar">
    <w:name w:val="Comment Subject Char"/>
    <w:link w:val="CommentSubject"/>
    <w:uiPriority w:val="99"/>
    <w:semiHidden/>
    <w:rsid w:val="002F73C0"/>
    <w:rPr>
      <w:b/>
      <w:bCs/>
      <w:sz w:val="20"/>
      <w:szCs w:val="20"/>
    </w:rPr>
  </w:style>
  <w:style w:type="character" w:styleId="PageNumber">
    <w:name w:val="page number"/>
    <w:basedOn w:val="DefaultParagraphFont"/>
    <w:uiPriority w:val="99"/>
    <w:semiHidden/>
    <w:unhideWhenUsed/>
    <w:rsid w:val="00426647"/>
  </w:style>
  <w:style w:type="paragraph" w:customStyle="1" w:styleId="paragraph">
    <w:name w:val="paragraph"/>
    <w:basedOn w:val="Normal"/>
    <w:rsid w:val="004D021E"/>
    <w:pPr>
      <w:spacing w:before="100" w:beforeAutospacing="1" w:after="100" w:afterAutospacing="1"/>
    </w:pPr>
  </w:style>
  <w:style w:type="character" w:customStyle="1" w:styleId="normaltextrun">
    <w:name w:val="normaltextrun"/>
    <w:basedOn w:val="DefaultParagraphFont"/>
    <w:rsid w:val="004D021E"/>
  </w:style>
  <w:style w:type="character" w:customStyle="1" w:styleId="eop">
    <w:name w:val="eop"/>
    <w:basedOn w:val="DefaultParagraphFont"/>
    <w:rsid w:val="004D021E"/>
  </w:style>
  <w:style w:type="character" w:customStyle="1" w:styleId="UnresolvedMention2">
    <w:name w:val="Unresolved Mention2"/>
    <w:uiPriority w:val="99"/>
    <w:rsid w:val="00B44E24"/>
    <w:rPr>
      <w:color w:val="605E5C"/>
      <w:shd w:val="clear" w:color="auto" w:fill="E1DFDD"/>
    </w:rPr>
  </w:style>
  <w:style w:type="paragraph" w:styleId="BodyText">
    <w:name w:val="Body Text"/>
    <w:basedOn w:val="Normal"/>
    <w:link w:val="BodyTextChar"/>
    <w:uiPriority w:val="1"/>
    <w:qFormat/>
    <w:rsid w:val="003C75A7"/>
    <w:pPr>
      <w:widowControl w:val="0"/>
      <w:autoSpaceDE w:val="0"/>
      <w:autoSpaceDN w:val="0"/>
      <w:ind w:left="860"/>
    </w:pPr>
    <w:rPr>
      <w:rFonts w:ascii="Calibri" w:eastAsia="Calibri" w:hAnsi="Calibri" w:cs="Calibri"/>
      <w:lang w:eastAsia="en-CA" w:bidi="en-CA"/>
    </w:rPr>
  </w:style>
  <w:style w:type="character" w:customStyle="1" w:styleId="BodyTextChar">
    <w:name w:val="Body Text Char"/>
    <w:link w:val="BodyText"/>
    <w:uiPriority w:val="1"/>
    <w:rsid w:val="003C75A7"/>
    <w:rPr>
      <w:rFonts w:ascii="Calibri" w:eastAsia="Calibri" w:hAnsi="Calibri" w:cs="Calibri"/>
      <w:sz w:val="24"/>
      <w:szCs w:val="24"/>
      <w:lang w:eastAsia="en-CA" w:bidi="en-CA"/>
    </w:rPr>
  </w:style>
  <w:style w:type="paragraph" w:customStyle="1" w:styleId="GridTable31">
    <w:name w:val="Grid Table 31"/>
    <w:basedOn w:val="Heading1"/>
    <w:next w:val="Normal"/>
    <w:uiPriority w:val="39"/>
    <w:unhideWhenUsed/>
    <w:qFormat/>
    <w:rsid w:val="002E70BC"/>
    <w:pPr>
      <w:spacing w:line="276" w:lineRule="auto"/>
      <w:outlineLvl w:val="9"/>
    </w:pPr>
    <w:rPr>
      <w:color w:val="2F5496"/>
      <w:sz w:val="28"/>
      <w:szCs w:val="28"/>
      <w:lang w:val="en-US"/>
    </w:rPr>
  </w:style>
  <w:style w:type="paragraph" w:styleId="ListParagraph">
    <w:name w:val="List Paragraph"/>
    <w:basedOn w:val="Normal"/>
    <w:uiPriority w:val="34"/>
    <w:unhideWhenUsed/>
    <w:qFormat/>
    <w:rsid w:val="0074414D"/>
    <w:pPr>
      <w:ind w:left="720"/>
      <w:contextualSpacing/>
    </w:pPr>
  </w:style>
  <w:style w:type="character" w:customStyle="1" w:styleId="UnresolvedMention3">
    <w:name w:val="Unresolved Mention3"/>
    <w:basedOn w:val="DefaultParagraphFont"/>
    <w:uiPriority w:val="99"/>
    <w:semiHidden/>
    <w:unhideWhenUsed/>
    <w:rsid w:val="007109B6"/>
    <w:rPr>
      <w:color w:val="605E5C"/>
      <w:shd w:val="clear" w:color="auto" w:fill="E1DFDD"/>
    </w:rPr>
  </w:style>
  <w:style w:type="character" w:customStyle="1" w:styleId="video-url-fadeable">
    <w:name w:val="video-url-fadeable"/>
    <w:basedOn w:val="DefaultParagraphFont"/>
    <w:rsid w:val="00F22120"/>
  </w:style>
  <w:style w:type="paragraph" w:styleId="TOCHeading">
    <w:name w:val="TOC Heading"/>
    <w:basedOn w:val="Heading1"/>
    <w:next w:val="Normal"/>
    <w:uiPriority w:val="39"/>
    <w:unhideWhenUsed/>
    <w:qFormat/>
    <w:rsid w:val="00986F5A"/>
    <w:pPr>
      <w:spacing w:line="276" w:lineRule="auto"/>
      <w:outlineLvl w:val="9"/>
    </w:pPr>
    <w:rPr>
      <w:rFonts w:asciiTheme="majorHAnsi" w:eastAsiaTheme="majorEastAsia" w:hAnsiTheme="majorHAnsi" w:cstheme="majorBidi"/>
      <w:color w:val="365F91" w:themeColor="accent1" w:themeShade="BF"/>
      <w:sz w:val="28"/>
      <w:szCs w:val="28"/>
      <w:lang w:val="en-US"/>
    </w:rPr>
  </w:style>
  <w:style w:type="character" w:styleId="Emphasis">
    <w:name w:val="Emphasis"/>
    <w:basedOn w:val="DefaultParagraphFont"/>
    <w:uiPriority w:val="20"/>
    <w:qFormat/>
    <w:rsid w:val="002A46E4"/>
    <w:rPr>
      <w:i/>
      <w:iCs/>
    </w:rPr>
  </w:style>
  <w:style w:type="character" w:styleId="UnresolvedMention">
    <w:name w:val="Unresolved Mention"/>
    <w:basedOn w:val="DefaultParagraphFont"/>
    <w:uiPriority w:val="99"/>
    <w:semiHidden/>
    <w:unhideWhenUsed/>
    <w:rsid w:val="001E13FF"/>
    <w:rPr>
      <w:color w:val="605E5C"/>
      <w:shd w:val="clear" w:color="auto" w:fill="E1DFDD"/>
    </w:rPr>
  </w:style>
  <w:style w:type="character" w:customStyle="1" w:styleId="markxt69iu3aq">
    <w:name w:val="markxt69iu3aq"/>
    <w:basedOn w:val="DefaultParagraphFont"/>
    <w:rsid w:val="00110A16"/>
  </w:style>
  <w:style w:type="character" w:customStyle="1" w:styleId="mark3a4y07zb4">
    <w:name w:val="mark3a4y07zb4"/>
    <w:basedOn w:val="DefaultParagraphFont"/>
    <w:rsid w:val="00110A16"/>
  </w:style>
  <w:style w:type="character" w:customStyle="1" w:styleId="mark0wwhzkcfb">
    <w:name w:val="mark0wwhzkcfb"/>
    <w:basedOn w:val="DefaultParagraphFont"/>
    <w:rsid w:val="001811D9"/>
  </w:style>
  <w:style w:type="paragraph" w:customStyle="1" w:styleId="xmsonormal">
    <w:name w:val="x_msonormal"/>
    <w:basedOn w:val="Normal"/>
    <w:rsid w:val="00B05A81"/>
    <w:pPr>
      <w:spacing w:before="100" w:beforeAutospacing="1" w:after="100" w:afterAutospacing="1"/>
    </w:pPr>
  </w:style>
  <w:style w:type="character" w:customStyle="1" w:styleId="xxxxmarkl4i3tsbec">
    <w:name w:val="x_x_x_x_markl4i3tsbec"/>
    <w:basedOn w:val="DefaultParagraphFont"/>
    <w:rsid w:val="0006399B"/>
  </w:style>
  <w:style w:type="character" w:customStyle="1" w:styleId="xxxxelementtoproof">
    <w:name w:val="x_x_x_x_elementtoproof"/>
    <w:basedOn w:val="DefaultParagraphFont"/>
    <w:rsid w:val="000639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98180">
      <w:bodyDiv w:val="1"/>
      <w:marLeft w:val="0"/>
      <w:marRight w:val="0"/>
      <w:marTop w:val="0"/>
      <w:marBottom w:val="0"/>
      <w:divBdr>
        <w:top w:val="none" w:sz="0" w:space="0" w:color="auto"/>
        <w:left w:val="none" w:sz="0" w:space="0" w:color="auto"/>
        <w:bottom w:val="none" w:sz="0" w:space="0" w:color="auto"/>
        <w:right w:val="none" w:sz="0" w:space="0" w:color="auto"/>
      </w:divBdr>
      <w:divsChild>
        <w:div w:id="435059904">
          <w:marLeft w:val="0"/>
          <w:marRight w:val="0"/>
          <w:marTop w:val="0"/>
          <w:marBottom w:val="0"/>
          <w:divBdr>
            <w:top w:val="none" w:sz="0" w:space="0" w:color="auto"/>
            <w:left w:val="none" w:sz="0" w:space="0" w:color="auto"/>
            <w:bottom w:val="none" w:sz="0" w:space="0" w:color="auto"/>
            <w:right w:val="none" w:sz="0" w:space="0" w:color="auto"/>
          </w:divBdr>
        </w:div>
      </w:divsChild>
    </w:div>
    <w:div w:id="77482735">
      <w:bodyDiv w:val="1"/>
      <w:marLeft w:val="0"/>
      <w:marRight w:val="0"/>
      <w:marTop w:val="0"/>
      <w:marBottom w:val="0"/>
      <w:divBdr>
        <w:top w:val="none" w:sz="0" w:space="0" w:color="auto"/>
        <w:left w:val="none" w:sz="0" w:space="0" w:color="auto"/>
        <w:bottom w:val="none" w:sz="0" w:space="0" w:color="auto"/>
        <w:right w:val="none" w:sz="0" w:space="0" w:color="auto"/>
      </w:divBdr>
    </w:div>
    <w:div w:id="186063198">
      <w:bodyDiv w:val="1"/>
      <w:marLeft w:val="0"/>
      <w:marRight w:val="0"/>
      <w:marTop w:val="0"/>
      <w:marBottom w:val="0"/>
      <w:divBdr>
        <w:top w:val="none" w:sz="0" w:space="0" w:color="auto"/>
        <w:left w:val="none" w:sz="0" w:space="0" w:color="auto"/>
        <w:bottom w:val="none" w:sz="0" w:space="0" w:color="auto"/>
        <w:right w:val="none" w:sz="0" w:space="0" w:color="auto"/>
      </w:divBdr>
    </w:div>
    <w:div w:id="243801313">
      <w:bodyDiv w:val="1"/>
      <w:marLeft w:val="0"/>
      <w:marRight w:val="0"/>
      <w:marTop w:val="0"/>
      <w:marBottom w:val="0"/>
      <w:divBdr>
        <w:top w:val="none" w:sz="0" w:space="0" w:color="auto"/>
        <w:left w:val="none" w:sz="0" w:space="0" w:color="auto"/>
        <w:bottom w:val="none" w:sz="0" w:space="0" w:color="auto"/>
        <w:right w:val="none" w:sz="0" w:space="0" w:color="auto"/>
      </w:divBdr>
    </w:div>
    <w:div w:id="245845612">
      <w:bodyDiv w:val="1"/>
      <w:marLeft w:val="0"/>
      <w:marRight w:val="0"/>
      <w:marTop w:val="0"/>
      <w:marBottom w:val="0"/>
      <w:divBdr>
        <w:top w:val="none" w:sz="0" w:space="0" w:color="auto"/>
        <w:left w:val="none" w:sz="0" w:space="0" w:color="auto"/>
        <w:bottom w:val="none" w:sz="0" w:space="0" w:color="auto"/>
        <w:right w:val="none" w:sz="0" w:space="0" w:color="auto"/>
      </w:divBdr>
      <w:divsChild>
        <w:div w:id="281809170">
          <w:marLeft w:val="0"/>
          <w:marRight w:val="0"/>
          <w:marTop w:val="0"/>
          <w:marBottom w:val="0"/>
          <w:divBdr>
            <w:top w:val="none" w:sz="0" w:space="0" w:color="auto"/>
            <w:left w:val="none" w:sz="0" w:space="0" w:color="auto"/>
            <w:bottom w:val="none" w:sz="0" w:space="0" w:color="auto"/>
            <w:right w:val="none" w:sz="0" w:space="0" w:color="auto"/>
          </w:divBdr>
          <w:divsChild>
            <w:div w:id="1362365137">
              <w:marLeft w:val="0"/>
              <w:marRight w:val="0"/>
              <w:marTop w:val="0"/>
              <w:marBottom w:val="0"/>
              <w:divBdr>
                <w:top w:val="none" w:sz="0" w:space="0" w:color="auto"/>
                <w:left w:val="none" w:sz="0" w:space="0" w:color="auto"/>
                <w:bottom w:val="none" w:sz="0" w:space="0" w:color="auto"/>
                <w:right w:val="none" w:sz="0" w:space="0" w:color="auto"/>
              </w:divBdr>
            </w:div>
            <w:div w:id="1827428330">
              <w:marLeft w:val="0"/>
              <w:marRight w:val="0"/>
              <w:marTop w:val="0"/>
              <w:marBottom w:val="0"/>
              <w:divBdr>
                <w:top w:val="none" w:sz="0" w:space="0" w:color="auto"/>
                <w:left w:val="none" w:sz="0" w:space="0" w:color="auto"/>
                <w:bottom w:val="none" w:sz="0" w:space="0" w:color="auto"/>
                <w:right w:val="none" w:sz="0" w:space="0" w:color="auto"/>
              </w:divBdr>
            </w:div>
          </w:divsChild>
        </w:div>
        <w:div w:id="912932705">
          <w:marLeft w:val="0"/>
          <w:marRight w:val="0"/>
          <w:marTop w:val="0"/>
          <w:marBottom w:val="0"/>
          <w:divBdr>
            <w:top w:val="none" w:sz="0" w:space="0" w:color="auto"/>
            <w:left w:val="none" w:sz="0" w:space="0" w:color="auto"/>
            <w:bottom w:val="none" w:sz="0" w:space="0" w:color="auto"/>
            <w:right w:val="none" w:sz="0" w:space="0" w:color="auto"/>
          </w:divBdr>
          <w:divsChild>
            <w:div w:id="1219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97108">
      <w:bodyDiv w:val="1"/>
      <w:marLeft w:val="0"/>
      <w:marRight w:val="0"/>
      <w:marTop w:val="0"/>
      <w:marBottom w:val="0"/>
      <w:divBdr>
        <w:top w:val="none" w:sz="0" w:space="0" w:color="auto"/>
        <w:left w:val="none" w:sz="0" w:space="0" w:color="auto"/>
        <w:bottom w:val="none" w:sz="0" w:space="0" w:color="auto"/>
        <w:right w:val="none" w:sz="0" w:space="0" w:color="auto"/>
      </w:divBdr>
    </w:div>
    <w:div w:id="360595473">
      <w:bodyDiv w:val="1"/>
      <w:marLeft w:val="0"/>
      <w:marRight w:val="0"/>
      <w:marTop w:val="0"/>
      <w:marBottom w:val="0"/>
      <w:divBdr>
        <w:top w:val="none" w:sz="0" w:space="0" w:color="auto"/>
        <w:left w:val="none" w:sz="0" w:space="0" w:color="auto"/>
        <w:bottom w:val="none" w:sz="0" w:space="0" w:color="auto"/>
        <w:right w:val="none" w:sz="0" w:space="0" w:color="auto"/>
      </w:divBdr>
      <w:divsChild>
        <w:div w:id="615676987">
          <w:marLeft w:val="0"/>
          <w:marRight w:val="0"/>
          <w:marTop w:val="0"/>
          <w:marBottom w:val="0"/>
          <w:divBdr>
            <w:top w:val="none" w:sz="0" w:space="0" w:color="auto"/>
            <w:left w:val="none" w:sz="0" w:space="0" w:color="auto"/>
            <w:bottom w:val="none" w:sz="0" w:space="0" w:color="auto"/>
            <w:right w:val="none" w:sz="0" w:space="0" w:color="auto"/>
          </w:divBdr>
        </w:div>
      </w:divsChild>
    </w:div>
    <w:div w:id="419104351">
      <w:bodyDiv w:val="1"/>
      <w:marLeft w:val="0"/>
      <w:marRight w:val="0"/>
      <w:marTop w:val="0"/>
      <w:marBottom w:val="0"/>
      <w:divBdr>
        <w:top w:val="none" w:sz="0" w:space="0" w:color="auto"/>
        <w:left w:val="none" w:sz="0" w:space="0" w:color="auto"/>
        <w:bottom w:val="none" w:sz="0" w:space="0" w:color="auto"/>
        <w:right w:val="none" w:sz="0" w:space="0" w:color="auto"/>
      </w:divBdr>
    </w:div>
    <w:div w:id="445395944">
      <w:bodyDiv w:val="1"/>
      <w:marLeft w:val="0"/>
      <w:marRight w:val="0"/>
      <w:marTop w:val="0"/>
      <w:marBottom w:val="0"/>
      <w:divBdr>
        <w:top w:val="none" w:sz="0" w:space="0" w:color="auto"/>
        <w:left w:val="none" w:sz="0" w:space="0" w:color="auto"/>
        <w:bottom w:val="none" w:sz="0" w:space="0" w:color="auto"/>
        <w:right w:val="none" w:sz="0" w:space="0" w:color="auto"/>
      </w:divBdr>
    </w:div>
    <w:div w:id="452528784">
      <w:bodyDiv w:val="1"/>
      <w:marLeft w:val="0"/>
      <w:marRight w:val="0"/>
      <w:marTop w:val="0"/>
      <w:marBottom w:val="0"/>
      <w:divBdr>
        <w:top w:val="none" w:sz="0" w:space="0" w:color="auto"/>
        <w:left w:val="none" w:sz="0" w:space="0" w:color="auto"/>
        <w:bottom w:val="none" w:sz="0" w:space="0" w:color="auto"/>
        <w:right w:val="none" w:sz="0" w:space="0" w:color="auto"/>
      </w:divBdr>
    </w:div>
    <w:div w:id="463276746">
      <w:bodyDiv w:val="1"/>
      <w:marLeft w:val="0"/>
      <w:marRight w:val="0"/>
      <w:marTop w:val="0"/>
      <w:marBottom w:val="0"/>
      <w:divBdr>
        <w:top w:val="none" w:sz="0" w:space="0" w:color="auto"/>
        <w:left w:val="none" w:sz="0" w:space="0" w:color="auto"/>
        <w:bottom w:val="none" w:sz="0" w:space="0" w:color="auto"/>
        <w:right w:val="none" w:sz="0" w:space="0" w:color="auto"/>
      </w:divBdr>
    </w:div>
    <w:div w:id="514617012">
      <w:bodyDiv w:val="1"/>
      <w:marLeft w:val="0"/>
      <w:marRight w:val="0"/>
      <w:marTop w:val="0"/>
      <w:marBottom w:val="0"/>
      <w:divBdr>
        <w:top w:val="none" w:sz="0" w:space="0" w:color="auto"/>
        <w:left w:val="none" w:sz="0" w:space="0" w:color="auto"/>
        <w:bottom w:val="none" w:sz="0" w:space="0" w:color="auto"/>
        <w:right w:val="none" w:sz="0" w:space="0" w:color="auto"/>
      </w:divBdr>
    </w:div>
    <w:div w:id="535234308">
      <w:bodyDiv w:val="1"/>
      <w:marLeft w:val="0"/>
      <w:marRight w:val="0"/>
      <w:marTop w:val="0"/>
      <w:marBottom w:val="0"/>
      <w:divBdr>
        <w:top w:val="none" w:sz="0" w:space="0" w:color="auto"/>
        <w:left w:val="none" w:sz="0" w:space="0" w:color="auto"/>
        <w:bottom w:val="none" w:sz="0" w:space="0" w:color="auto"/>
        <w:right w:val="none" w:sz="0" w:space="0" w:color="auto"/>
      </w:divBdr>
    </w:div>
    <w:div w:id="563684177">
      <w:bodyDiv w:val="1"/>
      <w:marLeft w:val="0"/>
      <w:marRight w:val="0"/>
      <w:marTop w:val="0"/>
      <w:marBottom w:val="0"/>
      <w:divBdr>
        <w:top w:val="none" w:sz="0" w:space="0" w:color="auto"/>
        <w:left w:val="none" w:sz="0" w:space="0" w:color="auto"/>
        <w:bottom w:val="none" w:sz="0" w:space="0" w:color="auto"/>
        <w:right w:val="none" w:sz="0" w:space="0" w:color="auto"/>
      </w:divBdr>
    </w:div>
    <w:div w:id="566889755">
      <w:bodyDiv w:val="1"/>
      <w:marLeft w:val="0"/>
      <w:marRight w:val="0"/>
      <w:marTop w:val="0"/>
      <w:marBottom w:val="0"/>
      <w:divBdr>
        <w:top w:val="none" w:sz="0" w:space="0" w:color="auto"/>
        <w:left w:val="none" w:sz="0" w:space="0" w:color="auto"/>
        <w:bottom w:val="none" w:sz="0" w:space="0" w:color="auto"/>
        <w:right w:val="none" w:sz="0" w:space="0" w:color="auto"/>
      </w:divBdr>
    </w:div>
    <w:div w:id="569461757">
      <w:bodyDiv w:val="1"/>
      <w:marLeft w:val="0"/>
      <w:marRight w:val="0"/>
      <w:marTop w:val="0"/>
      <w:marBottom w:val="0"/>
      <w:divBdr>
        <w:top w:val="none" w:sz="0" w:space="0" w:color="auto"/>
        <w:left w:val="none" w:sz="0" w:space="0" w:color="auto"/>
        <w:bottom w:val="none" w:sz="0" w:space="0" w:color="auto"/>
        <w:right w:val="none" w:sz="0" w:space="0" w:color="auto"/>
      </w:divBdr>
    </w:div>
    <w:div w:id="647633498">
      <w:bodyDiv w:val="1"/>
      <w:marLeft w:val="0"/>
      <w:marRight w:val="0"/>
      <w:marTop w:val="0"/>
      <w:marBottom w:val="0"/>
      <w:divBdr>
        <w:top w:val="none" w:sz="0" w:space="0" w:color="auto"/>
        <w:left w:val="none" w:sz="0" w:space="0" w:color="auto"/>
        <w:bottom w:val="none" w:sz="0" w:space="0" w:color="auto"/>
        <w:right w:val="none" w:sz="0" w:space="0" w:color="auto"/>
      </w:divBdr>
      <w:divsChild>
        <w:div w:id="1137989812">
          <w:marLeft w:val="0"/>
          <w:marRight w:val="0"/>
          <w:marTop w:val="0"/>
          <w:marBottom w:val="0"/>
          <w:divBdr>
            <w:top w:val="none" w:sz="0" w:space="0" w:color="auto"/>
            <w:left w:val="none" w:sz="0" w:space="0" w:color="auto"/>
            <w:bottom w:val="none" w:sz="0" w:space="0" w:color="auto"/>
            <w:right w:val="none" w:sz="0" w:space="0" w:color="auto"/>
          </w:divBdr>
        </w:div>
      </w:divsChild>
    </w:div>
    <w:div w:id="668559868">
      <w:bodyDiv w:val="1"/>
      <w:marLeft w:val="0"/>
      <w:marRight w:val="0"/>
      <w:marTop w:val="0"/>
      <w:marBottom w:val="0"/>
      <w:divBdr>
        <w:top w:val="none" w:sz="0" w:space="0" w:color="auto"/>
        <w:left w:val="none" w:sz="0" w:space="0" w:color="auto"/>
        <w:bottom w:val="none" w:sz="0" w:space="0" w:color="auto"/>
        <w:right w:val="none" w:sz="0" w:space="0" w:color="auto"/>
      </w:divBdr>
    </w:div>
    <w:div w:id="673999043">
      <w:bodyDiv w:val="1"/>
      <w:marLeft w:val="0"/>
      <w:marRight w:val="0"/>
      <w:marTop w:val="0"/>
      <w:marBottom w:val="0"/>
      <w:divBdr>
        <w:top w:val="none" w:sz="0" w:space="0" w:color="auto"/>
        <w:left w:val="none" w:sz="0" w:space="0" w:color="auto"/>
        <w:bottom w:val="none" w:sz="0" w:space="0" w:color="auto"/>
        <w:right w:val="none" w:sz="0" w:space="0" w:color="auto"/>
      </w:divBdr>
    </w:div>
    <w:div w:id="723255520">
      <w:bodyDiv w:val="1"/>
      <w:marLeft w:val="0"/>
      <w:marRight w:val="0"/>
      <w:marTop w:val="0"/>
      <w:marBottom w:val="0"/>
      <w:divBdr>
        <w:top w:val="none" w:sz="0" w:space="0" w:color="auto"/>
        <w:left w:val="none" w:sz="0" w:space="0" w:color="auto"/>
        <w:bottom w:val="none" w:sz="0" w:space="0" w:color="auto"/>
        <w:right w:val="none" w:sz="0" w:space="0" w:color="auto"/>
      </w:divBdr>
      <w:divsChild>
        <w:div w:id="431365075">
          <w:marLeft w:val="0"/>
          <w:marRight w:val="0"/>
          <w:marTop w:val="0"/>
          <w:marBottom w:val="0"/>
          <w:divBdr>
            <w:top w:val="none" w:sz="0" w:space="0" w:color="auto"/>
            <w:left w:val="none" w:sz="0" w:space="0" w:color="auto"/>
            <w:bottom w:val="none" w:sz="0" w:space="0" w:color="auto"/>
            <w:right w:val="none" w:sz="0" w:space="0" w:color="auto"/>
          </w:divBdr>
        </w:div>
        <w:div w:id="796607057">
          <w:marLeft w:val="0"/>
          <w:marRight w:val="0"/>
          <w:marTop w:val="0"/>
          <w:marBottom w:val="0"/>
          <w:divBdr>
            <w:top w:val="none" w:sz="0" w:space="0" w:color="auto"/>
            <w:left w:val="none" w:sz="0" w:space="0" w:color="auto"/>
            <w:bottom w:val="none" w:sz="0" w:space="0" w:color="auto"/>
            <w:right w:val="none" w:sz="0" w:space="0" w:color="auto"/>
          </w:divBdr>
        </w:div>
        <w:div w:id="1935167371">
          <w:marLeft w:val="0"/>
          <w:marRight w:val="0"/>
          <w:marTop w:val="0"/>
          <w:marBottom w:val="0"/>
          <w:divBdr>
            <w:top w:val="none" w:sz="0" w:space="0" w:color="auto"/>
            <w:left w:val="none" w:sz="0" w:space="0" w:color="auto"/>
            <w:bottom w:val="none" w:sz="0" w:space="0" w:color="auto"/>
            <w:right w:val="none" w:sz="0" w:space="0" w:color="auto"/>
          </w:divBdr>
        </w:div>
      </w:divsChild>
    </w:div>
    <w:div w:id="790324113">
      <w:bodyDiv w:val="1"/>
      <w:marLeft w:val="0"/>
      <w:marRight w:val="0"/>
      <w:marTop w:val="0"/>
      <w:marBottom w:val="0"/>
      <w:divBdr>
        <w:top w:val="none" w:sz="0" w:space="0" w:color="auto"/>
        <w:left w:val="none" w:sz="0" w:space="0" w:color="auto"/>
        <w:bottom w:val="none" w:sz="0" w:space="0" w:color="auto"/>
        <w:right w:val="none" w:sz="0" w:space="0" w:color="auto"/>
      </w:divBdr>
    </w:div>
    <w:div w:id="906451412">
      <w:bodyDiv w:val="1"/>
      <w:marLeft w:val="0"/>
      <w:marRight w:val="0"/>
      <w:marTop w:val="0"/>
      <w:marBottom w:val="0"/>
      <w:divBdr>
        <w:top w:val="none" w:sz="0" w:space="0" w:color="auto"/>
        <w:left w:val="none" w:sz="0" w:space="0" w:color="auto"/>
        <w:bottom w:val="none" w:sz="0" w:space="0" w:color="auto"/>
        <w:right w:val="none" w:sz="0" w:space="0" w:color="auto"/>
      </w:divBdr>
    </w:div>
    <w:div w:id="941257616">
      <w:bodyDiv w:val="1"/>
      <w:marLeft w:val="0"/>
      <w:marRight w:val="0"/>
      <w:marTop w:val="0"/>
      <w:marBottom w:val="0"/>
      <w:divBdr>
        <w:top w:val="none" w:sz="0" w:space="0" w:color="auto"/>
        <w:left w:val="none" w:sz="0" w:space="0" w:color="auto"/>
        <w:bottom w:val="none" w:sz="0" w:space="0" w:color="auto"/>
        <w:right w:val="none" w:sz="0" w:space="0" w:color="auto"/>
      </w:divBdr>
    </w:div>
    <w:div w:id="948204101">
      <w:bodyDiv w:val="1"/>
      <w:marLeft w:val="0"/>
      <w:marRight w:val="0"/>
      <w:marTop w:val="0"/>
      <w:marBottom w:val="0"/>
      <w:divBdr>
        <w:top w:val="none" w:sz="0" w:space="0" w:color="auto"/>
        <w:left w:val="none" w:sz="0" w:space="0" w:color="auto"/>
        <w:bottom w:val="none" w:sz="0" w:space="0" w:color="auto"/>
        <w:right w:val="none" w:sz="0" w:space="0" w:color="auto"/>
      </w:divBdr>
    </w:div>
    <w:div w:id="967592067">
      <w:bodyDiv w:val="1"/>
      <w:marLeft w:val="0"/>
      <w:marRight w:val="0"/>
      <w:marTop w:val="0"/>
      <w:marBottom w:val="0"/>
      <w:divBdr>
        <w:top w:val="none" w:sz="0" w:space="0" w:color="auto"/>
        <w:left w:val="none" w:sz="0" w:space="0" w:color="auto"/>
        <w:bottom w:val="none" w:sz="0" w:space="0" w:color="auto"/>
        <w:right w:val="none" w:sz="0" w:space="0" w:color="auto"/>
      </w:divBdr>
      <w:divsChild>
        <w:div w:id="963736055">
          <w:marLeft w:val="0"/>
          <w:marRight w:val="0"/>
          <w:marTop w:val="0"/>
          <w:marBottom w:val="0"/>
          <w:divBdr>
            <w:top w:val="none" w:sz="0" w:space="0" w:color="auto"/>
            <w:left w:val="none" w:sz="0" w:space="0" w:color="auto"/>
            <w:bottom w:val="none" w:sz="0" w:space="0" w:color="auto"/>
            <w:right w:val="none" w:sz="0" w:space="0" w:color="auto"/>
          </w:divBdr>
        </w:div>
      </w:divsChild>
    </w:div>
    <w:div w:id="1003241617">
      <w:bodyDiv w:val="1"/>
      <w:marLeft w:val="0"/>
      <w:marRight w:val="0"/>
      <w:marTop w:val="0"/>
      <w:marBottom w:val="0"/>
      <w:divBdr>
        <w:top w:val="none" w:sz="0" w:space="0" w:color="auto"/>
        <w:left w:val="none" w:sz="0" w:space="0" w:color="auto"/>
        <w:bottom w:val="none" w:sz="0" w:space="0" w:color="auto"/>
        <w:right w:val="none" w:sz="0" w:space="0" w:color="auto"/>
      </w:divBdr>
    </w:div>
    <w:div w:id="1032726078">
      <w:bodyDiv w:val="1"/>
      <w:marLeft w:val="0"/>
      <w:marRight w:val="0"/>
      <w:marTop w:val="0"/>
      <w:marBottom w:val="0"/>
      <w:divBdr>
        <w:top w:val="none" w:sz="0" w:space="0" w:color="auto"/>
        <w:left w:val="none" w:sz="0" w:space="0" w:color="auto"/>
        <w:bottom w:val="none" w:sz="0" w:space="0" w:color="auto"/>
        <w:right w:val="none" w:sz="0" w:space="0" w:color="auto"/>
      </w:divBdr>
    </w:div>
    <w:div w:id="1052315239">
      <w:bodyDiv w:val="1"/>
      <w:marLeft w:val="0"/>
      <w:marRight w:val="0"/>
      <w:marTop w:val="0"/>
      <w:marBottom w:val="0"/>
      <w:divBdr>
        <w:top w:val="none" w:sz="0" w:space="0" w:color="auto"/>
        <w:left w:val="none" w:sz="0" w:space="0" w:color="auto"/>
        <w:bottom w:val="none" w:sz="0" w:space="0" w:color="auto"/>
        <w:right w:val="none" w:sz="0" w:space="0" w:color="auto"/>
      </w:divBdr>
      <w:divsChild>
        <w:div w:id="631785565">
          <w:marLeft w:val="0"/>
          <w:marRight w:val="0"/>
          <w:marTop w:val="0"/>
          <w:marBottom w:val="0"/>
          <w:divBdr>
            <w:top w:val="none" w:sz="0" w:space="0" w:color="auto"/>
            <w:left w:val="none" w:sz="0" w:space="0" w:color="auto"/>
            <w:bottom w:val="none" w:sz="0" w:space="0" w:color="auto"/>
            <w:right w:val="none" w:sz="0" w:space="0" w:color="auto"/>
          </w:divBdr>
        </w:div>
        <w:div w:id="1500732507">
          <w:marLeft w:val="0"/>
          <w:marRight w:val="0"/>
          <w:marTop w:val="0"/>
          <w:marBottom w:val="0"/>
          <w:divBdr>
            <w:top w:val="none" w:sz="0" w:space="0" w:color="auto"/>
            <w:left w:val="none" w:sz="0" w:space="0" w:color="auto"/>
            <w:bottom w:val="none" w:sz="0" w:space="0" w:color="auto"/>
            <w:right w:val="none" w:sz="0" w:space="0" w:color="auto"/>
          </w:divBdr>
        </w:div>
      </w:divsChild>
    </w:div>
    <w:div w:id="1068068832">
      <w:bodyDiv w:val="1"/>
      <w:marLeft w:val="0"/>
      <w:marRight w:val="0"/>
      <w:marTop w:val="0"/>
      <w:marBottom w:val="0"/>
      <w:divBdr>
        <w:top w:val="none" w:sz="0" w:space="0" w:color="auto"/>
        <w:left w:val="none" w:sz="0" w:space="0" w:color="auto"/>
        <w:bottom w:val="none" w:sz="0" w:space="0" w:color="auto"/>
        <w:right w:val="none" w:sz="0" w:space="0" w:color="auto"/>
      </w:divBdr>
      <w:divsChild>
        <w:div w:id="1076904399">
          <w:marLeft w:val="0"/>
          <w:marRight w:val="0"/>
          <w:marTop w:val="0"/>
          <w:marBottom w:val="0"/>
          <w:divBdr>
            <w:top w:val="none" w:sz="0" w:space="0" w:color="auto"/>
            <w:left w:val="none" w:sz="0" w:space="0" w:color="auto"/>
            <w:bottom w:val="none" w:sz="0" w:space="0" w:color="auto"/>
            <w:right w:val="none" w:sz="0" w:space="0" w:color="auto"/>
          </w:divBdr>
        </w:div>
      </w:divsChild>
    </w:div>
    <w:div w:id="1070352145">
      <w:bodyDiv w:val="1"/>
      <w:marLeft w:val="0"/>
      <w:marRight w:val="0"/>
      <w:marTop w:val="0"/>
      <w:marBottom w:val="0"/>
      <w:divBdr>
        <w:top w:val="none" w:sz="0" w:space="0" w:color="auto"/>
        <w:left w:val="none" w:sz="0" w:space="0" w:color="auto"/>
        <w:bottom w:val="none" w:sz="0" w:space="0" w:color="auto"/>
        <w:right w:val="none" w:sz="0" w:space="0" w:color="auto"/>
      </w:divBdr>
      <w:divsChild>
        <w:div w:id="1406028287">
          <w:marLeft w:val="0"/>
          <w:marRight w:val="0"/>
          <w:marTop w:val="0"/>
          <w:marBottom w:val="0"/>
          <w:divBdr>
            <w:top w:val="none" w:sz="0" w:space="0" w:color="auto"/>
            <w:left w:val="none" w:sz="0" w:space="0" w:color="auto"/>
            <w:bottom w:val="none" w:sz="0" w:space="0" w:color="auto"/>
            <w:right w:val="none" w:sz="0" w:space="0" w:color="auto"/>
          </w:divBdr>
        </w:div>
        <w:div w:id="1723215401">
          <w:marLeft w:val="0"/>
          <w:marRight w:val="0"/>
          <w:marTop w:val="0"/>
          <w:marBottom w:val="0"/>
          <w:divBdr>
            <w:top w:val="none" w:sz="0" w:space="0" w:color="auto"/>
            <w:left w:val="none" w:sz="0" w:space="0" w:color="auto"/>
            <w:bottom w:val="none" w:sz="0" w:space="0" w:color="auto"/>
            <w:right w:val="none" w:sz="0" w:space="0" w:color="auto"/>
          </w:divBdr>
        </w:div>
        <w:div w:id="1764833614">
          <w:marLeft w:val="0"/>
          <w:marRight w:val="0"/>
          <w:marTop w:val="0"/>
          <w:marBottom w:val="0"/>
          <w:divBdr>
            <w:top w:val="none" w:sz="0" w:space="0" w:color="auto"/>
            <w:left w:val="none" w:sz="0" w:space="0" w:color="auto"/>
            <w:bottom w:val="none" w:sz="0" w:space="0" w:color="auto"/>
            <w:right w:val="none" w:sz="0" w:space="0" w:color="auto"/>
          </w:divBdr>
        </w:div>
        <w:div w:id="1857040065">
          <w:marLeft w:val="0"/>
          <w:marRight w:val="0"/>
          <w:marTop w:val="0"/>
          <w:marBottom w:val="0"/>
          <w:divBdr>
            <w:top w:val="none" w:sz="0" w:space="0" w:color="auto"/>
            <w:left w:val="none" w:sz="0" w:space="0" w:color="auto"/>
            <w:bottom w:val="none" w:sz="0" w:space="0" w:color="auto"/>
            <w:right w:val="none" w:sz="0" w:space="0" w:color="auto"/>
          </w:divBdr>
        </w:div>
        <w:div w:id="1937786180">
          <w:marLeft w:val="0"/>
          <w:marRight w:val="0"/>
          <w:marTop w:val="0"/>
          <w:marBottom w:val="0"/>
          <w:divBdr>
            <w:top w:val="none" w:sz="0" w:space="0" w:color="auto"/>
            <w:left w:val="none" w:sz="0" w:space="0" w:color="auto"/>
            <w:bottom w:val="none" w:sz="0" w:space="0" w:color="auto"/>
            <w:right w:val="none" w:sz="0" w:space="0" w:color="auto"/>
          </w:divBdr>
        </w:div>
        <w:div w:id="1976175466">
          <w:marLeft w:val="0"/>
          <w:marRight w:val="0"/>
          <w:marTop w:val="0"/>
          <w:marBottom w:val="0"/>
          <w:divBdr>
            <w:top w:val="none" w:sz="0" w:space="0" w:color="auto"/>
            <w:left w:val="none" w:sz="0" w:space="0" w:color="auto"/>
            <w:bottom w:val="none" w:sz="0" w:space="0" w:color="auto"/>
            <w:right w:val="none" w:sz="0" w:space="0" w:color="auto"/>
          </w:divBdr>
        </w:div>
      </w:divsChild>
    </w:div>
    <w:div w:id="1115563342">
      <w:bodyDiv w:val="1"/>
      <w:marLeft w:val="0"/>
      <w:marRight w:val="0"/>
      <w:marTop w:val="0"/>
      <w:marBottom w:val="0"/>
      <w:divBdr>
        <w:top w:val="none" w:sz="0" w:space="0" w:color="auto"/>
        <w:left w:val="none" w:sz="0" w:space="0" w:color="auto"/>
        <w:bottom w:val="none" w:sz="0" w:space="0" w:color="auto"/>
        <w:right w:val="none" w:sz="0" w:space="0" w:color="auto"/>
      </w:divBdr>
    </w:div>
    <w:div w:id="1166479198">
      <w:bodyDiv w:val="1"/>
      <w:marLeft w:val="0"/>
      <w:marRight w:val="0"/>
      <w:marTop w:val="0"/>
      <w:marBottom w:val="0"/>
      <w:divBdr>
        <w:top w:val="none" w:sz="0" w:space="0" w:color="auto"/>
        <w:left w:val="none" w:sz="0" w:space="0" w:color="auto"/>
        <w:bottom w:val="none" w:sz="0" w:space="0" w:color="auto"/>
        <w:right w:val="none" w:sz="0" w:space="0" w:color="auto"/>
      </w:divBdr>
    </w:div>
    <w:div w:id="1213418842">
      <w:bodyDiv w:val="1"/>
      <w:marLeft w:val="0"/>
      <w:marRight w:val="0"/>
      <w:marTop w:val="0"/>
      <w:marBottom w:val="0"/>
      <w:divBdr>
        <w:top w:val="none" w:sz="0" w:space="0" w:color="auto"/>
        <w:left w:val="none" w:sz="0" w:space="0" w:color="auto"/>
        <w:bottom w:val="none" w:sz="0" w:space="0" w:color="auto"/>
        <w:right w:val="none" w:sz="0" w:space="0" w:color="auto"/>
      </w:divBdr>
    </w:div>
    <w:div w:id="1241645647">
      <w:bodyDiv w:val="1"/>
      <w:marLeft w:val="0"/>
      <w:marRight w:val="0"/>
      <w:marTop w:val="0"/>
      <w:marBottom w:val="0"/>
      <w:divBdr>
        <w:top w:val="none" w:sz="0" w:space="0" w:color="auto"/>
        <w:left w:val="none" w:sz="0" w:space="0" w:color="auto"/>
        <w:bottom w:val="none" w:sz="0" w:space="0" w:color="auto"/>
        <w:right w:val="none" w:sz="0" w:space="0" w:color="auto"/>
      </w:divBdr>
    </w:div>
    <w:div w:id="1257861953">
      <w:bodyDiv w:val="1"/>
      <w:marLeft w:val="0"/>
      <w:marRight w:val="0"/>
      <w:marTop w:val="0"/>
      <w:marBottom w:val="0"/>
      <w:divBdr>
        <w:top w:val="none" w:sz="0" w:space="0" w:color="auto"/>
        <w:left w:val="none" w:sz="0" w:space="0" w:color="auto"/>
        <w:bottom w:val="none" w:sz="0" w:space="0" w:color="auto"/>
        <w:right w:val="none" w:sz="0" w:space="0" w:color="auto"/>
      </w:divBdr>
    </w:div>
    <w:div w:id="1282955880">
      <w:bodyDiv w:val="1"/>
      <w:marLeft w:val="0"/>
      <w:marRight w:val="0"/>
      <w:marTop w:val="0"/>
      <w:marBottom w:val="0"/>
      <w:divBdr>
        <w:top w:val="none" w:sz="0" w:space="0" w:color="auto"/>
        <w:left w:val="none" w:sz="0" w:space="0" w:color="auto"/>
        <w:bottom w:val="none" w:sz="0" w:space="0" w:color="auto"/>
        <w:right w:val="none" w:sz="0" w:space="0" w:color="auto"/>
      </w:divBdr>
      <w:divsChild>
        <w:div w:id="1993633268">
          <w:marLeft w:val="0"/>
          <w:marRight w:val="0"/>
          <w:marTop w:val="0"/>
          <w:marBottom w:val="0"/>
          <w:divBdr>
            <w:top w:val="none" w:sz="0" w:space="0" w:color="auto"/>
            <w:left w:val="none" w:sz="0" w:space="0" w:color="auto"/>
            <w:bottom w:val="none" w:sz="0" w:space="0" w:color="auto"/>
            <w:right w:val="none" w:sz="0" w:space="0" w:color="auto"/>
          </w:divBdr>
        </w:div>
      </w:divsChild>
    </w:div>
    <w:div w:id="1354265933">
      <w:bodyDiv w:val="1"/>
      <w:marLeft w:val="0"/>
      <w:marRight w:val="0"/>
      <w:marTop w:val="0"/>
      <w:marBottom w:val="0"/>
      <w:divBdr>
        <w:top w:val="none" w:sz="0" w:space="0" w:color="auto"/>
        <w:left w:val="none" w:sz="0" w:space="0" w:color="auto"/>
        <w:bottom w:val="none" w:sz="0" w:space="0" w:color="auto"/>
        <w:right w:val="none" w:sz="0" w:space="0" w:color="auto"/>
      </w:divBdr>
    </w:div>
    <w:div w:id="1457798249">
      <w:bodyDiv w:val="1"/>
      <w:marLeft w:val="0"/>
      <w:marRight w:val="0"/>
      <w:marTop w:val="0"/>
      <w:marBottom w:val="0"/>
      <w:divBdr>
        <w:top w:val="none" w:sz="0" w:space="0" w:color="auto"/>
        <w:left w:val="none" w:sz="0" w:space="0" w:color="auto"/>
        <w:bottom w:val="none" w:sz="0" w:space="0" w:color="auto"/>
        <w:right w:val="none" w:sz="0" w:space="0" w:color="auto"/>
      </w:divBdr>
      <w:divsChild>
        <w:div w:id="806049023">
          <w:marLeft w:val="0"/>
          <w:marRight w:val="0"/>
          <w:marTop w:val="0"/>
          <w:marBottom w:val="0"/>
          <w:divBdr>
            <w:top w:val="none" w:sz="0" w:space="0" w:color="auto"/>
            <w:left w:val="none" w:sz="0" w:space="0" w:color="auto"/>
            <w:bottom w:val="none" w:sz="0" w:space="0" w:color="auto"/>
            <w:right w:val="none" w:sz="0" w:space="0" w:color="auto"/>
          </w:divBdr>
        </w:div>
      </w:divsChild>
    </w:div>
    <w:div w:id="1664627565">
      <w:bodyDiv w:val="1"/>
      <w:marLeft w:val="0"/>
      <w:marRight w:val="0"/>
      <w:marTop w:val="0"/>
      <w:marBottom w:val="0"/>
      <w:divBdr>
        <w:top w:val="none" w:sz="0" w:space="0" w:color="auto"/>
        <w:left w:val="none" w:sz="0" w:space="0" w:color="auto"/>
        <w:bottom w:val="none" w:sz="0" w:space="0" w:color="auto"/>
        <w:right w:val="none" w:sz="0" w:space="0" w:color="auto"/>
      </w:divBdr>
    </w:div>
    <w:div w:id="1789928682">
      <w:bodyDiv w:val="1"/>
      <w:marLeft w:val="0"/>
      <w:marRight w:val="0"/>
      <w:marTop w:val="0"/>
      <w:marBottom w:val="0"/>
      <w:divBdr>
        <w:top w:val="none" w:sz="0" w:space="0" w:color="auto"/>
        <w:left w:val="none" w:sz="0" w:space="0" w:color="auto"/>
        <w:bottom w:val="none" w:sz="0" w:space="0" w:color="auto"/>
        <w:right w:val="none" w:sz="0" w:space="0" w:color="auto"/>
      </w:divBdr>
    </w:div>
    <w:div w:id="1806893105">
      <w:bodyDiv w:val="1"/>
      <w:marLeft w:val="0"/>
      <w:marRight w:val="0"/>
      <w:marTop w:val="0"/>
      <w:marBottom w:val="0"/>
      <w:divBdr>
        <w:top w:val="none" w:sz="0" w:space="0" w:color="auto"/>
        <w:left w:val="none" w:sz="0" w:space="0" w:color="auto"/>
        <w:bottom w:val="none" w:sz="0" w:space="0" w:color="auto"/>
        <w:right w:val="none" w:sz="0" w:space="0" w:color="auto"/>
      </w:divBdr>
    </w:div>
    <w:div w:id="1876188593">
      <w:bodyDiv w:val="1"/>
      <w:marLeft w:val="0"/>
      <w:marRight w:val="0"/>
      <w:marTop w:val="0"/>
      <w:marBottom w:val="0"/>
      <w:divBdr>
        <w:top w:val="none" w:sz="0" w:space="0" w:color="auto"/>
        <w:left w:val="none" w:sz="0" w:space="0" w:color="auto"/>
        <w:bottom w:val="none" w:sz="0" w:space="0" w:color="auto"/>
        <w:right w:val="none" w:sz="0" w:space="0" w:color="auto"/>
      </w:divBdr>
    </w:div>
    <w:div w:id="1879512070">
      <w:bodyDiv w:val="1"/>
      <w:marLeft w:val="0"/>
      <w:marRight w:val="0"/>
      <w:marTop w:val="0"/>
      <w:marBottom w:val="0"/>
      <w:divBdr>
        <w:top w:val="none" w:sz="0" w:space="0" w:color="auto"/>
        <w:left w:val="none" w:sz="0" w:space="0" w:color="auto"/>
        <w:bottom w:val="none" w:sz="0" w:space="0" w:color="auto"/>
        <w:right w:val="none" w:sz="0" w:space="0" w:color="auto"/>
      </w:divBdr>
      <w:divsChild>
        <w:div w:id="1665668998">
          <w:marLeft w:val="0"/>
          <w:marRight w:val="0"/>
          <w:marTop w:val="0"/>
          <w:marBottom w:val="0"/>
          <w:divBdr>
            <w:top w:val="none" w:sz="0" w:space="0" w:color="auto"/>
            <w:left w:val="none" w:sz="0" w:space="0" w:color="auto"/>
            <w:bottom w:val="none" w:sz="0" w:space="0" w:color="auto"/>
            <w:right w:val="none" w:sz="0" w:space="0" w:color="auto"/>
          </w:divBdr>
          <w:divsChild>
            <w:div w:id="350038058">
              <w:marLeft w:val="0"/>
              <w:marRight w:val="0"/>
              <w:marTop w:val="0"/>
              <w:marBottom w:val="0"/>
              <w:divBdr>
                <w:top w:val="none" w:sz="0" w:space="0" w:color="auto"/>
                <w:left w:val="none" w:sz="0" w:space="0" w:color="auto"/>
                <w:bottom w:val="none" w:sz="0" w:space="0" w:color="auto"/>
                <w:right w:val="none" w:sz="0" w:space="0" w:color="auto"/>
              </w:divBdr>
              <w:divsChild>
                <w:div w:id="420106366">
                  <w:marLeft w:val="0"/>
                  <w:marRight w:val="0"/>
                  <w:marTop w:val="0"/>
                  <w:marBottom w:val="0"/>
                  <w:divBdr>
                    <w:top w:val="none" w:sz="0" w:space="0" w:color="auto"/>
                    <w:left w:val="none" w:sz="0" w:space="0" w:color="auto"/>
                    <w:bottom w:val="none" w:sz="0" w:space="0" w:color="auto"/>
                    <w:right w:val="none" w:sz="0" w:space="0" w:color="auto"/>
                  </w:divBdr>
                  <w:divsChild>
                    <w:div w:id="1567178910">
                      <w:marLeft w:val="0"/>
                      <w:marRight w:val="0"/>
                      <w:marTop w:val="0"/>
                      <w:marBottom w:val="0"/>
                      <w:divBdr>
                        <w:top w:val="none" w:sz="0" w:space="0" w:color="auto"/>
                        <w:left w:val="none" w:sz="0" w:space="0" w:color="auto"/>
                        <w:bottom w:val="none" w:sz="0" w:space="0" w:color="auto"/>
                        <w:right w:val="none" w:sz="0" w:space="0" w:color="auto"/>
                      </w:divBdr>
                      <w:divsChild>
                        <w:div w:id="1873573585">
                          <w:marLeft w:val="0"/>
                          <w:marRight w:val="0"/>
                          <w:marTop w:val="0"/>
                          <w:marBottom w:val="0"/>
                          <w:divBdr>
                            <w:top w:val="none" w:sz="0" w:space="0" w:color="auto"/>
                            <w:left w:val="none" w:sz="0" w:space="0" w:color="auto"/>
                            <w:bottom w:val="none" w:sz="0" w:space="0" w:color="auto"/>
                            <w:right w:val="none" w:sz="0" w:space="0" w:color="auto"/>
                          </w:divBdr>
                          <w:divsChild>
                            <w:div w:id="1424455791">
                              <w:marLeft w:val="0"/>
                              <w:marRight w:val="0"/>
                              <w:marTop w:val="0"/>
                              <w:marBottom w:val="0"/>
                              <w:divBdr>
                                <w:top w:val="none" w:sz="0" w:space="0" w:color="auto"/>
                                <w:left w:val="none" w:sz="0" w:space="0" w:color="auto"/>
                                <w:bottom w:val="none" w:sz="0" w:space="0" w:color="auto"/>
                                <w:right w:val="none" w:sz="0" w:space="0" w:color="auto"/>
                              </w:divBdr>
                              <w:divsChild>
                                <w:div w:id="1759013164">
                                  <w:marLeft w:val="0"/>
                                  <w:marRight w:val="0"/>
                                  <w:marTop w:val="0"/>
                                  <w:marBottom w:val="0"/>
                                  <w:divBdr>
                                    <w:top w:val="none" w:sz="0" w:space="0" w:color="auto"/>
                                    <w:left w:val="none" w:sz="0" w:space="0" w:color="auto"/>
                                    <w:bottom w:val="none" w:sz="0" w:space="0" w:color="auto"/>
                                    <w:right w:val="none" w:sz="0" w:space="0" w:color="auto"/>
                                  </w:divBdr>
                                  <w:divsChild>
                                    <w:div w:id="824977847">
                                      <w:marLeft w:val="0"/>
                                      <w:marRight w:val="0"/>
                                      <w:marTop w:val="0"/>
                                      <w:marBottom w:val="0"/>
                                      <w:divBdr>
                                        <w:top w:val="none" w:sz="0" w:space="0" w:color="auto"/>
                                        <w:left w:val="none" w:sz="0" w:space="0" w:color="auto"/>
                                        <w:bottom w:val="none" w:sz="0" w:space="0" w:color="auto"/>
                                        <w:right w:val="none" w:sz="0" w:space="0" w:color="auto"/>
                                      </w:divBdr>
                                      <w:divsChild>
                                        <w:div w:id="68552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226694">
          <w:marLeft w:val="0"/>
          <w:marRight w:val="0"/>
          <w:marTop w:val="0"/>
          <w:marBottom w:val="0"/>
          <w:divBdr>
            <w:top w:val="none" w:sz="0" w:space="0" w:color="auto"/>
            <w:left w:val="none" w:sz="0" w:space="0" w:color="auto"/>
            <w:bottom w:val="none" w:sz="0" w:space="0" w:color="auto"/>
            <w:right w:val="none" w:sz="0" w:space="0" w:color="auto"/>
          </w:divBdr>
          <w:divsChild>
            <w:div w:id="194925606">
              <w:marLeft w:val="0"/>
              <w:marRight w:val="0"/>
              <w:marTop w:val="0"/>
              <w:marBottom w:val="0"/>
              <w:divBdr>
                <w:top w:val="none" w:sz="0" w:space="0" w:color="auto"/>
                <w:left w:val="none" w:sz="0" w:space="0" w:color="auto"/>
                <w:bottom w:val="none" w:sz="0" w:space="0" w:color="auto"/>
                <w:right w:val="none" w:sz="0" w:space="0" w:color="auto"/>
              </w:divBdr>
              <w:divsChild>
                <w:div w:id="60104783">
                  <w:marLeft w:val="0"/>
                  <w:marRight w:val="0"/>
                  <w:marTop w:val="0"/>
                  <w:marBottom w:val="0"/>
                  <w:divBdr>
                    <w:top w:val="none" w:sz="0" w:space="0" w:color="auto"/>
                    <w:left w:val="none" w:sz="0" w:space="0" w:color="auto"/>
                    <w:bottom w:val="none" w:sz="0" w:space="0" w:color="auto"/>
                    <w:right w:val="none" w:sz="0" w:space="0" w:color="auto"/>
                  </w:divBdr>
                  <w:divsChild>
                    <w:div w:id="1992101739">
                      <w:marLeft w:val="0"/>
                      <w:marRight w:val="0"/>
                      <w:marTop w:val="0"/>
                      <w:marBottom w:val="0"/>
                      <w:divBdr>
                        <w:top w:val="none" w:sz="0" w:space="0" w:color="auto"/>
                        <w:left w:val="none" w:sz="0" w:space="0" w:color="auto"/>
                        <w:bottom w:val="none" w:sz="0" w:space="0" w:color="auto"/>
                        <w:right w:val="none" w:sz="0" w:space="0" w:color="auto"/>
                      </w:divBdr>
                      <w:divsChild>
                        <w:div w:id="353461929">
                          <w:marLeft w:val="0"/>
                          <w:marRight w:val="0"/>
                          <w:marTop w:val="0"/>
                          <w:marBottom w:val="0"/>
                          <w:divBdr>
                            <w:top w:val="none" w:sz="0" w:space="0" w:color="auto"/>
                            <w:left w:val="none" w:sz="0" w:space="0" w:color="auto"/>
                            <w:bottom w:val="none" w:sz="0" w:space="0" w:color="auto"/>
                            <w:right w:val="none" w:sz="0" w:space="0" w:color="auto"/>
                          </w:divBdr>
                          <w:divsChild>
                            <w:div w:id="1971326584">
                              <w:marLeft w:val="0"/>
                              <w:marRight w:val="0"/>
                              <w:marTop w:val="0"/>
                              <w:marBottom w:val="0"/>
                              <w:divBdr>
                                <w:top w:val="none" w:sz="0" w:space="0" w:color="auto"/>
                                <w:left w:val="none" w:sz="0" w:space="0" w:color="auto"/>
                                <w:bottom w:val="none" w:sz="0" w:space="0" w:color="auto"/>
                                <w:right w:val="none" w:sz="0" w:space="0" w:color="auto"/>
                              </w:divBdr>
                              <w:divsChild>
                                <w:div w:id="451897337">
                                  <w:marLeft w:val="0"/>
                                  <w:marRight w:val="0"/>
                                  <w:marTop w:val="0"/>
                                  <w:marBottom w:val="0"/>
                                  <w:divBdr>
                                    <w:top w:val="none" w:sz="0" w:space="0" w:color="auto"/>
                                    <w:left w:val="none" w:sz="0" w:space="0" w:color="auto"/>
                                    <w:bottom w:val="none" w:sz="0" w:space="0" w:color="auto"/>
                                    <w:right w:val="none" w:sz="0" w:space="0" w:color="auto"/>
                                  </w:divBdr>
                                  <w:divsChild>
                                    <w:div w:id="1254242595">
                                      <w:marLeft w:val="0"/>
                                      <w:marRight w:val="0"/>
                                      <w:marTop w:val="0"/>
                                      <w:marBottom w:val="0"/>
                                      <w:divBdr>
                                        <w:top w:val="none" w:sz="0" w:space="0" w:color="auto"/>
                                        <w:left w:val="none" w:sz="0" w:space="0" w:color="auto"/>
                                        <w:bottom w:val="none" w:sz="0" w:space="0" w:color="auto"/>
                                        <w:right w:val="none" w:sz="0" w:space="0" w:color="auto"/>
                                      </w:divBdr>
                                      <w:divsChild>
                                        <w:div w:id="1770156422">
                                          <w:marLeft w:val="0"/>
                                          <w:marRight w:val="0"/>
                                          <w:marTop w:val="0"/>
                                          <w:marBottom w:val="0"/>
                                          <w:divBdr>
                                            <w:top w:val="none" w:sz="0" w:space="0" w:color="auto"/>
                                            <w:left w:val="none" w:sz="0" w:space="0" w:color="auto"/>
                                            <w:bottom w:val="none" w:sz="0" w:space="0" w:color="auto"/>
                                            <w:right w:val="none" w:sz="0" w:space="0" w:color="auto"/>
                                          </w:divBdr>
                                          <w:divsChild>
                                            <w:div w:id="86536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1554832">
      <w:bodyDiv w:val="1"/>
      <w:marLeft w:val="0"/>
      <w:marRight w:val="0"/>
      <w:marTop w:val="0"/>
      <w:marBottom w:val="0"/>
      <w:divBdr>
        <w:top w:val="none" w:sz="0" w:space="0" w:color="auto"/>
        <w:left w:val="none" w:sz="0" w:space="0" w:color="auto"/>
        <w:bottom w:val="none" w:sz="0" w:space="0" w:color="auto"/>
        <w:right w:val="none" w:sz="0" w:space="0" w:color="auto"/>
      </w:divBdr>
    </w:div>
    <w:div w:id="1953895037">
      <w:bodyDiv w:val="1"/>
      <w:marLeft w:val="0"/>
      <w:marRight w:val="0"/>
      <w:marTop w:val="0"/>
      <w:marBottom w:val="0"/>
      <w:divBdr>
        <w:top w:val="none" w:sz="0" w:space="0" w:color="auto"/>
        <w:left w:val="none" w:sz="0" w:space="0" w:color="auto"/>
        <w:bottom w:val="none" w:sz="0" w:space="0" w:color="auto"/>
        <w:right w:val="none" w:sz="0" w:space="0" w:color="auto"/>
      </w:divBdr>
      <w:divsChild>
        <w:div w:id="207300887">
          <w:marLeft w:val="0"/>
          <w:marRight w:val="0"/>
          <w:marTop w:val="0"/>
          <w:marBottom w:val="0"/>
          <w:divBdr>
            <w:top w:val="none" w:sz="0" w:space="0" w:color="auto"/>
            <w:left w:val="none" w:sz="0" w:space="0" w:color="auto"/>
            <w:bottom w:val="none" w:sz="0" w:space="0" w:color="auto"/>
            <w:right w:val="none" w:sz="0" w:space="0" w:color="auto"/>
          </w:divBdr>
        </w:div>
      </w:divsChild>
    </w:div>
    <w:div w:id="2039160124">
      <w:bodyDiv w:val="1"/>
      <w:marLeft w:val="0"/>
      <w:marRight w:val="0"/>
      <w:marTop w:val="0"/>
      <w:marBottom w:val="0"/>
      <w:divBdr>
        <w:top w:val="none" w:sz="0" w:space="0" w:color="auto"/>
        <w:left w:val="none" w:sz="0" w:space="0" w:color="auto"/>
        <w:bottom w:val="none" w:sz="0" w:space="0" w:color="auto"/>
        <w:right w:val="none" w:sz="0" w:space="0" w:color="auto"/>
      </w:divBdr>
      <w:divsChild>
        <w:div w:id="546570423">
          <w:marLeft w:val="0"/>
          <w:marRight w:val="0"/>
          <w:marTop w:val="0"/>
          <w:marBottom w:val="0"/>
          <w:divBdr>
            <w:top w:val="none" w:sz="0" w:space="0" w:color="auto"/>
            <w:left w:val="none" w:sz="0" w:space="0" w:color="auto"/>
            <w:bottom w:val="none" w:sz="0" w:space="0" w:color="auto"/>
            <w:right w:val="none" w:sz="0" w:space="0" w:color="auto"/>
          </w:divBdr>
        </w:div>
        <w:div w:id="1122578523">
          <w:marLeft w:val="0"/>
          <w:marRight w:val="0"/>
          <w:marTop w:val="0"/>
          <w:marBottom w:val="0"/>
          <w:divBdr>
            <w:top w:val="none" w:sz="0" w:space="0" w:color="auto"/>
            <w:left w:val="none" w:sz="0" w:space="0" w:color="auto"/>
            <w:bottom w:val="none" w:sz="0" w:space="0" w:color="auto"/>
            <w:right w:val="none" w:sz="0" w:space="0" w:color="auto"/>
          </w:divBdr>
        </w:div>
        <w:div w:id="1434476330">
          <w:marLeft w:val="0"/>
          <w:marRight w:val="0"/>
          <w:marTop w:val="0"/>
          <w:marBottom w:val="0"/>
          <w:divBdr>
            <w:top w:val="none" w:sz="0" w:space="0" w:color="auto"/>
            <w:left w:val="none" w:sz="0" w:space="0" w:color="auto"/>
            <w:bottom w:val="none" w:sz="0" w:space="0" w:color="auto"/>
            <w:right w:val="none" w:sz="0" w:space="0" w:color="auto"/>
          </w:divBdr>
        </w:div>
        <w:div w:id="1607077381">
          <w:marLeft w:val="0"/>
          <w:marRight w:val="0"/>
          <w:marTop w:val="0"/>
          <w:marBottom w:val="0"/>
          <w:divBdr>
            <w:top w:val="none" w:sz="0" w:space="0" w:color="auto"/>
            <w:left w:val="none" w:sz="0" w:space="0" w:color="auto"/>
            <w:bottom w:val="none" w:sz="0" w:space="0" w:color="auto"/>
            <w:right w:val="none" w:sz="0" w:space="0" w:color="auto"/>
          </w:divBdr>
        </w:div>
        <w:div w:id="1940209647">
          <w:marLeft w:val="0"/>
          <w:marRight w:val="0"/>
          <w:marTop w:val="0"/>
          <w:marBottom w:val="0"/>
          <w:divBdr>
            <w:top w:val="none" w:sz="0" w:space="0" w:color="auto"/>
            <w:left w:val="none" w:sz="0" w:space="0" w:color="auto"/>
            <w:bottom w:val="none" w:sz="0" w:space="0" w:color="auto"/>
            <w:right w:val="none" w:sz="0" w:space="0" w:color="auto"/>
          </w:divBdr>
        </w:div>
      </w:divsChild>
    </w:div>
    <w:div w:id="2040930359">
      <w:bodyDiv w:val="1"/>
      <w:marLeft w:val="0"/>
      <w:marRight w:val="0"/>
      <w:marTop w:val="0"/>
      <w:marBottom w:val="0"/>
      <w:divBdr>
        <w:top w:val="none" w:sz="0" w:space="0" w:color="auto"/>
        <w:left w:val="none" w:sz="0" w:space="0" w:color="auto"/>
        <w:bottom w:val="none" w:sz="0" w:space="0" w:color="auto"/>
        <w:right w:val="none" w:sz="0" w:space="0" w:color="auto"/>
      </w:divBdr>
    </w:div>
    <w:div w:id="2139639465">
      <w:bodyDiv w:val="1"/>
      <w:marLeft w:val="0"/>
      <w:marRight w:val="0"/>
      <w:marTop w:val="0"/>
      <w:marBottom w:val="0"/>
      <w:divBdr>
        <w:top w:val="none" w:sz="0" w:space="0" w:color="auto"/>
        <w:left w:val="none" w:sz="0" w:space="0" w:color="auto"/>
        <w:bottom w:val="none" w:sz="0" w:space="0" w:color="auto"/>
        <w:right w:val="none" w:sz="0" w:space="0" w:color="auto"/>
      </w:divBdr>
      <w:divsChild>
        <w:div w:id="191385762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lln.info.yorku.ca/chronic-disease-management-health-coach/" TargetMode="External"/><Relationship Id="rId21" Type="http://schemas.openxmlformats.org/officeDocument/2006/relationships/hyperlink" Target="https://hlln.info.yorku.ca/chronic-disease-management-health-coach/" TargetMode="External"/><Relationship Id="rId42" Type="http://schemas.openxmlformats.org/officeDocument/2006/relationships/hyperlink" Target="https://hlln.info.yorku.ca/chronic-disease-management-health-coach/" TargetMode="External"/><Relationship Id="rId47" Type="http://schemas.openxmlformats.org/officeDocument/2006/relationships/hyperlink" Target="https://hlln.info.yorku.ca/cancer-coaching-summer-institute/" TargetMode="External"/><Relationship Id="rId63" Type="http://schemas.openxmlformats.org/officeDocument/2006/relationships/hyperlink" Target="https://hlln.info.yorku.ca/director-of-care-certificate-in-clinical-leadership/" TargetMode="External"/><Relationship Id="rId68" Type="http://schemas.openxmlformats.org/officeDocument/2006/relationships/hyperlink" Target="https://hlln.info.yorku.ca/healthcoachprofessional/" TargetMode="External"/><Relationship Id="rId84" Type="http://schemas.openxmlformats.org/officeDocument/2006/relationships/hyperlink" Target="mailto:admin@youracclaim.com" TargetMode="External"/><Relationship Id="rId89" Type="http://schemas.openxmlformats.org/officeDocument/2006/relationships/hyperlink" Target="https://credly.com/privacy" TargetMode="External"/><Relationship Id="rId7" Type="http://schemas.openxmlformats.org/officeDocument/2006/relationships/webSettings" Target="webSettings.xml"/><Relationship Id="rId71" Type="http://schemas.openxmlformats.org/officeDocument/2006/relationships/image" Target="media/image5.jpeg"/><Relationship Id="rId92" Type="http://schemas.openxmlformats.org/officeDocument/2006/relationships/hyperlink" Target="mailto:admin@youracclaim.com" TargetMode="Externa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4.jpg"/><Relationship Id="rId11" Type="http://schemas.openxmlformats.org/officeDocument/2006/relationships/image" Target="media/image1.png"/><Relationship Id="rId24" Type="http://schemas.openxmlformats.org/officeDocument/2006/relationships/hyperlink" Target="https://hlln.info.yorku.ca/open-programs/legal-issues-for-health-and-wellness-coaches-webinar/" TargetMode="External"/><Relationship Id="rId32" Type="http://schemas.openxmlformats.org/officeDocument/2006/relationships/hyperlink" Target="https://hlln.info.yorku.ca/open-programs/legal-issues-for-health-and-wellness-coaches-webinar/" TargetMode="External"/><Relationship Id="rId37" Type="http://schemas.openxmlformats.org/officeDocument/2006/relationships/hyperlink" Target="https://hlln.info.yorku.ca/2020/12/how-to-claim-my-digital-credential-video-transcript/" TargetMode="External"/><Relationship Id="rId40" Type="http://schemas.openxmlformats.org/officeDocument/2006/relationships/hyperlink" Target="https://hlln.info.yorku.ca/the-advanced-wound-care-certificate/" TargetMode="External"/><Relationship Id="rId45" Type="http://schemas.openxmlformats.org/officeDocument/2006/relationships/hyperlink" Target="https://hlln.info.yorku.ca/culturalsafety/" TargetMode="External"/><Relationship Id="rId53" Type="http://schemas.openxmlformats.org/officeDocument/2006/relationships/hyperlink" Target="https://hlln.info.yorku.ca/patientnavigatorprofessional/" TargetMode="External"/><Relationship Id="rId58" Type="http://schemas.openxmlformats.org/officeDocument/2006/relationships/hyperlink" Target="https://hlln.info.yorku.ca/open-programs/certificate-in-iv-and-infusion-therapy/" TargetMode="External"/><Relationship Id="rId66" Type="http://schemas.openxmlformats.org/officeDocument/2006/relationships/hyperlink" Target="https://hlln.info.yorku.ca/decision-support-professional-certificate/" TargetMode="External"/><Relationship Id="rId74" Type="http://schemas.openxmlformats.org/officeDocument/2006/relationships/hyperlink" Target="https://hlln.info.yorku.ca/policy/" TargetMode="External"/><Relationship Id="rId79" Type="http://schemas.openxmlformats.org/officeDocument/2006/relationships/hyperlink" Target="https://hlln.info.yorku.ca/patient-navigation-for-complex-health-needs/" TargetMode="External"/><Relationship Id="rId87" Type="http://schemas.openxmlformats.org/officeDocument/2006/relationships/hyperlink" Target="https://credly.com/privacy" TargetMode="External"/><Relationship Id="rId102"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hyperlink" Target="https://hlln.info.yorku.ca/integrativeacupuncture/" TargetMode="External"/><Relationship Id="rId82" Type="http://schemas.openxmlformats.org/officeDocument/2006/relationships/hyperlink" Target="https://hlln.info.yorku.ca/chronic-disease-management-health-coach/" TargetMode="External"/><Relationship Id="rId90" Type="http://schemas.openxmlformats.org/officeDocument/2006/relationships/hyperlink" Target="https://www.youracclaim.com/privacy" TargetMode="External"/><Relationship Id="rId95" Type="http://schemas.openxmlformats.org/officeDocument/2006/relationships/hyperlink" Target="mailto:hlln@yorku.ca" TargetMode="External"/><Relationship Id="rId19" Type="http://schemas.openxmlformats.org/officeDocument/2006/relationships/hyperlink" Target="https://hlln.info.yorku.ca/open-programs/legal-issues-for-health-and-wellness-coaches-webinar/" TargetMode="External"/><Relationship Id="rId14" Type="http://schemas.microsoft.com/office/2016/09/relationships/commentsIds" Target="commentsIds.xml"/><Relationship Id="rId22" Type="http://schemas.openxmlformats.org/officeDocument/2006/relationships/hyperlink" Target="https://hlln.info.yorku.ca/patient-navigation-for-complex-health-needs/" TargetMode="External"/><Relationship Id="rId27" Type="http://schemas.openxmlformats.org/officeDocument/2006/relationships/hyperlink" Target="https://hlln.info.yorku.ca/patient-navigation-for-complex-health-needs/" TargetMode="External"/><Relationship Id="rId30" Type="http://schemas.openxmlformats.org/officeDocument/2006/relationships/hyperlink" Target="https://hlln.info.yorku.ca/2020/08/patient-navigation-summative/" TargetMode="External"/><Relationship Id="rId35" Type="http://schemas.openxmlformats.org/officeDocument/2006/relationships/hyperlink" Target="https://hlln.info.yorku.ca/patient-navigation-for-complex-health-needs/" TargetMode="External"/><Relationship Id="rId43" Type="http://schemas.openxmlformats.org/officeDocument/2006/relationships/hyperlink" Target="https://hlln.info.yorku.ca/fundamentals-of-patient-navigation/" TargetMode="External"/><Relationship Id="rId48" Type="http://schemas.openxmlformats.org/officeDocument/2006/relationships/hyperlink" Target="https://hlln.info.yorku.ca/healthcoachprofessional/" TargetMode="External"/><Relationship Id="rId56" Type="http://schemas.openxmlformats.org/officeDocument/2006/relationships/hyperlink" Target="https://hlln.info.yorku.ca/skin-and-wound-care-basics-for-harmreductionworkers/" TargetMode="External"/><Relationship Id="rId64" Type="http://schemas.openxmlformats.org/officeDocument/2006/relationships/hyperlink" Target="https://hlln.info.yorku.ca/program-evaluation-certificate/" TargetMode="External"/><Relationship Id="rId69" Type="http://schemas.openxmlformats.org/officeDocument/2006/relationships/hyperlink" Target="https://hlln.info.yorku.ca/patientnavigatorprofessional/" TargetMode="External"/><Relationship Id="rId77" Type="http://schemas.openxmlformats.org/officeDocument/2006/relationships/hyperlink" Target="https://hlln.info.yorku.ca/lifestyle-and-wellness-health-coach-certificate/" TargetMode="External"/><Relationship Id="rId100"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https://hlln.info.yorku.ca/director-of-care-certificate-in-clinical-leadership/" TargetMode="External"/><Relationship Id="rId72" Type="http://schemas.openxmlformats.org/officeDocument/2006/relationships/hyperlink" Target="https://hlln.info.yorku.ca/digitalcredentials/" TargetMode="External"/><Relationship Id="rId80" Type="http://schemas.openxmlformats.org/officeDocument/2006/relationships/hyperlink" Target="https://hlln.info.yorku.ca/open-programs/legal-issues-for-health-and-wellness-coaches-webinar/" TargetMode="External"/><Relationship Id="rId85" Type="http://schemas.openxmlformats.org/officeDocument/2006/relationships/hyperlink" Target="mailto:admin@youracclaim.com" TargetMode="External"/><Relationship Id="rId93" Type="http://schemas.openxmlformats.org/officeDocument/2006/relationships/hyperlink" Target="mailto:no-reply@youracclaim.com" TargetMode="External"/><Relationship Id="rId98" Type="http://schemas.openxmlformats.org/officeDocument/2006/relationships/hyperlink" Target="https://support.credly.com/hc/en-us/articles/360020965172-Can-I-download-my-badge-image-" TargetMode="Externa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image" Target="media/image3.png"/><Relationship Id="rId25" Type="http://schemas.openxmlformats.org/officeDocument/2006/relationships/hyperlink" Target="https://hlln.info.yorku.ca/lifestyle-and-wellness-health-coach-certificate/" TargetMode="External"/><Relationship Id="rId33" Type="http://schemas.openxmlformats.org/officeDocument/2006/relationships/hyperlink" Target="https://hlln.info.yorku.ca/lifestyle-and-wellness-health-coach-certificate/" TargetMode="External"/><Relationship Id="rId38" Type="http://schemas.openxmlformats.org/officeDocument/2006/relationships/hyperlink" Target="https://hlln.info.yorku.ca/the-wound-care-certificate/" TargetMode="External"/><Relationship Id="rId46" Type="http://schemas.openxmlformats.org/officeDocument/2006/relationships/hyperlink" Target="https://hlln.info.yorku.ca/open-programs/training-in-motivational-interviewing-for-health-coaches/" TargetMode="External"/><Relationship Id="rId59" Type="http://schemas.openxmlformats.org/officeDocument/2006/relationships/hyperlink" Target="https://hlln.info.yorku.ca/advanced-certificate-in-iv-and-infusion-therapy-level-2/" TargetMode="External"/><Relationship Id="rId67" Type="http://schemas.openxmlformats.org/officeDocument/2006/relationships/hyperlink" Target="https://hlln.info.yorku.ca/cancer-coaching-summer-institute/" TargetMode="External"/><Relationship Id="rId103" Type="http://schemas.microsoft.com/office/2011/relationships/people" Target="people.xml"/><Relationship Id="rId20" Type="http://schemas.openxmlformats.org/officeDocument/2006/relationships/hyperlink" Target="https://hlln.info.yorku.ca/lifestyle-and-wellness-health-coach-certificate/" TargetMode="External"/><Relationship Id="rId41" Type="http://schemas.openxmlformats.org/officeDocument/2006/relationships/hyperlink" Target="https://hlln.info.yorku.ca/lifestyle-and-wellness-health-coach-certificate/" TargetMode="External"/><Relationship Id="rId54" Type="http://schemas.openxmlformats.org/officeDocument/2006/relationships/hyperlink" Target="https://hlln.info.yorku.ca/psychological-health-and-safety-certificate/" TargetMode="External"/><Relationship Id="rId62" Type="http://schemas.openxmlformats.org/officeDocument/2006/relationships/hyperlink" Target="https://hlln.info.yorku.ca/open-programs/clinical-leadership/" TargetMode="External"/><Relationship Id="rId70" Type="http://schemas.openxmlformats.org/officeDocument/2006/relationships/hyperlink" Target="https://hlln.info.yorku.ca/digital-credential-categories-and-levels-at-hlln-2/" TargetMode="External"/><Relationship Id="rId75" Type="http://schemas.openxmlformats.org/officeDocument/2006/relationships/hyperlink" Target="https://hlln.info.yorku.ca/digitalcredentials/" TargetMode="External"/><Relationship Id="rId83" Type="http://schemas.openxmlformats.org/officeDocument/2006/relationships/hyperlink" Target="https://hlln.info.yorku.ca/patient-navigation-for-complex-health-needs/" TargetMode="External"/><Relationship Id="rId88" Type="http://schemas.openxmlformats.org/officeDocument/2006/relationships/hyperlink" Target="https://www.youracclaim.com/privacy" TargetMode="External"/><Relationship Id="rId91" Type="http://schemas.openxmlformats.org/officeDocument/2006/relationships/hyperlink" Target="mailto:hlln@yorku.ca" TargetMode="External"/><Relationship Id="rId96" Type="http://schemas.openxmlformats.org/officeDocument/2006/relationships/hyperlink" Target="https://support.youracclaim.com/"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microsoft.com/office/2018/08/relationships/commentsExtensible" Target="commentsExtensible.xml"/><Relationship Id="rId23" Type="http://schemas.openxmlformats.org/officeDocument/2006/relationships/hyperlink" Target="https://www.youracclaim.com/privacy" TargetMode="External"/><Relationship Id="rId28" Type="http://schemas.openxmlformats.org/officeDocument/2006/relationships/hyperlink" Target="file:///\\vfadmin.yorku.yorku.ca\Volumes\dean_hlln\_NEW%20HLLN%20ROOT%20DIRECTORY\HLLN%20Digital%20Credentials\Process%20for%20issuing%20a%20Digital%20Credentials\Flowchart.pdf" TargetMode="External"/><Relationship Id="rId36" Type="http://schemas.openxmlformats.org/officeDocument/2006/relationships/hyperlink" Target="https://hlln.info.yorku.ca/digitalcredentials/" TargetMode="External"/><Relationship Id="rId49" Type="http://schemas.openxmlformats.org/officeDocument/2006/relationships/hyperlink" Target="https://hlln.info.yorku.ca/open-programs/clinical-leadership/" TargetMode="External"/><Relationship Id="rId57" Type="http://schemas.openxmlformats.org/officeDocument/2006/relationships/hyperlink" Target="https://hlln.info.yorku.ca/peerhealthnavigator/" TargetMode="External"/><Relationship Id="rId10" Type="http://schemas.openxmlformats.org/officeDocument/2006/relationships/hyperlink" Target="https://hlln.info.yorku.ca/digitalcredentials/" TargetMode="External"/><Relationship Id="rId31" Type="http://schemas.openxmlformats.org/officeDocument/2006/relationships/hyperlink" Target="https://hlln.info.yorku.ca/2020/09/hc-evaluative-experiential-learning-module/" TargetMode="External"/><Relationship Id="rId44" Type="http://schemas.openxmlformats.org/officeDocument/2006/relationships/hyperlink" Target="https://hlln.info.yorku.ca/the-advanced-wound-care-certificate/" TargetMode="External"/><Relationship Id="rId52" Type="http://schemas.openxmlformats.org/officeDocument/2006/relationships/hyperlink" Target="https://hlln.info.yorku.ca/program-evaluation-certificate/" TargetMode="External"/><Relationship Id="rId60" Type="http://schemas.openxmlformats.org/officeDocument/2006/relationships/hyperlink" Target="https://hlln.info.yorku.ca/open-programs/mi-in-practice/" TargetMode="External"/><Relationship Id="rId65" Type="http://schemas.openxmlformats.org/officeDocument/2006/relationships/hyperlink" Target="https://hlln.info.yorku.ca/psychological-health-and-safety-certificate/" TargetMode="External"/><Relationship Id="rId73" Type="http://schemas.openxmlformats.org/officeDocument/2006/relationships/hyperlink" Target="https://hlln.info.yorku.ca/digitalcredentials/" TargetMode="External"/><Relationship Id="rId78" Type="http://schemas.openxmlformats.org/officeDocument/2006/relationships/hyperlink" Target="https://hlln.info.yorku.ca/chronic-disease-management-health-coach/" TargetMode="External"/><Relationship Id="rId81" Type="http://schemas.openxmlformats.org/officeDocument/2006/relationships/hyperlink" Target="https://hlln.info.yorku.ca/lifestyle-and-wellness-health-coach-certificate/" TargetMode="External"/><Relationship Id="rId86" Type="http://schemas.openxmlformats.org/officeDocument/2006/relationships/hyperlink" Target="mailto:hlln@yorku.ca" TargetMode="External"/><Relationship Id="rId94" Type="http://schemas.openxmlformats.org/officeDocument/2006/relationships/hyperlink" Target="http://support.youracclaim.com/knowledgebase/topics/48547-accepting-an-achievement" TargetMode="External"/><Relationship Id="rId99" Type="http://schemas.openxmlformats.org/officeDocument/2006/relationships/header" Target="header1.xml"/><Relationship Id="rId10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3" Type="http://schemas.microsoft.com/office/2011/relationships/commentsExtended" Target="commentsExtended.xml"/><Relationship Id="rId18" Type="http://schemas.openxmlformats.org/officeDocument/2006/relationships/hyperlink" Target="https://hlln.info.yorku.ca/digitalcredentials/" TargetMode="External"/><Relationship Id="rId39" Type="http://schemas.openxmlformats.org/officeDocument/2006/relationships/hyperlink" Target="https://hlln.info.yorku.ca/wound-care-certificate-remote/" TargetMode="External"/><Relationship Id="rId34" Type="http://schemas.openxmlformats.org/officeDocument/2006/relationships/hyperlink" Target="https://hlln.info.yorku.ca/chronic-disease-management-health-coach/" TargetMode="External"/><Relationship Id="rId50" Type="http://schemas.openxmlformats.org/officeDocument/2006/relationships/hyperlink" Target="https://hlln.info.yorku.ca/decision-support-professional-certificate/" TargetMode="External"/><Relationship Id="rId55" Type="http://schemas.openxmlformats.org/officeDocument/2006/relationships/hyperlink" Target="https://hlln.info.yorku.ca/skin-and-wound-care-basics-for-personal-support-workers-psws/" TargetMode="External"/><Relationship Id="rId76" Type="http://schemas.openxmlformats.org/officeDocument/2006/relationships/hyperlink" Target="https://hlln.info.yorku.ca/open-programs/legal-issues-for-health-and-wellness-coaches-webinar/" TargetMode="External"/><Relationship Id="rId97" Type="http://schemas.openxmlformats.org/officeDocument/2006/relationships/hyperlink" Target="http://support.youracclaim.com/" TargetMode="External"/><Relationship Id="rId10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file://localhost/Users/odettevalerogomez/Desktop/b3f5d52b-3a1b-4e1c-88ef-a52afaf74ccd.png" TargetMode="External"/><Relationship Id="rId1" Type="http://schemas.openxmlformats.org/officeDocument/2006/relationships/image" Target="media/image6.png"/><Relationship Id="rId4" Type="http://schemas.openxmlformats.org/officeDocument/2006/relationships/image" Target="file://localhost/Users/odettevalerogomez/Desktop/81768adb-9e16-415c-a65a-296fbc701b5c.pn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73B33260277EB48990D216F993F0EE0" ma:contentTypeVersion="10" ma:contentTypeDescription="Create a new document." ma:contentTypeScope="" ma:versionID="f9dc68f5edd62e9ee558e3ec561c8533">
  <xsd:schema xmlns:xsd="http://www.w3.org/2001/XMLSchema" xmlns:xs="http://www.w3.org/2001/XMLSchema" xmlns:p="http://schemas.microsoft.com/office/2006/metadata/properties" xmlns:ns2="4cbbd13a-4f23-4e59-8ed7-10076b2ff967" targetNamespace="http://schemas.microsoft.com/office/2006/metadata/properties" ma:root="true" ma:fieldsID="f68d10762592f97b922c8c94cad74c78" ns2:_="">
    <xsd:import namespace="4cbbd13a-4f23-4e59-8ed7-10076b2ff9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bbd13a-4f23-4e59-8ed7-10076b2ff9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334D1F-CC30-DD41-9446-1A3E6900ABE8}">
  <ds:schemaRefs>
    <ds:schemaRef ds:uri="http://schemas.openxmlformats.org/officeDocument/2006/bibliography"/>
  </ds:schemaRefs>
</ds:datastoreItem>
</file>

<file path=customXml/itemProps2.xml><?xml version="1.0" encoding="utf-8"?>
<ds:datastoreItem xmlns:ds="http://schemas.openxmlformats.org/officeDocument/2006/customXml" ds:itemID="{5F709EC0-8EF3-433D-9893-7F4D056FF760}">
  <ds:schemaRefs>
    <ds:schemaRef ds:uri="http://schemas.microsoft.com/sharepoint/v3/contenttype/forms"/>
  </ds:schemaRefs>
</ds:datastoreItem>
</file>

<file path=customXml/itemProps3.xml><?xml version="1.0" encoding="utf-8"?>
<ds:datastoreItem xmlns:ds="http://schemas.openxmlformats.org/officeDocument/2006/customXml" ds:itemID="{1FB903FB-C496-47D4-A70F-9A9E59A84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bbd13a-4f23-4e59-8ed7-10076b2ff9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12733</Words>
  <Characters>72581</Characters>
  <Application>Microsoft Office Word</Application>
  <DocSecurity>0</DocSecurity>
  <Lines>604</Lines>
  <Paragraphs>170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85144</CharactersWithSpaces>
  <SharedDoc>false</SharedDoc>
  <HLinks>
    <vt:vector size="252" baseType="variant">
      <vt:variant>
        <vt:i4>4128874</vt:i4>
      </vt:variant>
      <vt:variant>
        <vt:i4>177</vt:i4>
      </vt:variant>
      <vt:variant>
        <vt:i4>0</vt:i4>
      </vt:variant>
      <vt:variant>
        <vt:i4>5</vt:i4>
      </vt:variant>
      <vt:variant>
        <vt:lpwstr>http://support.youracclaim.com/</vt:lpwstr>
      </vt:variant>
      <vt:variant>
        <vt:lpwstr/>
      </vt:variant>
      <vt:variant>
        <vt:i4>6094932</vt:i4>
      </vt:variant>
      <vt:variant>
        <vt:i4>174</vt:i4>
      </vt:variant>
      <vt:variant>
        <vt:i4>0</vt:i4>
      </vt:variant>
      <vt:variant>
        <vt:i4>5</vt:i4>
      </vt:variant>
      <vt:variant>
        <vt:lpwstr>https://support.youracclaim.com/</vt:lpwstr>
      </vt:variant>
      <vt:variant>
        <vt:lpwstr/>
      </vt:variant>
      <vt:variant>
        <vt:i4>7143509</vt:i4>
      </vt:variant>
      <vt:variant>
        <vt:i4>171</vt:i4>
      </vt:variant>
      <vt:variant>
        <vt:i4>0</vt:i4>
      </vt:variant>
      <vt:variant>
        <vt:i4>5</vt:i4>
      </vt:variant>
      <vt:variant>
        <vt:lpwstr>mailto:hlln@yorku.ca</vt:lpwstr>
      </vt:variant>
      <vt:variant>
        <vt:lpwstr/>
      </vt:variant>
      <vt:variant>
        <vt:i4>8126572</vt:i4>
      </vt:variant>
      <vt:variant>
        <vt:i4>168</vt:i4>
      </vt:variant>
      <vt:variant>
        <vt:i4>0</vt:i4>
      </vt:variant>
      <vt:variant>
        <vt:i4>5</vt:i4>
      </vt:variant>
      <vt:variant>
        <vt:lpwstr>http://support.youracclaim.com/knowledgebase/topics/48547-accepting-an-achievement</vt:lpwstr>
      </vt:variant>
      <vt:variant>
        <vt:lpwstr/>
      </vt:variant>
      <vt:variant>
        <vt:i4>5374015</vt:i4>
      </vt:variant>
      <vt:variant>
        <vt:i4>165</vt:i4>
      </vt:variant>
      <vt:variant>
        <vt:i4>0</vt:i4>
      </vt:variant>
      <vt:variant>
        <vt:i4>5</vt:i4>
      </vt:variant>
      <vt:variant>
        <vt:lpwstr>mailto:no-reply@youracclaim.com</vt:lpwstr>
      </vt:variant>
      <vt:variant>
        <vt:lpwstr/>
      </vt:variant>
      <vt:variant>
        <vt:i4>786493</vt:i4>
      </vt:variant>
      <vt:variant>
        <vt:i4>162</vt:i4>
      </vt:variant>
      <vt:variant>
        <vt:i4>0</vt:i4>
      </vt:variant>
      <vt:variant>
        <vt:i4>5</vt:i4>
      </vt:variant>
      <vt:variant>
        <vt:lpwstr>mailto:admin@youracclaim.com</vt:lpwstr>
      </vt:variant>
      <vt:variant>
        <vt:lpwstr/>
      </vt:variant>
      <vt:variant>
        <vt:i4>7143509</vt:i4>
      </vt:variant>
      <vt:variant>
        <vt:i4>159</vt:i4>
      </vt:variant>
      <vt:variant>
        <vt:i4>0</vt:i4>
      </vt:variant>
      <vt:variant>
        <vt:i4>5</vt:i4>
      </vt:variant>
      <vt:variant>
        <vt:lpwstr>mailto:hlln@yorku.ca</vt:lpwstr>
      </vt:variant>
      <vt:variant>
        <vt:lpwstr/>
      </vt:variant>
      <vt:variant>
        <vt:i4>3801140</vt:i4>
      </vt:variant>
      <vt:variant>
        <vt:i4>156</vt:i4>
      </vt:variant>
      <vt:variant>
        <vt:i4>0</vt:i4>
      </vt:variant>
      <vt:variant>
        <vt:i4>5</vt:i4>
      </vt:variant>
      <vt:variant>
        <vt:lpwstr>https://www.youracclaim.com/privacy</vt:lpwstr>
      </vt:variant>
      <vt:variant>
        <vt:lpwstr/>
      </vt:variant>
      <vt:variant>
        <vt:i4>7405603</vt:i4>
      </vt:variant>
      <vt:variant>
        <vt:i4>153</vt:i4>
      </vt:variant>
      <vt:variant>
        <vt:i4>0</vt:i4>
      </vt:variant>
      <vt:variant>
        <vt:i4>5</vt:i4>
      </vt:variant>
      <vt:variant>
        <vt:lpwstr>https://credly.com/privacy</vt:lpwstr>
      </vt:variant>
      <vt:variant>
        <vt:lpwstr/>
      </vt:variant>
      <vt:variant>
        <vt:i4>3801140</vt:i4>
      </vt:variant>
      <vt:variant>
        <vt:i4>150</vt:i4>
      </vt:variant>
      <vt:variant>
        <vt:i4>0</vt:i4>
      </vt:variant>
      <vt:variant>
        <vt:i4>5</vt:i4>
      </vt:variant>
      <vt:variant>
        <vt:lpwstr>https://www.youracclaim.com/privacy</vt:lpwstr>
      </vt:variant>
      <vt:variant>
        <vt:lpwstr/>
      </vt:variant>
      <vt:variant>
        <vt:i4>7405603</vt:i4>
      </vt:variant>
      <vt:variant>
        <vt:i4>147</vt:i4>
      </vt:variant>
      <vt:variant>
        <vt:i4>0</vt:i4>
      </vt:variant>
      <vt:variant>
        <vt:i4>5</vt:i4>
      </vt:variant>
      <vt:variant>
        <vt:lpwstr>https://credly.com/privacy</vt:lpwstr>
      </vt:variant>
      <vt:variant>
        <vt:lpwstr/>
      </vt:variant>
      <vt:variant>
        <vt:i4>5439506</vt:i4>
      </vt:variant>
      <vt:variant>
        <vt:i4>144</vt:i4>
      </vt:variant>
      <vt:variant>
        <vt:i4>0</vt:i4>
      </vt:variant>
      <vt:variant>
        <vt:i4>5</vt:i4>
      </vt:variant>
      <vt:variant>
        <vt:lpwstr>https://www.norquest.ca/current-students/digital-badges.aspx</vt:lpwstr>
      </vt:variant>
      <vt:variant>
        <vt:lpwstr>FAQ-4</vt:lpwstr>
      </vt:variant>
      <vt:variant>
        <vt:i4>7143509</vt:i4>
      </vt:variant>
      <vt:variant>
        <vt:i4>141</vt:i4>
      </vt:variant>
      <vt:variant>
        <vt:i4>0</vt:i4>
      </vt:variant>
      <vt:variant>
        <vt:i4>5</vt:i4>
      </vt:variant>
      <vt:variant>
        <vt:lpwstr>mailto:hlln@yorku.ca</vt:lpwstr>
      </vt:variant>
      <vt:variant>
        <vt:lpwstr/>
      </vt:variant>
      <vt:variant>
        <vt:i4>786493</vt:i4>
      </vt:variant>
      <vt:variant>
        <vt:i4>138</vt:i4>
      </vt:variant>
      <vt:variant>
        <vt:i4>0</vt:i4>
      </vt:variant>
      <vt:variant>
        <vt:i4>5</vt:i4>
      </vt:variant>
      <vt:variant>
        <vt:lpwstr>mailto:admin@youracclaim.com</vt:lpwstr>
      </vt:variant>
      <vt:variant>
        <vt:lpwstr/>
      </vt:variant>
      <vt:variant>
        <vt:i4>7143509</vt:i4>
      </vt:variant>
      <vt:variant>
        <vt:i4>135</vt:i4>
      </vt:variant>
      <vt:variant>
        <vt:i4>0</vt:i4>
      </vt:variant>
      <vt:variant>
        <vt:i4>5</vt:i4>
      </vt:variant>
      <vt:variant>
        <vt:lpwstr>mailto:hlln@yorku.ca</vt:lpwstr>
      </vt:variant>
      <vt:variant>
        <vt:lpwstr/>
      </vt:variant>
      <vt:variant>
        <vt:i4>4915225</vt:i4>
      </vt:variant>
      <vt:variant>
        <vt:i4>132</vt:i4>
      </vt:variant>
      <vt:variant>
        <vt:i4>0</vt:i4>
      </vt:variant>
      <vt:variant>
        <vt:i4>5</vt:i4>
      </vt:variant>
      <vt:variant>
        <vt:lpwstr>https://youtu.be/KrzmIkYpJiA</vt:lpwstr>
      </vt:variant>
      <vt:variant>
        <vt:lpwstr/>
      </vt:variant>
      <vt:variant>
        <vt:i4>3473477</vt:i4>
      </vt:variant>
      <vt:variant>
        <vt:i4>129</vt:i4>
      </vt:variant>
      <vt:variant>
        <vt:i4>0</vt:i4>
      </vt:variant>
      <vt:variant>
        <vt:i4>5</vt:i4>
      </vt:variant>
      <vt:variant>
        <vt:lpwstr>https://youtu.be/8lx7_tXljRY</vt:lpwstr>
      </vt:variant>
      <vt:variant>
        <vt:lpwstr/>
      </vt:variant>
      <vt:variant>
        <vt:i4>2949235</vt:i4>
      </vt:variant>
      <vt:variant>
        <vt:i4>126</vt:i4>
      </vt:variant>
      <vt:variant>
        <vt:i4>0</vt:i4>
      </vt:variant>
      <vt:variant>
        <vt:i4>5</vt:i4>
      </vt:variant>
      <vt:variant>
        <vt:lpwstr>http://hlln.info.yorku.ca/professionalcertificates/</vt:lpwstr>
      </vt:variant>
      <vt:variant>
        <vt:lpwstr/>
      </vt:variant>
      <vt:variant>
        <vt:i4>5898317</vt:i4>
      </vt:variant>
      <vt:variant>
        <vt:i4>123</vt:i4>
      </vt:variant>
      <vt:variant>
        <vt:i4>0</vt:i4>
      </vt:variant>
      <vt:variant>
        <vt:i4>5</vt:i4>
      </vt:variant>
      <vt:variant>
        <vt:lpwstr>https://hlln.info.yorku.ca/2020/08/mi-assessment/</vt:lpwstr>
      </vt:variant>
      <vt:variant>
        <vt:lpwstr/>
      </vt:variant>
      <vt:variant>
        <vt:i4>3604588</vt:i4>
      </vt:variant>
      <vt:variant>
        <vt:i4>120</vt:i4>
      </vt:variant>
      <vt:variant>
        <vt:i4>0</vt:i4>
      </vt:variant>
      <vt:variant>
        <vt:i4>5</vt:i4>
      </vt:variant>
      <vt:variant>
        <vt:lpwstr>https://hlln.info.yorku.ca/2020/08/advanced-patient-navigation-assessment/</vt:lpwstr>
      </vt:variant>
      <vt:variant>
        <vt:lpwstr/>
      </vt:variant>
      <vt:variant>
        <vt:i4>4587521</vt:i4>
      </vt:variant>
      <vt:variant>
        <vt:i4>117</vt:i4>
      </vt:variant>
      <vt:variant>
        <vt:i4>0</vt:i4>
      </vt:variant>
      <vt:variant>
        <vt:i4>5</vt:i4>
      </vt:variant>
      <vt:variant>
        <vt:lpwstr>https://hlln.info.yorku.ca/2020/08/patient-navigation-assessment/</vt:lpwstr>
      </vt:variant>
      <vt:variant>
        <vt:lpwstr/>
      </vt:variant>
      <vt:variant>
        <vt:i4>3145789</vt:i4>
      </vt:variant>
      <vt:variant>
        <vt:i4>114</vt:i4>
      </vt:variant>
      <vt:variant>
        <vt:i4>0</vt:i4>
      </vt:variant>
      <vt:variant>
        <vt:i4>5</vt:i4>
      </vt:variant>
      <vt:variant>
        <vt:lpwstr>https://hlln.info.yorku.ca/digitalcredentials/</vt:lpwstr>
      </vt:variant>
      <vt:variant>
        <vt:lpwstr/>
      </vt:variant>
      <vt:variant>
        <vt:i4>7143461</vt:i4>
      </vt:variant>
      <vt:variant>
        <vt:i4>111</vt:i4>
      </vt:variant>
      <vt:variant>
        <vt:i4>0</vt:i4>
      </vt:variant>
      <vt:variant>
        <vt:i4>5</vt:i4>
      </vt:variant>
      <vt:variant>
        <vt:lpwstr>http://yorkuniversity.thinkific.com/courses/patient-navigation-test</vt:lpwstr>
      </vt:variant>
      <vt:variant>
        <vt:lpwstr/>
      </vt:variant>
      <vt:variant>
        <vt:i4>327760</vt:i4>
      </vt:variant>
      <vt:variant>
        <vt:i4>108</vt:i4>
      </vt:variant>
      <vt:variant>
        <vt:i4>0</vt:i4>
      </vt:variant>
      <vt:variant>
        <vt:i4>5</vt:i4>
      </vt:variant>
      <vt:variant>
        <vt:lpwstr>http://yorkuniversity.thinkific.com/courses/motivational-interviewing-assessment</vt:lpwstr>
      </vt:variant>
      <vt:variant>
        <vt:lpwstr/>
      </vt:variant>
      <vt:variant>
        <vt:i4>6029392</vt:i4>
      </vt:variant>
      <vt:variant>
        <vt:i4>105</vt:i4>
      </vt:variant>
      <vt:variant>
        <vt:i4>0</vt:i4>
      </vt:variant>
      <vt:variant>
        <vt:i4>5</vt:i4>
      </vt:variant>
      <vt:variant>
        <vt:lpwstr>http://yorkuniversity.thinkific.com/courses/lwhc-test</vt:lpwstr>
      </vt:variant>
      <vt:variant>
        <vt:lpwstr/>
      </vt:variant>
      <vt:variant>
        <vt:i4>1572923</vt:i4>
      </vt:variant>
      <vt:variant>
        <vt:i4>98</vt:i4>
      </vt:variant>
      <vt:variant>
        <vt:i4>0</vt:i4>
      </vt:variant>
      <vt:variant>
        <vt:i4>5</vt:i4>
      </vt:variant>
      <vt:variant>
        <vt:lpwstr/>
      </vt:variant>
      <vt:variant>
        <vt:lpwstr>_Toc49950063</vt:lpwstr>
      </vt:variant>
      <vt:variant>
        <vt:i4>1638459</vt:i4>
      </vt:variant>
      <vt:variant>
        <vt:i4>92</vt:i4>
      </vt:variant>
      <vt:variant>
        <vt:i4>0</vt:i4>
      </vt:variant>
      <vt:variant>
        <vt:i4>5</vt:i4>
      </vt:variant>
      <vt:variant>
        <vt:lpwstr/>
      </vt:variant>
      <vt:variant>
        <vt:lpwstr>_Toc49950062</vt:lpwstr>
      </vt:variant>
      <vt:variant>
        <vt:i4>1703995</vt:i4>
      </vt:variant>
      <vt:variant>
        <vt:i4>86</vt:i4>
      </vt:variant>
      <vt:variant>
        <vt:i4>0</vt:i4>
      </vt:variant>
      <vt:variant>
        <vt:i4>5</vt:i4>
      </vt:variant>
      <vt:variant>
        <vt:lpwstr/>
      </vt:variant>
      <vt:variant>
        <vt:lpwstr>_Toc49950061</vt:lpwstr>
      </vt:variant>
      <vt:variant>
        <vt:i4>1769531</vt:i4>
      </vt:variant>
      <vt:variant>
        <vt:i4>80</vt:i4>
      </vt:variant>
      <vt:variant>
        <vt:i4>0</vt:i4>
      </vt:variant>
      <vt:variant>
        <vt:i4>5</vt:i4>
      </vt:variant>
      <vt:variant>
        <vt:lpwstr/>
      </vt:variant>
      <vt:variant>
        <vt:lpwstr>_Toc49950060</vt:lpwstr>
      </vt:variant>
      <vt:variant>
        <vt:i4>1179704</vt:i4>
      </vt:variant>
      <vt:variant>
        <vt:i4>74</vt:i4>
      </vt:variant>
      <vt:variant>
        <vt:i4>0</vt:i4>
      </vt:variant>
      <vt:variant>
        <vt:i4>5</vt:i4>
      </vt:variant>
      <vt:variant>
        <vt:lpwstr/>
      </vt:variant>
      <vt:variant>
        <vt:lpwstr>_Toc49950059</vt:lpwstr>
      </vt:variant>
      <vt:variant>
        <vt:i4>1245240</vt:i4>
      </vt:variant>
      <vt:variant>
        <vt:i4>68</vt:i4>
      </vt:variant>
      <vt:variant>
        <vt:i4>0</vt:i4>
      </vt:variant>
      <vt:variant>
        <vt:i4>5</vt:i4>
      </vt:variant>
      <vt:variant>
        <vt:lpwstr/>
      </vt:variant>
      <vt:variant>
        <vt:lpwstr>_Toc49950058</vt:lpwstr>
      </vt:variant>
      <vt:variant>
        <vt:i4>1835064</vt:i4>
      </vt:variant>
      <vt:variant>
        <vt:i4>62</vt:i4>
      </vt:variant>
      <vt:variant>
        <vt:i4>0</vt:i4>
      </vt:variant>
      <vt:variant>
        <vt:i4>5</vt:i4>
      </vt:variant>
      <vt:variant>
        <vt:lpwstr/>
      </vt:variant>
      <vt:variant>
        <vt:lpwstr>_Toc49950057</vt:lpwstr>
      </vt:variant>
      <vt:variant>
        <vt:i4>1900600</vt:i4>
      </vt:variant>
      <vt:variant>
        <vt:i4>56</vt:i4>
      </vt:variant>
      <vt:variant>
        <vt:i4>0</vt:i4>
      </vt:variant>
      <vt:variant>
        <vt:i4>5</vt:i4>
      </vt:variant>
      <vt:variant>
        <vt:lpwstr/>
      </vt:variant>
      <vt:variant>
        <vt:lpwstr>_Toc49950056</vt:lpwstr>
      </vt:variant>
      <vt:variant>
        <vt:i4>1966136</vt:i4>
      </vt:variant>
      <vt:variant>
        <vt:i4>50</vt:i4>
      </vt:variant>
      <vt:variant>
        <vt:i4>0</vt:i4>
      </vt:variant>
      <vt:variant>
        <vt:i4>5</vt:i4>
      </vt:variant>
      <vt:variant>
        <vt:lpwstr/>
      </vt:variant>
      <vt:variant>
        <vt:lpwstr>_Toc49950055</vt:lpwstr>
      </vt:variant>
      <vt:variant>
        <vt:i4>2031672</vt:i4>
      </vt:variant>
      <vt:variant>
        <vt:i4>44</vt:i4>
      </vt:variant>
      <vt:variant>
        <vt:i4>0</vt:i4>
      </vt:variant>
      <vt:variant>
        <vt:i4>5</vt:i4>
      </vt:variant>
      <vt:variant>
        <vt:lpwstr/>
      </vt:variant>
      <vt:variant>
        <vt:lpwstr>_Toc49950054</vt:lpwstr>
      </vt:variant>
      <vt:variant>
        <vt:i4>1572920</vt:i4>
      </vt:variant>
      <vt:variant>
        <vt:i4>38</vt:i4>
      </vt:variant>
      <vt:variant>
        <vt:i4>0</vt:i4>
      </vt:variant>
      <vt:variant>
        <vt:i4>5</vt:i4>
      </vt:variant>
      <vt:variant>
        <vt:lpwstr/>
      </vt:variant>
      <vt:variant>
        <vt:lpwstr>_Toc49950053</vt:lpwstr>
      </vt:variant>
      <vt:variant>
        <vt:i4>1179710</vt:i4>
      </vt:variant>
      <vt:variant>
        <vt:i4>32</vt:i4>
      </vt:variant>
      <vt:variant>
        <vt:i4>0</vt:i4>
      </vt:variant>
      <vt:variant>
        <vt:i4>5</vt:i4>
      </vt:variant>
      <vt:variant>
        <vt:lpwstr/>
      </vt:variant>
      <vt:variant>
        <vt:lpwstr>_Toc49950039</vt:lpwstr>
      </vt:variant>
      <vt:variant>
        <vt:i4>1245246</vt:i4>
      </vt:variant>
      <vt:variant>
        <vt:i4>26</vt:i4>
      </vt:variant>
      <vt:variant>
        <vt:i4>0</vt:i4>
      </vt:variant>
      <vt:variant>
        <vt:i4>5</vt:i4>
      </vt:variant>
      <vt:variant>
        <vt:lpwstr/>
      </vt:variant>
      <vt:variant>
        <vt:lpwstr>_Toc49950038</vt:lpwstr>
      </vt:variant>
      <vt:variant>
        <vt:i4>1835070</vt:i4>
      </vt:variant>
      <vt:variant>
        <vt:i4>20</vt:i4>
      </vt:variant>
      <vt:variant>
        <vt:i4>0</vt:i4>
      </vt:variant>
      <vt:variant>
        <vt:i4>5</vt:i4>
      </vt:variant>
      <vt:variant>
        <vt:lpwstr/>
      </vt:variant>
      <vt:variant>
        <vt:lpwstr>_Toc49950037</vt:lpwstr>
      </vt:variant>
      <vt:variant>
        <vt:i4>1900606</vt:i4>
      </vt:variant>
      <vt:variant>
        <vt:i4>14</vt:i4>
      </vt:variant>
      <vt:variant>
        <vt:i4>0</vt:i4>
      </vt:variant>
      <vt:variant>
        <vt:i4>5</vt:i4>
      </vt:variant>
      <vt:variant>
        <vt:lpwstr/>
      </vt:variant>
      <vt:variant>
        <vt:lpwstr>_Toc49950036</vt:lpwstr>
      </vt:variant>
      <vt:variant>
        <vt:i4>1769534</vt:i4>
      </vt:variant>
      <vt:variant>
        <vt:i4>8</vt:i4>
      </vt:variant>
      <vt:variant>
        <vt:i4>0</vt:i4>
      </vt:variant>
      <vt:variant>
        <vt:i4>5</vt:i4>
      </vt:variant>
      <vt:variant>
        <vt:lpwstr/>
      </vt:variant>
      <vt:variant>
        <vt:lpwstr>_Toc49950030</vt:lpwstr>
      </vt:variant>
      <vt:variant>
        <vt:i4>1179711</vt:i4>
      </vt:variant>
      <vt:variant>
        <vt:i4>2</vt:i4>
      </vt:variant>
      <vt:variant>
        <vt:i4>0</vt:i4>
      </vt:variant>
      <vt:variant>
        <vt:i4>5</vt:i4>
      </vt:variant>
      <vt:variant>
        <vt:lpwstr/>
      </vt:variant>
      <vt:variant>
        <vt:lpwstr>_Toc49950029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Koh</dc:creator>
  <cp:keywords/>
  <dc:description/>
  <cp:lastModifiedBy>Odette Valero Gomez</cp:lastModifiedBy>
  <cp:revision>2</cp:revision>
  <cp:lastPrinted>2020-09-10T13:23:00Z</cp:lastPrinted>
  <dcterms:created xsi:type="dcterms:W3CDTF">2022-05-17T18:23:00Z</dcterms:created>
  <dcterms:modified xsi:type="dcterms:W3CDTF">2022-05-17T18:23:00Z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0x010100973B33260277EB48990D216F993F0EE0</vt:lpwstr>
  </property>
</Properties>
</file>