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C42F" w14:textId="53701A5F" w:rsidR="00E4713F" w:rsidRPr="00BA2F03" w:rsidRDefault="000216DE">
      <w:pPr>
        <w:rPr>
          <w:b/>
          <w:bCs/>
          <w:sz w:val="28"/>
          <w:szCs w:val="28"/>
        </w:rPr>
      </w:pPr>
      <w:r w:rsidRPr="00BA2F03">
        <w:rPr>
          <w:b/>
          <w:bCs/>
          <w:sz w:val="28"/>
          <w:szCs w:val="28"/>
        </w:rPr>
        <w:t>HLLN attendance policy</w:t>
      </w:r>
      <w:r w:rsidR="008E40FD">
        <w:rPr>
          <w:b/>
          <w:bCs/>
          <w:sz w:val="28"/>
          <w:szCs w:val="28"/>
        </w:rPr>
        <w:t xml:space="preserve"> and process</w:t>
      </w:r>
    </w:p>
    <w:p w14:paraId="3ED19FBC" w14:textId="25E52421" w:rsidR="000216DE" w:rsidRDefault="007542BE">
      <w:r>
        <w:t>Revised - March 23, 2022</w:t>
      </w:r>
    </w:p>
    <w:p w14:paraId="7CBE485B" w14:textId="0D630D6A" w:rsidR="000216DE" w:rsidRDefault="000216DE">
      <w:r>
        <w:t>Addendum – INTERNAL ONLY</w:t>
      </w:r>
    </w:p>
    <w:p w14:paraId="3FB3185E" w14:textId="77777777" w:rsidR="00BA2F03" w:rsidRDefault="00BA2F03">
      <w:pPr>
        <w:rPr>
          <w:b/>
          <w:bCs/>
        </w:rPr>
      </w:pPr>
    </w:p>
    <w:p w14:paraId="34A1D9F4" w14:textId="66F77E3F" w:rsidR="00BA2F03" w:rsidRPr="00BA2F03" w:rsidRDefault="00BA2F03">
      <w:pPr>
        <w:rPr>
          <w:b/>
          <w:bCs/>
          <w:sz w:val="28"/>
          <w:szCs w:val="28"/>
        </w:rPr>
      </w:pPr>
      <w:r w:rsidRPr="00BA2F03">
        <w:rPr>
          <w:b/>
          <w:bCs/>
          <w:sz w:val="28"/>
          <w:szCs w:val="28"/>
        </w:rPr>
        <w:t>Policy</w:t>
      </w:r>
    </w:p>
    <w:p w14:paraId="78F36F3F" w14:textId="0E1E9D11" w:rsidR="00776100" w:rsidRDefault="00166EBC" w:rsidP="00885AA2">
      <w:r>
        <w:t>At any time, a student can transfer to another program session following current HLLN policies</w:t>
      </w:r>
      <w:r w:rsidR="00692140">
        <w:t xml:space="preserve"> </w:t>
      </w:r>
      <w:r w:rsidR="00E81682">
        <w:t xml:space="preserve">which may mean </w:t>
      </w:r>
      <w:r w:rsidR="00692140">
        <w:t>incurring full program cost.</w:t>
      </w:r>
    </w:p>
    <w:p w14:paraId="3AB6B1BD" w14:textId="436E65BE" w:rsidR="00885AA2" w:rsidRPr="00331AA4" w:rsidRDefault="00885AA2" w:rsidP="00885AA2">
      <w:pPr>
        <w:rPr>
          <w:u w:val="single"/>
        </w:rPr>
      </w:pPr>
      <w:r w:rsidRPr="00331AA4">
        <w:rPr>
          <w:u w:val="single"/>
        </w:rPr>
        <w:t>Issue:</w:t>
      </w:r>
    </w:p>
    <w:p w14:paraId="6D59FF1F" w14:textId="06C18733" w:rsidR="00F8347D" w:rsidRDefault="005E31C9" w:rsidP="002D7AC3">
      <w:pPr>
        <w:pStyle w:val="ListParagraph"/>
        <w:numPr>
          <w:ilvl w:val="0"/>
          <w:numId w:val="5"/>
        </w:numPr>
      </w:pPr>
      <w:r>
        <w:t>Learners who have missed attending classes</w:t>
      </w:r>
      <w:r w:rsidR="008964E6">
        <w:t>/sessions</w:t>
      </w:r>
    </w:p>
    <w:p w14:paraId="5F8C5C93" w14:textId="2EF48B7A" w:rsidR="00691712" w:rsidRDefault="00E90FA0" w:rsidP="00691712">
      <w:pPr>
        <w:pStyle w:val="ListParagraph"/>
        <w:numPr>
          <w:ilvl w:val="0"/>
          <w:numId w:val="5"/>
        </w:numPr>
      </w:pPr>
      <w:r>
        <w:t xml:space="preserve">Providing options without financial implications for </w:t>
      </w:r>
      <w:r w:rsidR="00EC59EC">
        <w:t>learners</w:t>
      </w:r>
      <w:r>
        <w:t xml:space="preserve">, can place a </w:t>
      </w:r>
      <w:r w:rsidR="00974CCB">
        <w:t>major hardship on HLLN financially and operationally</w:t>
      </w:r>
    </w:p>
    <w:p w14:paraId="6477A8FD" w14:textId="77777777" w:rsidR="008964E6" w:rsidRPr="007D4DCF" w:rsidRDefault="008964E6" w:rsidP="008964E6">
      <w:r w:rsidRPr="007D4DCF">
        <w:t xml:space="preserve">Definitions </w:t>
      </w:r>
    </w:p>
    <w:p w14:paraId="5D9AE453" w14:textId="77777777" w:rsidR="008964E6" w:rsidRPr="007D4DCF" w:rsidRDefault="008964E6" w:rsidP="008964E6">
      <w:pPr>
        <w:pStyle w:val="ListParagraph"/>
        <w:numPr>
          <w:ilvl w:val="0"/>
          <w:numId w:val="7"/>
        </w:numPr>
      </w:pPr>
      <w:r w:rsidRPr="007D4DCF">
        <w:t>Full on campus day = 7.5 hours</w:t>
      </w:r>
    </w:p>
    <w:p w14:paraId="1A362C01" w14:textId="77777777" w:rsidR="008964E6" w:rsidRPr="007D4DCF" w:rsidRDefault="008964E6" w:rsidP="008964E6">
      <w:pPr>
        <w:pStyle w:val="ListParagraph"/>
        <w:numPr>
          <w:ilvl w:val="0"/>
          <w:numId w:val="7"/>
        </w:numPr>
      </w:pPr>
      <w:r w:rsidRPr="007D4DCF">
        <w:t xml:space="preserve">A Session is equivalent to a max of 3 hours live online learning </w:t>
      </w:r>
    </w:p>
    <w:p w14:paraId="2B42F2C3" w14:textId="77777777" w:rsidR="008964E6" w:rsidRPr="007D4DCF" w:rsidRDefault="008964E6" w:rsidP="008964E6">
      <w:pPr>
        <w:pStyle w:val="ListParagraph"/>
        <w:numPr>
          <w:ilvl w:val="0"/>
          <w:numId w:val="7"/>
        </w:numPr>
      </w:pPr>
      <w:r w:rsidRPr="007D4DCF">
        <w:t>Two (2) sessions are equivalent to one full day at 7.5 hours</w:t>
      </w:r>
    </w:p>
    <w:p w14:paraId="7279372F" w14:textId="496C695F" w:rsidR="00E4713F" w:rsidRDefault="00E4713F"/>
    <w:p w14:paraId="725C1B60" w14:textId="72DD32B1" w:rsidR="007D4DCF" w:rsidRDefault="00FD4CE3" w:rsidP="007D4DCF">
      <w:pPr>
        <w:pStyle w:val="Header"/>
      </w:pPr>
      <w:r>
        <w:t>No penalty for up to one full session missed (3 hour</w:t>
      </w:r>
      <w:r w:rsidR="00916C41">
        <w:t>s)</w:t>
      </w:r>
      <w:r w:rsidR="00172D90">
        <w:t xml:space="preserve">. If more than one session is missed, refer to </w:t>
      </w:r>
      <w:r w:rsidR="007D4DCF">
        <w:t>HLLN attendance and options policy</w:t>
      </w:r>
      <w:r w:rsidR="007D4DCF">
        <w:t xml:space="preserve">. </w:t>
      </w:r>
    </w:p>
    <w:p w14:paraId="25E2103B" w14:textId="6C95707C" w:rsidR="00FD4CE3" w:rsidRDefault="00FD4CE3" w:rsidP="007D4DCF">
      <w:pPr>
        <w:pStyle w:val="Header"/>
      </w:pPr>
    </w:p>
    <w:p w14:paraId="3C094912" w14:textId="77777777" w:rsidR="00FD4CE3" w:rsidRDefault="00FD4CE3" w:rsidP="007D4DCF">
      <w:pPr>
        <w:pStyle w:val="Header"/>
      </w:pPr>
    </w:p>
    <w:p w14:paraId="6755D820" w14:textId="6351433A" w:rsidR="007D4DCF" w:rsidRDefault="007D4DCF" w:rsidP="007D4DCF">
      <w:pPr>
        <w:pStyle w:val="Header"/>
      </w:pPr>
    </w:p>
    <w:p w14:paraId="3F8CEEB9" w14:textId="77777777" w:rsidR="007D4DCF" w:rsidRDefault="007D4DCF" w:rsidP="007D4DCF">
      <w:pPr>
        <w:pStyle w:val="Header"/>
      </w:pPr>
    </w:p>
    <w:p w14:paraId="5F13440A" w14:textId="529324E4" w:rsidR="008964E6" w:rsidRDefault="008964E6"/>
    <w:sectPr w:rsidR="00896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050"/>
    <w:multiLevelType w:val="hybridMultilevel"/>
    <w:tmpl w:val="5EFC6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AEC"/>
    <w:multiLevelType w:val="hybridMultilevel"/>
    <w:tmpl w:val="EB42F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D03"/>
    <w:multiLevelType w:val="hybridMultilevel"/>
    <w:tmpl w:val="59046D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35142"/>
    <w:multiLevelType w:val="hybridMultilevel"/>
    <w:tmpl w:val="4608F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20F5"/>
    <w:multiLevelType w:val="hybridMultilevel"/>
    <w:tmpl w:val="3EB06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24C7"/>
    <w:multiLevelType w:val="hybridMultilevel"/>
    <w:tmpl w:val="D32AA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74797"/>
    <w:multiLevelType w:val="hybridMultilevel"/>
    <w:tmpl w:val="B994D69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F"/>
    <w:rsid w:val="000028D1"/>
    <w:rsid w:val="000216DE"/>
    <w:rsid w:val="0009476A"/>
    <w:rsid w:val="000D700C"/>
    <w:rsid w:val="000E2BBC"/>
    <w:rsid w:val="000E40EB"/>
    <w:rsid w:val="000F6657"/>
    <w:rsid w:val="00166EBC"/>
    <w:rsid w:val="001701B9"/>
    <w:rsid w:val="00172D90"/>
    <w:rsid w:val="001939B9"/>
    <w:rsid w:val="001A594B"/>
    <w:rsid w:val="001C04F1"/>
    <w:rsid w:val="001D1EAD"/>
    <w:rsid w:val="001E459F"/>
    <w:rsid w:val="001E55E7"/>
    <w:rsid w:val="002345DB"/>
    <w:rsid w:val="002516AF"/>
    <w:rsid w:val="00290A59"/>
    <w:rsid w:val="002A31EF"/>
    <w:rsid w:val="002B7689"/>
    <w:rsid w:val="002C79B4"/>
    <w:rsid w:val="002D55B9"/>
    <w:rsid w:val="002D7AC3"/>
    <w:rsid w:val="00307673"/>
    <w:rsid w:val="003275D8"/>
    <w:rsid w:val="00330881"/>
    <w:rsid w:val="00331AA4"/>
    <w:rsid w:val="00341C66"/>
    <w:rsid w:val="0034790E"/>
    <w:rsid w:val="003A6F39"/>
    <w:rsid w:val="003B6992"/>
    <w:rsid w:val="003D692B"/>
    <w:rsid w:val="003E4ACC"/>
    <w:rsid w:val="003E66A0"/>
    <w:rsid w:val="00443497"/>
    <w:rsid w:val="00454B7B"/>
    <w:rsid w:val="0045612F"/>
    <w:rsid w:val="00463515"/>
    <w:rsid w:val="00467D5D"/>
    <w:rsid w:val="00483F6C"/>
    <w:rsid w:val="004C28BC"/>
    <w:rsid w:val="004D7233"/>
    <w:rsid w:val="005274CB"/>
    <w:rsid w:val="00573DF1"/>
    <w:rsid w:val="005C0414"/>
    <w:rsid w:val="005D54D5"/>
    <w:rsid w:val="005E31C9"/>
    <w:rsid w:val="005F05D2"/>
    <w:rsid w:val="005F0BEC"/>
    <w:rsid w:val="00613290"/>
    <w:rsid w:val="006333DB"/>
    <w:rsid w:val="0063548F"/>
    <w:rsid w:val="00662A1C"/>
    <w:rsid w:val="0066762D"/>
    <w:rsid w:val="00674B74"/>
    <w:rsid w:val="00691712"/>
    <w:rsid w:val="00692140"/>
    <w:rsid w:val="006C3626"/>
    <w:rsid w:val="006E2DE3"/>
    <w:rsid w:val="00706D4D"/>
    <w:rsid w:val="007542BE"/>
    <w:rsid w:val="00776100"/>
    <w:rsid w:val="00785B04"/>
    <w:rsid w:val="007A338F"/>
    <w:rsid w:val="007A65FA"/>
    <w:rsid w:val="007B069D"/>
    <w:rsid w:val="007D33EC"/>
    <w:rsid w:val="007D4DCF"/>
    <w:rsid w:val="007D757C"/>
    <w:rsid w:val="00841C2C"/>
    <w:rsid w:val="00885AA2"/>
    <w:rsid w:val="00894C52"/>
    <w:rsid w:val="008964E6"/>
    <w:rsid w:val="008B1D8E"/>
    <w:rsid w:val="008B41BB"/>
    <w:rsid w:val="008E40FD"/>
    <w:rsid w:val="00916C41"/>
    <w:rsid w:val="00954795"/>
    <w:rsid w:val="009558D7"/>
    <w:rsid w:val="00961C4A"/>
    <w:rsid w:val="00974CCB"/>
    <w:rsid w:val="0098167C"/>
    <w:rsid w:val="009D7C3B"/>
    <w:rsid w:val="009F3ED8"/>
    <w:rsid w:val="00A07C71"/>
    <w:rsid w:val="00A4290B"/>
    <w:rsid w:val="00A97EFD"/>
    <w:rsid w:val="00AA5C4C"/>
    <w:rsid w:val="00AB5004"/>
    <w:rsid w:val="00AB7C78"/>
    <w:rsid w:val="00AD40C5"/>
    <w:rsid w:val="00AD4FD5"/>
    <w:rsid w:val="00AF0791"/>
    <w:rsid w:val="00AF1147"/>
    <w:rsid w:val="00AF4AD1"/>
    <w:rsid w:val="00B32501"/>
    <w:rsid w:val="00B40354"/>
    <w:rsid w:val="00B43B91"/>
    <w:rsid w:val="00B50449"/>
    <w:rsid w:val="00BA2F03"/>
    <w:rsid w:val="00BA646F"/>
    <w:rsid w:val="00BD0E40"/>
    <w:rsid w:val="00C17CA9"/>
    <w:rsid w:val="00C34347"/>
    <w:rsid w:val="00C73437"/>
    <w:rsid w:val="00CD4086"/>
    <w:rsid w:val="00D042DC"/>
    <w:rsid w:val="00D33773"/>
    <w:rsid w:val="00D45173"/>
    <w:rsid w:val="00D50DA4"/>
    <w:rsid w:val="00D84CA4"/>
    <w:rsid w:val="00E12643"/>
    <w:rsid w:val="00E4713F"/>
    <w:rsid w:val="00E55B02"/>
    <w:rsid w:val="00E72E17"/>
    <w:rsid w:val="00E75682"/>
    <w:rsid w:val="00E80B92"/>
    <w:rsid w:val="00E81682"/>
    <w:rsid w:val="00E90FA0"/>
    <w:rsid w:val="00E96A13"/>
    <w:rsid w:val="00EA45A3"/>
    <w:rsid w:val="00EB21F8"/>
    <w:rsid w:val="00EC59EC"/>
    <w:rsid w:val="00EF6795"/>
    <w:rsid w:val="00F13F4D"/>
    <w:rsid w:val="00F63F9B"/>
    <w:rsid w:val="00F8347D"/>
    <w:rsid w:val="00FA6B36"/>
    <w:rsid w:val="00FD4CE3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1D1C"/>
  <w15:chartTrackingRefBased/>
  <w15:docId w15:val="{A2244915-9E8F-4BAA-ADC8-164D740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6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7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9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Xerri</dc:creator>
  <cp:keywords/>
  <dc:description/>
  <cp:lastModifiedBy>Tania Xerri</cp:lastModifiedBy>
  <cp:revision>2</cp:revision>
  <dcterms:created xsi:type="dcterms:W3CDTF">2022-03-23T14:29:00Z</dcterms:created>
  <dcterms:modified xsi:type="dcterms:W3CDTF">2022-03-23T14:29:00Z</dcterms:modified>
</cp:coreProperties>
</file>